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54" w:rsidRDefault="009A50FB">
      <w:r>
        <w:t>Заполните таблицу со следующими графами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A50FB" w:rsidTr="009A50FB">
        <w:tc>
          <w:tcPr>
            <w:tcW w:w="4785" w:type="dxa"/>
          </w:tcPr>
          <w:p w:rsidR="009A50FB" w:rsidRDefault="009A50FB" w:rsidP="009A50FB">
            <w:pPr>
              <w:jc w:val="center"/>
            </w:pPr>
            <w:r>
              <w:t>Способ передачи инфекции</w:t>
            </w:r>
          </w:p>
        </w:tc>
        <w:tc>
          <w:tcPr>
            <w:tcW w:w="4786" w:type="dxa"/>
          </w:tcPr>
          <w:p w:rsidR="009A50FB" w:rsidRDefault="009A50FB" w:rsidP="009A50FB">
            <w:pPr>
              <w:jc w:val="center"/>
            </w:pPr>
            <w:r>
              <w:t>Возможные заболевания</w:t>
            </w:r>
          </w:p>
        </w:tc>
      </w:tr>
      <w:tr w:rsidR="009A50FB" w:rsidTr="009A50FB">
        <w:tc>
          <w:tcPr>
            <w:tcW w:w="4785" w:type="dxa"/>
          </w:tcPr>
          <w:p w:rsidR="009A50FB" w:rsidRDefault="009A50FB"/>
        </w:tc>
        <w:tc>
          <w:tcPr>
            <w:tcW w:w="4786" w:type="dxa"/>
          </w:tcPr>
          <w:p w:rsidR="009A50FB" w:rsidRDefault="009A50FB"/>
        </w:tc>
      </w:tr>
      <w:tr w:rsidR="009A50FB" w:rsidTr="009A50FB">
        <w:tc>
          <w:tcPr>
            <w:tcW w:w="4785" w:type="dxa"/>
          </w:tcPr>
          <w:p w:rsidR="009A50FB" w:rsidRDefault="009A50FB"/>
        </w:tc>
        <w:tc>
          <w:tcPr>
            <w:tcW w:w="4786" w:type="dxa"/>
          </w:tcPr>
          <w:p w:rsidR="009A50FB" w:rsidRDefault="009A50FB"/>
        </w:tc>
      </w:tr>
      <w:tr w:rsidR="009A50FB" w:rsidTr="009A50FB">
        <w:tc>
          <w:tcPr>
            <w:tcW w:w="4785" w:type="dxa"/>
          </w:tcPr>
          <w:p w:rsidR="009A50FB" w:rsidRDefault="009A50FB"/>
          <w:p w:rsidR="009A50FB" w:rsidRDefault="009A50FB"/>
          <w:p w:rsidR="009A50FB" w:rsidRDefault="009A50FB"/>
          <w:p w:rsidR="009A50FB" w:rsidRDefault="009A50FB"/>
          <w:p w:rsidR="009A50FB" w:rsidRDefault="009A50FB"/>
          <w:p w:rsidR="009A50FB" w:rsidRDefault="009A50FB"/>
          <w:p w:rsidR="009A50FB" w:rsidRDefault="009A50FB"/>
          <w:p w:rsidR="009A50FB" w:rsidRDefault="009A50FB"/>
        </w:tc>
        <w:tc>
          <w:tcPr>
            <w:tcW w:w="4786" w:type="dxa"/>
          </w:tcPr>
          <w:p w:rsidR="009A50FB" w:rsidRDefault="009A50FB"/>
        </w:tc>
      </w:tr>
    </w:tbl>
    <w:p w:rsidR="009A50FB" w:rsidRDefault="009A50FB"/>
    <w:sectPr w:rsidR="009A50FB" w:rsidSect="00EC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50FB"/>
    <w:rsid w:val="009A50FB"/>
    <w:rsid w:val="00EC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0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2025-09-19T08:39:00Z</dcterms:created>
  <dcterms:modified xsi:type="dcterms:W3CDTF">2025-09-19T08:43:00Z</dcterms:modified>
</cp:coreProperties>
</file>