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4F" w:rsidRPr="001A0E54" w:rsidRDefault="008B044F" w:rsidP="008B044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08"/>
      <w:r w:rsidRPr="001A0E5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3.2. Определение синуса, косинуса, тангенса и котангенса. Основные тригонометрические тождества.</w:t>
      </w:r>
      <w:bookmarkEnd w:id="0"/>
    </w:p>
    <w:p w:rsidR="008B044F" w:rsidRPr="00195A64" w:rsidRDefault="008B044F" w:rsidP="008B044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044F" w:rsidRPr="00334684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E54">
        <w:rPr>
          <w:rFonts w:ascii="Times New Roman" w:hAnsi="Times New Roman" w:cs="Times New Roman"/>
          <w:i/>
          <w:sz w:val="24"/>
          <w:szCs w:val="24"/>
        </w:rPr>
        <w:t>Содержание учебного материала: Определение синуса, косинуса, тангенса и котангенса. Знаки синуса, косинуса, тангенса и котангенса по четвертям. Зависимость между синусом, и косинусом. Зависимость между тангенсом и котангенсом. Тригонометрические тождества.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sz w:val="24"/>
          <w:szCs w:val="24"/>
        </w:rPr>
        <w:t>Точка</w:t>
      </w:r>
      <w:proofErr w:type="gramStart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А</w:t>
      </w:r>
      <w:proofErr w:type="gram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 единичной окружности </w:t>
      </w:r>
      <w:r w:rsidRPr="001A0E54">
        <w:rPr>
          <w:rFonts w:ascii="Times New Roman" w:hAnsi="Times New Roman" w:cs="Times New Roman"/>
          <w:iCs/>
          <w:sz w:val="24"/>
          <w:szCs w:val="24"/>
        </w:rPr>
        <w:t xml:space="preserve">имеет две координаты: </w:t>
      </w:r>
      <w:proofErr w:type="spellStart"/>
      <w:r w:rsidRPr="001A0E54">
        <w:rPr>
          <w:rFonts w:ascii="Times New Roman" w:hAnsi="Times New Roman" w:cs="Times New Roman"/>
          <w:iCs/>
          <w:sz w:val="24"/>
          <w:szCs w:val="24"/>
        </w:rPr>
        <w:t>х</w:t>
      </w:r>
      <w:proofErr w:type="spell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— абсциссу, у — ординату.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В то же время точка</w:t>
      </w:r>
      <w:proofErr w:type="gramStart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А</w:t>
      </w:r>
      <w:proofErr w:type="gram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получена поворотом единичного отрезка ОА на угол α. 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sz w:val="24"/>
          <w:szCs w:val="24"/>
        </w:rPr>
        <w:t>Ордината точки</w:t>
      </w:r>
      <w:proofErr w:type="gramStart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А</w:t>
      </w:r>
      <w:proofErr w:type="gram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единичной окружности называется </w:t>
      </w:r>
      <w:r w:rsidRPr="001A0E54">
        <w:rPr>
          <w:rFonts w:ascii="Times New Roman" w:hAnsi="Times New Roman" w:cs="Times New Roman"/>
          <w:b/>
          <w:bCs/>
          <w:iCs/>
          <w:sz w:val="24"/>
          <w:szCs w:val="24"/>
        </w:rPr>
        <w:t>синусом угла α</w:t>
      </w:r>
      <w:r w:rsidRPr="001A0E54">
        <w:rPr>
          <w:rFonts w:ascii="Times New Roman" w:hAnsi="Times New Roman" w:cs="Times New Roman"/>
          <w:iCs/>
          <w:sz w:val="24"/>
          <w:szCs w:val="24"/>
        </w:rPr>
        <w:t xml:space="preserve">. Обозначается sinα. 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sz w:val="24"/>
          <w:szCs w:val="24"/>
        </w:rPr>
        <w:t>Абсцисса точки</w:t>
      </w:r>
      <w:proofErr w:type="gramStart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А</w:t>
      </w:r>
      <w:proofErr w:type="gram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единичной окружности называется </w:t>
      </w:r>
      <w:r w:rsidRPr="001A0E54">
        <w:rPr>
          <w:rFonts w:ascii="Times New Roman" w:hAnsi="Times New Roman" w:cs="Times New Roman"/>
          <w:b/>
          <w:bCs/>
          <w:iCs/>
          <w:sz w:val="24"/>
          <w:szCs w:val="24"/>
        </w:rPr>
        <w:t>косинусом угла α.</w:t>
      </w:r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Обозначается cosα. </w:t>
      </w:r>
    </w:p>
    <w:p w:rsidR="008B044F" w:rsidRDefault="008B044F" w:rsidP="008B044F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957472" cy="1615440"/>
            <wp:effectExtent l="0" t="0" r="508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247" cy="16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Тангенсом угла </w:t>
      </w:r>
      <w:proofErr w:type="spellStart"/>
      <w:r w:rsidRPr="001A0E54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proofErr w:type="spell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называется отношение синуса этого угла к косинусу этого же угла:</w:t>
      </w:r>
    </w:p>
    <w:p w:rsidR="008B044F" w:rsidRPr="001A0E54" w:rsidRDefault="008B044F" w:rsidP="008B044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tgx=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sinα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cosα</m:t>
              </m:r>
            </m:den>
          </m:f>
        </m:oMath>
      </m:oMathPara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Котангенсом угла </w:t>
      </w:r>
      <w:proofErr w:type="spellStart"/>
      <w:r w:rsidRPr="001A0E54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proofErr w:type="spell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называется отношение косинуса этого угла к синусу этого же угла:</w:t>
      </w:r>
    </w:p>
    <w:p w:rsidR="008B044F" w:rsidRPr="001A0E54" w:rsidRDefault="008B044F" w:rsidP="008B044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ctgx=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cosα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sinα</m:t>
              </m:r>
            </m:den>
          </m:f>
        </m:oMath>
      </m:oMathPara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sz w:val="24"/>
          <w:szCs w:val="24"/>
        </w:rPr>
        <w:t xml:space="preserve">Так как координаты точек окружности единичного радиуса по модулю не превосходят 1, то </w:t>
      </w:r>
      <w:proofErr w:type="spellStart"/>
      <w:r w:rsidRPr="001A0E54">
        <w:rPr>
          <w:rFonts w:ascii="Times New Roman" w:hAnsi="Times New Roman" w:cs="Times New Roman"/>
          <w:iCs/>
          <w:sz w:val="24"/>
          <w:szCs w:val="24"/>
        </w:rPr>
        <w:t>|x|</w:t>
      </w:r>
      <w:proofErr w:type="spell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= |cosα| ≤ 1 и </w:t>
      </w:r>
      <w:proofErr w:type="spellStart"/>
      <w:r w:rsidRPr="001A0E54">
        <w:rPr>
          <w:rFonts w:ascii="Times New Roman" w:hAnsi="Times New Roman" w:cs="Times New Roman"/>
          <w:iCs/>
          <w:sz w:val="24"/>
          <w:szCs w:val="24"/>
        </w:rPr>
        <w:t>|y|</w:t>
      </w:r>
      <w:proofErr w:type="spellEnd"/>
      <w:r w:rsidRPr="001A0E54">
        <w:rPr>
          <w:rFonts w:ascii="Times New Roman" w:hAnsi="Times New Roman" w:cs="Times New Roman"/>
          <w:iCs/>
          <w:sz w:val="24"/>
          <w:szCs w:val="24"/>
        </w:rPr>
        <w:t xml:space="preserve"> = |sinα| ≤ 1.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Знаки синуса, косинуса, тангенса и котангенса: </w:t>
      </w:r>
    </w:p>
    <w:p w:rsidR="008B044F" w:rsidRPr="00334684" w:rsidRDefault="008B044F" w:rsidP="008B044F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34684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3369827" cy="990235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642" cy="100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Таблица с часто встречающимися значениями: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5254625" cy="250289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47" cy="2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46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Зависимость между синусом и косинусом </w:t>
      </w:r>
      <w:r w:rsidRPr="00334684">
        <w:rPr>
          <w:rFonts w:ascii="Times New Roman" w:hAnsi="Times New Roman" w:cs="Times New Roman"/>
          <w:iCs/>
          <w:sz w:val="24"/>
          <w:szCs w:val="24"/>
        </w:rPr>
        <w:t>определяется основным тригонометрическим тождеством:</w:t>
      </w:r>
      <w:r w:rsidRPr="003346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sin</w:t>
      </w:r>
      <w:r w:rsidRPr="00334684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  <w:r w:rsidRPr="00334684">
        <w:rPr>
          <w:rFonts w:ascii="Times New Roman" w:hAnsi="Times New Roman" w:cs="Times New Roman"/>
          <w:b/>
          <w:bCs/>
          <w:iCs/>
          <w:sz w:val="24"/>
          <w:szCs w:val="24"/>
        </w:rPr>
        <w:t>α + cos</w:t>
      </w:r>
      <w:r w:rsidRPr="00334684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  <w:r w:rsidRPr="00334684">
        <w:rPr>
          <w:rFonts w:ascii="Times New Roman" w:hAnsi="Times New Roman" w:cs="Times New Roman"/>
          <w:b/>
          <w:bCs/>
          <w:iCs/>
          <w:sz w:val="24"/>
          <w:szCs w:val="24"/>
        </w:rPr>
        <w:t>α = 1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Зависимость между тангенсом и котангенсом: tg</w:t>
      </w:r>
      <w:r w:rsidRPr="003346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α *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ctg</w:t>
      </w:r>
      <w:proofErr w:type="spellEnd"/>
      <w:r w:rsidRPr="00334684">
        <w:rPr>
          <w:rFonts w:ascii="Times New Roman" w:hAnsi="Times New Roman" w:cs="Times New Roman"/>
          <w:b/>
          <w:bCs/>
          <w:iCs/>
          <w:sz w:val="24"/>
          <w:szCs w:val="24"/>
        </w:rPr>
        <w:t>α = 1</w:t>
      </w: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044F" w:rsidRDefault="008B044F" w:rsidP="008B044F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34684">
        <w:rPr>
          <w:rFonts w:ascii="Times New Roman" w:hAnsi="Times New Roman" w:cs="Times New Roman"/>
          <w:iCs/>
          <w:sz w:val="24"/>
          <w:szCs w:val="24"/>
        </w:rPr>
        <w:t>Основные тригонометрические тождества:</w:t>
      </w:r>
    </w:p>
    <w:p w:rsidR="008B044F" w:rsidRDefault="008B044F" w:rsidP="008B044F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4720" cy="1625374"/>
            <wp:effectExtent l="0" t="0" r="0" b="0"/>
            <wp:docPr id="8" name="Рисунок 8" descr="Тригонометрия: основные формулы | intmag24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гонометрия: основные формулы | intmag24.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93" cy="16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4F" w:rsidRDefault="008B044F" w:rsidP="008B044F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B044F" w:rsidRPr="001A0E54" w:rsidRDefault="008B044F" w:rsidP="008B044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1A0E5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Вопросы для самопроверки. </w:t>
      </w:r>
    </w:p>
    <w:p w:rsidR="008B044F" w:rsidRPr="00334684" w:rsidRDefault="008B044F" w:rsidP="008B04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синуса и косинуса, исходя из знаний школьной геометрии. </w:t>
      </w:r>
    </w:p>
    <w:p w:rsidR="008B044F" w:rsidRPr="00334684" w:rsidRDefault="008B044F" w:rsidP="008B04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синуса и косинуса, исходя из знаний лекции. </w:t>
      </w:r>
    </w:p>
    <w:p w:rsidR="008B044F" w:rsidRDefault="008B044F" w:rsidP="008B04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Назовите зависимость между тангенсом и котангенсом. </w:t>
      </w:r>
    </w:p>
    <w:p w:rsidR="008B044F" w:rsidRPr="001A0E54" w:rsidRDefault="008B044F" w:rsidP="008B04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Что является основным тригонометрическим тождеством. </w:t>
      </w:r>
    </w:p>
    <w:p w:rsidR="008B044F" w:rsidRDefault="008B044F" w:rsidP="008B044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044F" w:rsidRDefault="008B044F" w:rsidP="008B0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8B044F" w:rsidRDefault="008B044F" w:rsidP="008B044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8B044F" w:rsidRDefault="008B044F" w:rsidP="008B044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306E79" w:rsidRDefault="00306E79"/>
    <w:sectPr w:rsidR="0030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1541"/>
    <w:multiLevelType w:val="hybridMultilevel"/>
    <w:tmpl w:val="69BA69C4"/>
    <w:lvl w:ilvl="0" w:tplc="FADC792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154118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6E79"/>
    <w:rsid w:val="00306E79"/>
    <w:rsid w:val="008B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4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B0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B0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2025-10-27T09:43:00Z</dcterms:created>
  <dcterms:modified xsi:type="dcterms:W3CDTF">2025-10-27T09:43:00Z</dcterms:modified>
</cp:coreProperties>
</file>