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EC" w:rsidRPr="00D937FE" w:rsidRDefault="005170EC" w:rsidP="005170E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10"/>
      <w:r w:rsidRPr="00D937FE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3.4. Формулы приведения. Формулы суммы и разности углов.</w:t>
      </w:r>
      <w:bookmarkEnd w:id="0"/>
    </w:p>
    <w:p w:rsidR="005170EC" w:rsidRPr="00D937FE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7FE">
        <w:rPr>
          <w:rFonts w:ascii="Times New Roman" w:hAnsi="Times New Roman" w:cs="Times New Roman"/>
          <w:i/>
          <w:sz w:val="24"/>
          <w:szCs w:val="24"/>
        </w:rPr>
        <w:t>Содержание учебного материала: Формулы приведения. Формулы суммы и разности синусов и косинусов двух углов.</w:t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sz w:val="24"/>
          <w:szCs w:val="24"/>
        </w:rPr>
        <w:t>Формулы приведения позволяют свести тригонометрические функции от любого аргумента к функциям от углов из промежутка [0, π/2]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170EC" w:rsidRDefault="005170EC" w:rsidP="005170EC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3589020" cy="22546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2211" cy="229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3810000" cy="1085778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89" cy="113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sz w:val="24"/>
          <w:szCs w:val="24"/>
        </w:rPr>
        <w:t>Пример. Найти значения выражений, используя формулы приведения:</w:t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735580" cy="1040719"/>
            <wp:effectExtent l="0" t="0" r="762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213" cy="10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70EC" w:rsidRDefault="005170EC" w:rsidP="005170EC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4675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18410" cy="1891701"/>
            <wp:effectExtent l="19050" t="19050" r="15240" b="133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592" cy="1939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70EC" w:rsidRPr="001A0E54" w:rsidRDefault="005170EC" w:rsidP="005170E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1A0E5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Вопросы для самопроверки. </w:t>
      </w:r>
    </w:p>
    <w:p w:rsidR="005170EC" w:rsidRDefault="005170EC" w:rsidP="005170E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52">
        <w:rPr>
          <w:rFonts w:ascii="Times New Roman" w:hAnsi="Times New Roman" w:cs="Times New Roman"/>
          <w:sz w:val="24"/>
          <w:szCs w:val="24"/>
        </w:rPr>
        <w:t xml:space="preserve">В каких случаях функция меняется на </w:t>
      </w:r>
      <w:proofErr w:type="spellStart"/>
      <w:r w:rsidRPr="00346752">
        <w:rPr>
          <w:rFonts w:ascii="Times New Roman" w:hAnsi="Times New Roman" w:cs="Times New Roman"/>
          <w:sz w:val="24"/>
          <w:szCs w:val="24"/>
        </w:rPr>
        <w:t>кофункцию</w:t>
      </w:r>
      <w:proofErr w:type="spellEnd"/>
      <w:r w:rsidRPr="00346752">
        <w:rPr>
          <w:rFonts w:ascii="Times New Roman" w:hAnsi="Times New Roman" w:cs="Times New Roman"/>
          <w:sz w:val="24"/>
          <w:szCs w:val="24"/>
        </w:rPr>
        <w:t>?</w:t>
      </w:r>
    </w:p>
    <w:p w:rsidR="005170EC" w:rsidRPr="00346752" w:rsidRDefault="005170EC" w:rsidP="005170E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отличаются формулы суммы и разности от изученных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 суммы и разности?</w:t>
      </w:r>
    </w:p>
    <w:p w:rsidR="005170EC" w:rsidRDefault="005170EC" w:rsidP="005170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5170EC" w:rsidRDefault="005170EC" w:rsidP="005170E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5170EC" w:rsidRDefault="005170EC" w:rsidP="005170E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0A3EE6" w:rsidRDefault="000A3EE6"/>
    <w:sectPr w:rsidR="000A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44B"/>
    <w:multiLevelType w:val="hybridMultilevel"/>
    <w:tmpl w:val="88C8FF34"/>
    <w:lvl w:ilvl="0" w:tplc="AB1A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355B2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3EE6"/>
    <w:rsid w:val="000A3EE6"/>
    <w:rsid w:val="0051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E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170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2025-10-27T09:44:00Z</dcterms:created>
  <dcterms:modified xsi:type="dcterms:W3CDTF">2025-10-27T09:44:00Z</dcterms:modified>
</cp:coreProperties>
</file>