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7AEA0" w14:textId="5F52DB71" w:rsidR="00562ADE" w:rsidRPr="00562ADE" w:rsidRDefault="00562ADE" w:rsidP="00562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Тема 4.1. Понятие производной </w:t>
      </w:r>
    </w:p>
    <w:p w14:paraId="28D46321" w14:textId="7DA4A393" w:rsid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</w:rPr>
          <m:t>f(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562ADE">
        <w:rPr>
          <w:rFonts w:ascii="Times New Roman" w:hAnsi="Times New Roman" w:cs="Times New Roman"/>
          <w:sz w:val="24"/>
          <w:szCs w:val="24"/>
        </w:rPr>
        <w:t xml:space="preserve">) называется </w:t>
      </w:r>
      <w:r w:rsidRPr="00562ADE">
        <w:rPr>
          <w:rFonts w:ascii="Times New Roman" w:hAnsi="Times New Roman" w:cs="Times New Roman"/>
          <w:i/>
          <w:iCs/>
          <w:sz w:val="24"/>
          <w:szCs w:val="24"/>
        </w:rPr>
        <w:t>непрерывной</w:t>
      </w:r>
      <w:r w:rsidRPr="00562ADE">
        <w:rPr>
          <w:rFonts w:ascii="Times New Roman" w:hAnsi="Times New Roman" w:cs="Times New Roman"/>
          <w:sz w:val="24"/>
          <w:szCs w:val="24"/>
        </w:rPr>
        <w:t xml:space="preserve"> в точке a, если: </w:t>
      </w:r>
    </w:p>
    <w:p w14:paraId="4D0E5727" w14:textId="7C0117D1" w:rsid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Cambria Math" w:cs="Times New Roman"/>
            <w:sz w:val="24"/>
            <w:szCs w:val="24"/>
          </w:rPr>
          <m:t>f(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562ADE">
        <w:rPr>
          <w:rFonts w:ascii="Times New Roman" w:hAnsi="Times New Roman" w:cs="Times New Roman"/>
          <w:sz w:val="24"/>
          <w:szCs w:val="24"/>
        </w:rPr>
        <w:t xml:space="preserve">) определена в точке a, т. е. существует число </w:t>
      </w:r>
      <m:oMath>
        <m:r>
          <w:rPr>
            <w:rFonts w:ascii="Cambria Math" w:hAnsi="Cambria Math" w:cs="Times New Roman"/>
            <w:sz w:val="24"/>
            <w:szCs w:val="24"/>
          </w:rPr>
          <m:t>f(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62A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D1FF9A" w14:textId="3EA91B1E" w:rsidR="00562ADE" w:rsidRP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2) существует конечный предел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14:paraId="4E3A2F40" w14:textId="77777777" w:rsid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3) этот предел равен значению функции в точке a, т. е.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B95F16" w14:textId="104244EA" w:rsid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>Рассмотрим рисунок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A7F3A" w14:textId="1C55CC47" w:rsidR="00562ADE" w:rsidRDefault="00562ADE" w:rsidP="00562A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3D9612C" wp14:editId="0106C881">
            <wp:extent cx="2673928" cy="172955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3759" cy="17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20CC" w14:textId="77777777" w:rsidR="007476F4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ADE">
        <w:rPr>
          <w:rFonts w:ascii="Times New Roman" w:hAnsi="Times New Roman" w:cs="Times New Roman"/>
          <w:sz w:val="24"/>
          <w:szCs w:val="24"/>
        </w:rPr>
        <w:t xml:space="preserve">Здесь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562ADE">
        <w:rPr>
          <w:rFonts w:ascii="Times New Roman" w:hAnsi="Times New Roman" w:cs="Times New Roman"/>
          <w:sz w:val="24"/>
          <w:szCs w:val="24"/>
        </w:rPr>
        <w:t xml:space="preserve"> — значения аргумента</w:t>
      </w:r>
      <m:oMath>
        <m:r>
          <w:rPr>
            <w:rFonts w:ascii="Cambria Math" w:hAnsi="Cambria Math" w:cs="Times New Roman"/>
            <w:sz w:val="24"/>
            <w:szCs w:val="24"/>
          </w:rPr>
          <m:t>, y = f(x),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62ADE">
        <w:rPr>
          <w:rFonts w:ascii="Times New Roman" w:hAnsi="Times New Roman" w:cs="Times New Roman"/>
          <w:sz w:val="24"/>
          <w:szCs w:val="24"/>
        </w:rPr>
        <w:t xml:space="preserve"> — значения функции </w:t>
      </w:r>
      <w:r w:rsidR="007476F4">
        <w:rPr>
          <w:rFonts w:ascii="Times New Roman" w:hAnsi="Times New Roman" w:cs="Times New Roman"/>
          <w:sz w:val="24"/>
          <w:szCs w:val="24"/>
        </w:rPr>
        <w:br/>
      </w:r>
      <w:r w:rsidRPr="00562ADE">
        <w:rPr>
          <w:rFonts w:ascii="Times New Roman" w:hAnsi="Times New Roman" w:cs="Times New Roman"/>
          <w:sz w:val="24"/>
          <w:szCs w:val="24"/>
        </w:rPr>
        <w:t xml:space="preserve">y = f(x). </w:t>
      </w:r>
    </w:p>
    <w:p w14:paraId="3F40E745" w14:textId="7FEEB726" w:rsidR="00562ADE" w:rsidRDefault="00562ADE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b/>
          <w:bCs/>
          <w:sz w:val="24"/>
          <w:szCs w:val="24"/>
        </w:rPr>
        <w:t>Приращение</w:t>
      </w:r>
      <w:r w:rsidRPr="00562ADE">
        <w:rPr>
          <w:rFonts w:ascii="Times New Roman" w:hAnsi="Times New Roman" w:cs="Times New Roman"/>
          <w:sz w:val="24"/>
          <w:szCs w:val="24"/>
        </w:rPr>
        <w:t xml:space="preserve"> — разность двух значений переменной величины.</w:t>
      </w:r>
    </w:p>
    <w:p w14:paraId="10AE0B28" w14:textId="505F4EE5" w:rsidR="007476F4" w:rsidRDefault="007476F4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8F143D" wp14:editId="347536FA">
            <wp:extent cx="4998316" cy="620315"/>
            <wp:effectExtent l="19050" t="19050" r="12065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2071" cy="6331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628825" w14:textId="345D6278" w:rsidR="007476F4" w:rsidRDefault="007476F4" w:rsidP="007476F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Пусть функция </w:t>
      </w:r>
      <m:oMath>
        <m:r>
          <w:rPr>
            <w:rFonts w:ascii="Cambria Math" w:hAnsi="Cambria Math" w:cs="Times New Roman"/>
            <w:sz w:val="24"/>
            <w:szCs w:val="24"/>
          </w:rPr>
          <m:t>y = f(x)</m:t>
        </m:r>
      </m:oMath>
      <w:r w:rsidRPr="007476F4">
        <w:rPr>
          <w:rFonts w:ascii="Times New Roman" w:hAnsi="Times New Roman" w:cs="Times New Roman"/>
          <w:sz w:val="24"/>
          <w:szCs w:val="24"/>
        </w:rPr>
        <w:t xml:space="preserve"> определена в некоторой окрестности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7476F4">
        <w:rPr>
          <w:rFonts w:ascii="Times New Roman" w:hAnsi="Times New Roman" w:cs="Times New Roman"/>
          <w:sz w:val="24"/>
          <w:szCs w:val="24"/>
        </w:rPr>
        <w:t xml:space="preserve"> и существует конечный предел отношения </w:t>
      </w:r>
      <w:r w:rsidRPr="007476F4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x+∆x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-f(x)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den>
        </m:f>
      </m:oMath>
      <w:r w:rsidRPr="007476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</w:rPr>
          <m:t>∆x</m:t>
        </m:r>
        <m:r>
          <w:rPr>
            <w:rFonts w:ascii="Cambria Math" w:hAnsi="Cambria Math" w:cs="Times New Roman"/>
            <w:sz w:val="24"/>
            <w:szCs w:val="24"/>
          </w:rPr>
          <m:t xml:space="preserve">→0. </m:t>
        </m:r>
      </m:oMath>
      <w:r w:rsidRPr="007476F4">
        <w:rPr>
          <w:rFonts w:ascii="Times New Roman" w:hAnsi="Times New Roman" w:cs="Times New Roman"/>
          <w:sz w:val="24"/>
          <w:szCs w:val="24"/>
        </w:rPr>
        <w:t xml:space="preserve">Тогда этот предел называется </w:t>
      </w:r>
      <w:r w:rsidRPr="007476F4">
        <w:rPr>
          <w:rFonts w:ascii="Times New Roman" w:hAnsi="Times New Roman" w:cs="Times New Roman"/>
          <w:b/>
          <w:bCs/>
          <w:sz w:val="24"/>
          <w:szCs w:val="24"/>
        </w:rPr>
        <w:t>производной</w:t>
      </w:r>
      <w:r w:rsidRPr="007476F4">
        <w:rPr>
          <w:rFonts w:ascii="Times New Roman" w:hAnsi="Times New Roman" w:cs="Times New Roman"/>
          <w:sz w:val="24"/>
          <w:szCs w:val="24"/>
        </w:rPr>
        <w:t xml:space="preserve"> функции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</m:oMath>
    </w:p>
    <w:p w14:paraId="7D97622B" w14:textId="43D505C5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4B32F4" wp14:editId="0FE87BF3">
            <wp:extent cx="3626429" cy="500197"/>
            <wp:effectExtent l="19050" t="19050" r="12700" b="146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5607" cy="506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F54D4C" w14:textId="7E67D21E" w:rsidR="007476F4" w:rsidRDefault="007476F4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Линейную функцию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 '(x)(x –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7476F4">
        <w:rPr>
          <w:rFonts w:ascii="Times New Roman" w:hAnsi="Times New Roman" w:cs="Times New Roman"/>
          <w:sz w:val="24"/>
          <w:szCs w:val="24"/>
        </w:rPr>
        <w:t xml:space="preserve"> называют дифференциалом функции </w:t>
      </w:r>
      <w:r w:rsidRPr="007476F4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7476F4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7476F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476F4">
        <w:rPr>
          <w:rFonts w:ascii="Times New Roman" w:hAnsi="Times New Roman" w:cs="Times New Roman"/>
          <w:sz w:val="24"/>
          <w:szCs w:val="24"/>
        </w:rPr>
        <w:t xml:space="preserve"> и обозначают </w:t>
      </w:r>
      <w:proofErr w:type="spellStart"/>
      <w:r w:rsidRPr="007476F4">
        <w:rPr>
          <w:rFonts w:ascii="Times New Roman" w:hAnsi="Times New Roman" w:cs="Times New Roman"/>
          <w:i/>
          <w:iCs/>
          <w:sz w:val="24"/>
          <w:szCs w:val="24"/>
        </w:rPr>
        <w:t>df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>.</w:t>
      </w:r>
    </w:p>
    <w:p w14:paraId="6FF4B385" w14:textId="7B6CE0B6" w:rsidR="007476F4" w:rsidRDefault="007476F4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Геометрически дифференциал функции </w:t>
      </w:r>
      <w:proofErr w:type="spellStart"/>
      <w:r w:rsidRPr="007476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df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 — это приращение ординаты касательной к графику функции в данной точке при изменении абсциссы точки на </w:t>
      </w:r>
      <w:proofErr w:type="spellStart"/>
      <w:r w:rsidRPr="007476F4">
        <w:rPr>
          <w:rFonts w:ascii="Times New Roman" w:hAnsi="Times New Roman" w:cs="Times New Roman"/>
          <w:i/>
          <w:iCs/>
          <w:sz w:val="24"/>
          <w:szCs w:val="24"/>
        </w:rPr>
        <w:t>dx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>. Производная функции y = f(x) может также обозначаться одним из следующих способов:</w:t>
      </w:r>
    </w:p>
    <w:p w14:paraId="1AF5922B" w14:textId="17D3031E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E17039" wp14:editId="2FD19F24">
            <wp:extent cx="2202873" cy="520679"/>
            <wp:effectExtent l="19050" t="19050" r="6985" b="133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010" cy="5254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C0EDC1" w14:textId="77777777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Операция вычисления производной называется </w:t>
      </w:r>
      <w:r w:rsidRPr="007476F4">
        <w:rPr>
          <w:rFonts w:ascii="Times New Roman" w:hAnsi="Times New Roman" w:cs="Times New Roman"/>
          <w:b/>
          <w:bCs/>
          <w:sz w:val="24"/>
          <w:szCs w:val="24"/>
        </w:rPr>
        <w:t>дифференцированием</w:t>
      </w:r>
      <w:r w:rsidRPr="007476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2324E" w14:textId="1FB0A544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lastRenderedPageBreak/>
        <w:t xml:space="preserve">Функция называется </w:t>
      </w:r>
      <w:r w:rsidRPr="007476F4">
        <w:rPr>
          <w:rFonts w:ascii="Times New Roman" w:hAnsi="Times New Roman" w:cs="Times New Roman"/>
          <w:b/>
          <w:bCs/>
          <w:sz w:val="24"/>
          <w:szCs w:val="24"/>
        </w:rPr>
        <w:t>дифференцируемой</w:t>
      </w:r>
      <w:r w:rsidRPr="007476F4">
        <w:rPr>
          <w:rFonts w:ascii="Times New Roman" w:hAnsi="Times New Roman" w:cs="Times New Roman"/>
          <w:sz w:val="24"/>
          <w:szCs w:val="24"/>
        </w:rPr>
        <w:t xml:space="preserve"> в данной точке, если в этой точке существует ее производная. </w:t>
      </w:r>
    </w:p>
    <w:p w14:paraId="068330DF" w14:textId="4264B0DF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Дифференцируемыми могут быть только непрерывные функции. </w:t>
      </w:r>
    </w:p>
    <w:p w14:paraId="5C856DE7" w14:textId="5470CD5C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При вычислении предела следует помнить, что величина x считается постоянной, а </w:t>
      </w:r>
      <w:proofErr w:type="spellStart"/>
      <w:r w:rsidRPr="007476F4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 — переменной, т. е.</w:t>
      </w:r>
    </w:p>
    <w:p w14:paraId="152B63FA" w14:textId="392908C2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CDB2EBD" wp14:editId="202150E4">
            <wp:extent cx="1087581" cy="422948"/>
            <wp:effectExtent l="19050" t="19050" r="17780" b="152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1066" cy="470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41C15B" w14:textId="77777777" w:rsidR="007476F4" w:rsidRP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1F1F3" w14:textId="5DC9C1CF" w:rsidR="00562ADE" w:rsidRDefault="007476F4" w:rsidP="00562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Если f(x) — четная функция, то f ′(x) — нечетная; если f(x) — нечетная функция, то f ′(x) — четная. Если существует первая производная, то существует и вторая производная или </w:t>
      </w:r>
      <w:r w:rsidRPr="007476F4">
        <w:rPr>
          <w:rFonts w:ascii="Times New Roman" w:hAnsi="Times New Roman" w:cs="Times New Roman"/>
          <w:b/>
          <w:bCs/>
          <w:sz w:val="24"/>
          <w:szCs w:val="24"/>
        </w:rPr>
        <w:t>производная второго порядка</w:t>
      </w:r>
      <w:r w:rsidRPr="007476F4">
        <w:rPr>
          <w:rFonts w:ascii="Times New Roman" w:hAnsi="Times New Roman" w:cs="Times New Roman"/>
          <w:sz w:val="24"/>
          <w:szCs w:val="24"/>
        </w:rPr>
        <w:t>. Обозначение:</w:t>
      </w:r>
    </w:p>
    <w:p w14:paraId="201CFDEA" w14:textId="636D950D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1AFF07" wp14:editId="6BC79A0B">
            <wp:extent cx="1156855" cy="509441"/>
            <wp:effectExtent l="19050" t="19050" r="24765" b="241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9586" cy="5194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48D2C6" w14:textId="77777777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2684C" w14:textId="7BEE1281" w:rsidR="007476F4" w:rsidRP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F4">
        <w:rPr>
          <w:rFonts w:ascii="Times New Roman" w:hAnsi="Times New Roman" w:cs="Times New Roman"/>
          <w:b/>
          <w:bCs/>
          <w:sz w:val="24"/>
          <w:szCs w:val="24"/>
        </w:rPr>
        <w:t>Общее правило дифференцирования</w:t>
      </w:r>
    </w:p>
    <w:p w14:paraId="00B29702" w14:textId="77777777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1. Найти значения функции в точке x + </w:t>
      </w:r>
      <w:proofErr w:type="spellStart"/>
      <w:r w:rsidRPr="007476F4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, т. е. </w:t>
      </w:r>
      <w:proofErr w:type="gramStart"/>
      <w:r w:rsidRPr="007476F4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476F4">
        <w:rPr>
          <w:rFonts w:ascii="Times New Roman" w:hAnsi="Times New Roman" w:cs="Times New Roman"/>
          <w:sz w:val="24"/>
          <w:szCs w:val="24"/>
        </w:rPr>
        <w:t xml:space="preserve">x + </w:t>
      </w:r>
      <w:proofErr w:type="spellStart"/>
      <w:r w:rsidRPr="007476F4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CBC830" w14:textId="77777777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 xml:space="preserve">2. Найти приращение функции </w:t>
      </w:r>
      <w:proofErr w:type="spellStart"/>
      <w:r w:rsidRPr="007476F4">
        <w:rPr>
          <w:rFonts w:ascii="Times New Roman" w:hAnsi="Times New Roman" w:cs="Times New Roman"/>
          <w:sz w:val="24"/>
          <w:szCs w:val="24"/>
        </w:rPr>
        <w:t>Δy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7476F4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476F4">
        <w:rPr>
          <w:rFonts w:ascii="Times New Roman" w:hAnsi="Times New Roman" w:cs="Times New Roman"/>
          <w:sz w:val="24"/>
          <w:szCs w:val="24"/>
        </w:rPr>
        <w:t xml:space="preserve">x + </w:t>
      </w:r>
      <w:proofErr w:type="spellStart"/>
      <w:r w:rsidRPr="007476F4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7476F4">
        <w:rPr>
          <w:rFonts w:ascii="Times New Roman" w:hAnsi="Times New Roman" w:cs="Times New Roman"/>
          <w:sz w:val="24"/>
          <w:szCs w:val="24"/>
        </w:rPr>
        <w:t xml:space="preserve">) – f(x). </w:t>
      </w:r>
    </w:p>
    <w:p w14:paraId="7DFBF3B4" w14:textId="10EE67BF" w:rsidR="007476F4" w:rsidRP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t>3. Составить отношение приращения функции к приращению аргумента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E395D4" w14:textId="2C1D2766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5C7A7C" wp14:editId="35D79FE0">
            <wp:extent cx="727812" cy="583623"/>
            <wp:effectExtent l="19050" t="19050" r="15240" b="260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387" cy="5904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7A168A" w14:textId="77777777" w:rsidR="007476F4" w:rsidRDefault="007476F4" w:rsidP="00747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476F4">
        <w:rPr>
          <w:rFonts w:ascii="Times New Roman" w:hAnsi="Times New Roman" w:cs="Times New Roman"/>
          <w:sz w:val="24"/>
          <w:szCs w:val="24"/>
        </w:rPr>
        <w:t>Вычислить производную</w:t>
      </w:r>
    </w:p>
    <w:p w14:paraId="757D316B" w14:textId="66F8E098" w:rsidR="007476F4" w:rsidRDefault="007476F4" w:rsidP="007476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6F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5B971E" wp14:editId="0E9AE2BB">
            <wp:extent cx="1752600" cy="539262"/>
            <wp:effectExtent l="19050" t="19050" r="19050" b="133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6406" cy="5496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CD1E0D" w14:textId="5BD05404" w:rsidR="007476F4" w:rsidRDefault="00287CCA" w:rsidP="00287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b/>
          <w:bCs/>
          <w:sz w:val="24"/>
          <w:szCs w:val="24"/>
        </w:rPr>
        <w:t>Пример.</w:t>
      </w:r>
      <w:r w:rsidRPr="00287CCA">
        <w:rPr>
          <w:rFonts w:ascii="Times New Roman" w:hAnsi="Times New Roman" w:cs="Times New Roman"/>
          <w:sz w:val="24"/>
          <w:szCs w:val="24"/>
        </w:rPr>
        <w:t xml:space="preserve"> Найти производную функции y(x) = С, где С — константа.</w:t>
      </w:r>
    </w:p>
    <w:p w14:paraId="6A7C6C5E" w14:textId="77777777" w:rsidR="00287CCA" w:rsidRDefault="00287CCA" w:rsidP="00287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14:paraId="033508CC" w14:textId="77777777" w:rsidR="00287CCA" w:rsidRDefault="00287CCA" w:rsidP="00287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 xml:space="preserve">1. Найдем значения функции в точке x + </w:t>
      </w:r>
      <w:proofErr w:type="spellStart"/>
      <w:r w:rsidRPr="00287CCA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287CCA">
        <w:rPr>
          <w:rFonts w:ascii="Times New Roman" w:hAnsi="Times New Roman" w:cs="Times New Roman"/>
          <w:sz w:val="24"/>
          <w:szCs w:val="24"/>
        </w:rPr>
        <w:t xml:space="preserve">, т. е. y = </w:t>
      </w:r>
      <w:proofErr w:type="gramStart"/>
      <w:r w:rsidRPr="00287CCA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287CCA">
        <w:rPr>
          <w:rFonts w:ascii="Times New Roman" w:hAnsi="Times New Roman" w:cs="Times New Roman"/>
          <w:sz w:val="24"/>
          <w:szCs w:val="24"/>
        </w:rPr>
        <w:t xml:space="preserve">x + </w:t>
      </w:r>
      <w:proofErr w:type="spellStart"/>
      <w:r w:rsidRPr="00287CCA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287CCA">
        <w:rPr>
          <w:rFonts w:ascii="Times New Roman" w:hAnsi="Times New Roman" w:cs="Times New Roman"/>
          <w:sz w:val="24"/>
          <w:szCs w:val="24"/>
        </w:rPr>
        <w:t xml:space="preserve">) = C, так как при любом значении х функция остается неизменной. </w:t>
      </w:r>
    </w:p>
    <w:p w14:paraId="07855D9D" w14:textId="77777777" w:rsidR="00287CCA" w:rsidRDefault="00287CCA" w:rsidP="00287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 xml:space="preserve">2. Найдем приращение функции: </w:t>
      </w:r>
      <w:proofErr w:type="spellStart"/>
      <w:r w:rsidRPr="00287CCA">
        <w:rPr>
          <w:rFonts w:ascii="Times New Roman" w:hAnsi="Times New Roman" w:cs="Times New Roman"/>
          <w:sz w:val="24"/>
          <w:szCs w:val="24"/>
        </w:rPr>
        <w:t>Δy</w:t>
      </w:r>
      <w:proofErr w:type="spellEnd"/>
      <w:r w:rsidRPr="00287CCA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287CCA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287CCA">
        <w:rPr>
          <w:rFonts w:ascii="Times New Roman" w:hAnsi="Times New Roman" w:cs="Times New Roman"/>
          <w:sz w:val="24"/>
          <w:szCs w:val="24"/>
        </w:rPr>
        <w:t xml:space="preserve">x + </w:t>
      </w:r>
      <w:proofErr w:type="spellStart"/>
      <w:r w:rsidRPr="00287CCA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287CCA">
        <w:rPr>
          <w:rFonts w:ascii="Times New Roman" w:hAnsi="Times New Roman" w:cs="Times New Roman"/>
          <w:sz w:val="24"/>
          <w:szCs w:val="24"/>
        </w:rPr>
        <w:t xml:space="preserve">) – f(x) = С – С = 0. </w:t>
      </w:r>
    </w:p>
    <w:p w14:paraId="6233F3B2" w14:textId="7911DBD9" w:rsidR="00287CCA" w:rsidRDefault="00287CCA" w:rsidP="00287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>3. Составим отношение приращения функции к приращению аргумента</w:t>
      </w:r>
    </w:p>
    <w:p w14:paraId="3D2C19CE" w14:textId="02E291B7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9BD1484" wp14:editId="228FD4C7">
            <wp:extent cx="1129146" cy="490932"/>
            <wp:effectExtent l="19050" t="19050" r="13970" b="2349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1586" cy="5006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FCCE88" w14:textId="602976F3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>4. Вычислим производную</w:t>
      </w:r>
    </w:p>
    <w:p w14:paraId="31C52BB5" w14:textId="4F53F0D0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515B253" wp14:editId="443F66B4">
            <wp:extent cx="2313709" cy="473259"/>
            <wp:effectExtent l="19050" t="19050" r="10795" b="222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5675" cy="4797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4A4B34" w14:textId="4BF18D6E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>Итак, С′ = 0.</w:t>
      </w:r>
    </w:p>
    <w:p w14:paraId="0CCB8404" w14:textId="22D3498D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CCA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самоконтроля.</w:t>
      </w:r>
    </w:p>
    <w:p w14:paraId="3FABC4C6" w14:textId="77777777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 xml:space="preserve">1. Какие функции называются дифференцируемыми? </w:t>
      </w:r>
    </w:p>
    <w:p w14:paraId="1EB97C9E" w14:textId="3BA8A95C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A">
        <w:rPr>
          <w:rFonts w:ascii="Times New Roman" w:hAnsi="Times New Roman" w:cs="Times New Roman"/>
          <w:sz w:val="24"/>
          <w:szCs w:val="24"/>
        </w:rPr>
        <w:t>2. Что такое приращение аргумента и приращение функции?</w:t>
      </w:r>
    </w:p>
    <w:p w14:paraId="5076088F" w14:textId="5B33437E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1280A" w14:textId="634DEF98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CCA">
        <w:rPr>
          <w:rFonts w:ascii="Times New Roman" w:hAnsi="Times New Roman" w:cs="Times New Roman"/>
          <w:b/>
          <w:bCs/>
          <w:sz w:val="24"/>
          <w:szCs w:val="24"/>
        </w:rPr>
        <w:t>Задания к теме.</w:t>
      </w:r>
    </w:p>
    <w:p w14:paraId="058F11B8" w14:textId="77777777" w:rsid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CC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F4BBFE6" wp14:editId="3749BF1B">
            <wp:extent cx="5313218" cy="2831255"/>
            <wp:effectExtent l="0" t="0" r="190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5601" cy="285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FF96F1" w14:textId="77777777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36912" w14:textId="5CA780A8" w:rsidR="00287CCA" w:rsidRDefault="00287CCA" w:rsidP="00287C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2D12D20C" w14:textId="77777777" w:rsidR="00287CCA" w:rsidRDefault="00287CCA" w:rsidP="00287CC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E333BC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E333BC">
        <w:rPr>
          <w:rFonts w:ascii="Times New Roman" w:hAnsi="Times New Roman" w:cs="Times New Roman"/>
          <w:sz w:val="24"/>
          <w:szCs w:val="24"/>
        </w:rPr>
        <w:t xml:space="preserve"> н/Д: Феникс, 2015. – 442 с. </w:t>
      </w:r>
    </w:p>
    <w:p w14:paraId="4610EF99" w14:textId="77777777" w:rsidR="00287CCA" w:rsidRPr="00AB71C3" w:rsidRDefault="00287CCA" w:rsidP="00287CC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Дружинина И.В. Математика для студентов медицинских колледжей: учебное пособие для 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 В. Дружинина. – 4-е изд., стер. – Санкт-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14:paraId="3FED95ED" w14:textId="12C4A73D" w:rsidR="00287CCA" w:rsidRPr="00287CCA" w:rsidRDefault="00287CCA" w:rsidP="00287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7CCA" w:rsidRPr="0028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76CC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A1"/>
    <w:rsid w:val="00287CCA"/>
    <w:rsid w:val="004F1EA1"/>
    <w:rsid w:val="00562ADE"/>
    <w:rsid w:val="007476F4"/>
    <w:rsid w:val="00B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51D4"/>
  <w15:chartTrackingRefBased/>
  <w15:docId w15:val="{B1E1FF9C-E0FC-4EE3-8405-F4B7F231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52,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562ADE"/>
  </w:style>
  <w:style w:type="character" w:styleId="a3">
    <w:name w:val="Placeholder Text"/>
    <w:basedOn w:val="a0"/>
    <w:uiPriority w:val="99"/>
    <w:semiHidden/>
    <w:rsid w:val="00562ADE"/>
    <w:rPr>
      <w:color w:val="808080"/>
    </w:rPr>
  </w:style>
  <w:style w:type="paragraph" w:styleId="a4">
    <w:name w:val="List Paragraph"/>
    <w:basedOn w:val="a"/>
    <w:uiPriority w:val="34"/>
    <w:qFormat/>
    <w:rsid w:val="00287C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2025-11-06T11:34:00Z</dcterms:created>
  <dcterms:modified xsi:type="dcterms:W3CDTF">2025-11-06T12:01:00Z</dcterms:modified>
</cp:coreProperties>
</file>