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54" w:rsidRDefault="00057154" w:rsidP="00057154">
      <w:pPr>
        <w:jc w:val="center"/>
        <w:rPr>
          <w:sz w:val="28"/>
          <w:szCs w:val="28"/>
        </w:rPr>
      </w:pPr>
      <w:r>
        <w:rPr>
          <w:sz w:val="28"/>
          <w:szCs w:val="28"/>
        </w:rPr>
        <w:t>ШАДРИНСКИЙ ФИЛИАЛ</w:t>
      </w:r>
    </w:p>
    <w:p w:rsidR="00057154" w:rsidRPr="00554C54" w:rsidRDefault="00057154" w:rsidP="00057154">
      <w:pPr>
        <w:jc w:val="center"/>
        <w:rPr>
          <w:sz w:val="28"/>
          <w:szCs w:val="28"/>
        </w:rPr>
      </w:pPr>
      <w:r w:rsidRPr="00554C54">
        <w:rPr>
          <w:sz w:val="28"/>
          <w:szCs w:val="28"/>
        </w:rPr>
        <w:t xml:space="preserve">Государственное </w:t>
      </w:r>
      <w:r>
        <w:rPr>
          <w:sz w:val="28"/>
          <w:szCs w:val="28"/>
        </w:rPr>
        <w:t xml:space="preserve">бюджетное профессиональное </w:t>
      </w:r>
      <w:r w:rsidRPr="00554C54">
        <w:rPr>
          <w:sz w:val="28"/>
          <w:szCs w:val="28"/>
        </w:rPr>
        <w:t xml:space="preserve">образовательное учреждение </w:t>
      </w:r>
    </w:p>
    <w:p w:rsidR="00057154" w:rsidRPr="00554C54" w:rsidRDefault="00057154" w:rsidP="00057154">
      <w:pPr>
        <w:jc w:val="center"/>
        <w:rPr>
          <w:sz w:val="28"/>
          <w:szCs w:val="28"/>
        </w:rPr>
      </w:pPr>
      <w:r w:rsidRPr="00554C54">
        <w:rPr>
          <w:sz w:val="28"/>
          <w:szCs w:val="28"/>
        </w:rPr>
        <w:t xml:space="preserve"> «</w:t>
      </w:r>
      <w:r>
        <w:rPr>
          <w:sz w:val="28"/>
          <w:szCs w:val="28"/>
        </w:rPr>
        <w:t>Курганский базовый</w:t>
      </w:r>
      <w:r w:rsidRPr="00554C54">
        <w:rPr>
          <w:sz w:val="28"/>
          <w:szCs w:val="28"/>
        </w:rPr>
        <w:t xml:space="preserve"> медицинский колледж»</w:t>
      </w:r>
    </w:p>
    <w:p w:rsidR="00057154" w:rsidRDefault="00057154" w:rsidP="00057154">
      <w:pPr>
        <w:jc w:val="center"/>
        <w:rPr>
          <w:b/>
          <w:sz w:val="28"/>
          <w:szCs w:val="28"/>
        </w:rPr>
      </w:pPr>
      <w:r w:rsidRPr="00554C54">
        <w:rPr>
          <w:sz w:val="28"/>
          <w:szCs w:val="28"/>
        </w:rPr>
        <w:br/>
      </w:r>
    </w:p>
    <w:tbl>
      <w:tblPr>
        <w:tblW w:w="0" w:type="auto"/>
        <w:tblLook w:val="04A0"/>
      </w:tblPr>
      <w:tblGrid>
        <w:gridCol w:w="4732"/>
        <w:gridCol w:w="4839"/>
      </w:tblGrid>
      <w:tr w:rsidR="00057154" w:rsidRPr="00866582" w:rsidTr="001E324D">
        <w:tc>
          <w:tcPr>
            <w:tcW w:w="4927" w:type="dxa"/>
          </w:tcPr>
          <w:p w:rsidR="00057154" w:rsidRPr="00866582" w:rsidRDefault="00057154" w:rsidP="001E324D">
            <w:r w:rsidRPr="00866582">
              <w:t xml:space="preserve">Утверждено на заседании МС </w:t>
            </w:r>
          </w:p>
          <w:p w:rsidR="00057154" w:rsidRPr="00866582" w:rsidRDefault="00971606" w:rsidP="001E324D">
            <w:r>
              <w:t xml:space="preserve">протокол № </w:t>
            </w:r>
            <w:r w:rsidR="006822C4">
              <w:t xml:space="preserve"> </w:t>
            </w:r>
            <w:r w:rsidRPr="00971606">
              <w:t xml:space="preserve"> </w:t>
            </w:r>
            <w:r>
              <w:t>от «</w:t>
            </w:r>
            <w:r w:rsidR="006822C4">
              <w:t xml:space="preserve">  </w:t>
            </w:r>
            <w:r>
              <w:t>»</w:t>
            </w:r>
            <w:r w:rsidRPr="002A4F3E">
              <w:t xml:space="preserve"> </w:t>
            </w:r>
            <w:r w:rsidR="006822C4">
              <w:t xml:space="preserve">               </w:t>
            </w:r>
            <w:r w:rsidR="00057154" w:rsidRPr="00866582">
              <w:t>20</w:t>
            </w:r>
            <w:r w:rsidR="006822C4">
              <w:t>24</w:t>
            </w:r>
            <w:r w:rsidR="00057154" w:rsidRPr="00866582">
              <w:t>г</w:t>
            </w:r>
          </w:p>
          <w:p w:rsidR="00057154" w:rsidRPr="00866582" w:rsidRDefault="00057154" w:rsidP="001E324D"/>
          <w:p w:rsidR="00057154" w:rsidRPr="00866582" w:rsidRDefault="00057154" w:rsidP="001E324D">
            <w:r w:rsidRPr="00866582">
              <w:t>________________________________</w:t>
            </w:r>
          </w:p>
          <w:p w:rsidR="00057154" w:rsidRPr="00866582" w:rsidRDefault="00057154" w:rsidP="001E324D">
            <w:pPr>
              <w:rPr>
                <w:b/>
                <w:sz w:val="28"/>
                <w:szCs w:val="28"/>
              </w:rPr>
            </w:pPr>
          </w:p>
        </w:tc>
        <w:tc>
          <w:tcPr>
            <w:tcW w:w="4927" w:type="dxa"/>
          </w:tcPr>
          <w:p w:rsidR="00057154" w:rsidRPr="00866582" w:rsidRDefault="00057154" w:rsidP="001E324D">
            <w:r w:rsidRPr="00866582">
              <w:t>Рассмотрено на заседании ЦМК</w:t>
            </w:r>
          </w:p>
          <w:p w:rsidR="00057154" w:rsidRPr="00866582" w:rsidRDefault="006822C4" w:rsidP="001E324D">
            <w:r>
              <w:t xml:space="preserve">протокол №   от «  </w:t>
            </w:r>
            <w:r w:rsidR="00057154" w:rsidRPr="00866582">
              <w:t>»</w:t>
            </w:r>
            <w:r>
              <w:t xml:space="preserve">                   2024</w:t>
            </w:r>
            <w:r w:rsidR="00057154" w:rsidRPr="00866582">
              <w:t>г.</w:t>
            </w:r>
          </w:p>
          <w:p w:rsidR="00057154" w:rsidRPr="00866582" w:rsidRDefault="00057154" w:rsidP="001E324D"/>
          <w:p w:rsidR="00057154" w:rsidRPr="00866582" w:rsidRDefault="00057154" w:rsidP="001E324D">
            <w:pPr>
              <w:rPr>
                <w:b/>
                <w:sz w:val="28"/>
                <w:szCs w:val="28"/>
              </w:rPr>
            </w:pPr>
            <w:r w:rsidRPr="00866582">
              <w:t>____________________________________</w:t>
            </w:r>
          </w:p>
        </w:tc>
      </w:tr>
    </w:tbl>
    <w:p w:rsidR="00057154" w:rsidRDefault="00057154" w:rsidP="00057154">
      <w:pPr>
        <w:rPr>
          <w:b/>
          <w:sz w:val="28"/>
          <w:szCs w:val="28"/>
        </w:rPr>
      </w:pPr>
    </w:p>
    <w:p w:rsidR="00057154" w:rsidRDefault="00057154" w:rsidP="00057154"/>
    <w:p w:rsidR="005D36A7" w:rsidRDefault="005D36A7" w:rsidP="00057154"/>
    <w:p w:rsidR="005D36A7" w:rsidRPr="00CD4049" w:rsidRDefault="005D36A7" w:rsidP="00057154"/>
    <w:p w:rsidR="00057154" w:rsidRDefault="00057154" w:rsidP="00057154">
      <w:pPr>
        <w:rPr>
          <w:sz w:val="28"/>
          <w:szCs w:val="28"/>
        </w:rPr>
      </w:pPr>
    </w:p>
    <w:p w:rsidR="00057154" w:rsidRPr="006622B0" w:rsidRDefault="00057154" w:rsidP="00057154">
      <w:pPr>
        <w:jc w:val="center"/>
        <w:rPr>
          <w:sz w:val="32"/>
          <w:szCs w:val="32"/>
        </w:rPr>
      </w:pPr>
      <w:r>
        <w:rPr>
          <w:sz w:val="32"/>
          <w:szCs w:val="32"/>
        </w:rPr>
        <w:t xml:space="preserve">МЕТОДИЧЕСКАЯ </w:t>
      </w:r>
      <w:r w:rsidRPr="006622B0">
        <w:rPr>
          <w:sz w:val="32"/>
          <w:szCs w:val="32"/>
        </w:rPr>
        <w:t xml:space="preserve">РАЗРАБОТКА </w:t>
      </w:r>
    </w:p>
    <w:p w:rsidR="00057154" w:rsidRPr="007F421C" w:rsidRDefault="005D36A7" w:rsidP="00057154">
      <w:pPr>
        <w:jc w:val="center"/>
        <w:rPr>
          <w:sz w:val="32"/>
          <w:szCs w:val="32"/>
        </w:rPr>
      </w:pPr>
      <w:r>
        <w:rPr>
          <w:sz w:val="32"/>
          <w:szCs w:val="32"/>
        </w:rPr>
        <w:t>ПРАКТИЧЕСКОГО</w:t>
      </w:r>
      <w:r w:rsidR="00057154">
        <w:rPr>
          <w:sz w:val="32"/>
          <w:szCs w:val="32"/>
        </w:rPr>
        <w:t xml:space="preserve"> </w:t>
      </w:r>
      <w:r w:rsidR="00AD46D3">
        <w:rPr>
          <w:sz w:val="32"/>
          <w:szCs w:val="32"/>
        </w:rPr>
        <w:t>ЗАН</w:t>
      </w:r>
      <w:r w:rsidR="00057154" w:rsidRPr="006622B0">
        <w:rPr>
          <w:sz w:val="32"/>
          <w:szCs w:val="32"/>
        </w:rPr>
        <w:t>ЯТИЯ</w:t>
      </w:r>
      <w:r w:rsidR="002F6DFC">
        <w:rPr>
          <w:sz w:val="32"/>
          <w:szCs w:val="32"/>
        </w:rPr>
        <w:t xml:space="preserve"> (8 часов)</w:t>
      </w:r>
    </w:p>
    <w:p w:rsidR="00057154" w:rsidRPr="007F421C" w:rsidRDefault="00057154" w:rsidP="00057154">
      <w:pPr>
        <w:jc w:val="center"/>
        <w:rPr>
          <w:sz w:val="32"/>
          <w:szCs w:val="32"/>
        </w:rPr>
      </w:pPr>
      <w:r w:rsidRPr="007F421C">
        <w:rPr>
          <w:sz w:val="32"/>
          <w:szCs w:val="32"/>
        </w:rPr>
        <w:t>по учебной дисциплине</w:t>
      </w:r>
      <w:r>
        <w:rPr>
          <w:sz w:val="32"/>
          <w:szCs w:val="32"/>
        </w:rPr>
        <w:t xml:space="preserve"> </w:t>
      </w:r>
      <w:r w:rsidRPr="007F421C">
        <w:rPr>
          <w:sz w:val="32"/>
          <w:szCs w:val="32"/>
        </w:rPr>
        <w:t>«Иностранный язык»</w:t>
      </w:r>
    </w:p>
    <w:p w:rsidR="006822C4" w:rsidRDefault="00057154" w:rsidP="006822C4">
      <w:pPr>
        <w:jc w:val="center"/>
        <w:rPr>
          <w:b/>
          <w:sz w:val="32"/>
          <w:szCs w:val="32"/>
        </w:rPr>
      </w:pPr>
      <w:r>
        <w:rPr>
          <w:sz w:val="32"/>
          <w:szCs w:val="32"/>
        </w:rPr>
        <w:t>на тему</w:t>
      </w:r>
      <w:r w:rsidR="0029092F">
        <w:rPr>
          <w:sz w:val="32"/>
          <w:szCs w:val="32"/>
        </w:rPr>
        <w:t>:</w:t>
      </w:r>
      <w:r w:rsidRPr="007F421C">
        <w:rPr>
          <w:b/>
          <w:sz w:val="32"/>
          <w:szCs w:val="32"/>
        </w:rPr>
        <w:t xml:space="preserve"> </w:t>
      </w:r>
      <w:r w:rsidR="00A6480C">
        <w:rPr>
          <w:b/>
          <w:sz w:val="32"/>
          <w:szCs w:val="32"/>
        </w:rPr>
        <w:t>«</w:t>
      </w:r>
      <w:r w:rsidR="006822C4">
        <w:rPr>
          <w:b/>
          <w:sz w:val="32"/>
          <w:szCs w:val="32"/>
        </w:rPr>
        <w:t xml:space="preserve">Современный мир профессий. </w:t>
      </w:r>
    </w:p>
    <w:p w:rsidR="00057154" w:rsidRPr="007F421C" w:rsidRDefault="006822C4" w:rsidP="006822C4">
      <w:pPr>
        <w:jc w:val="center"/>
        <w:rPr>
          <w:b/>
          <w:sz w:val="32"/>
          <w:szCs w:val="32"/>
        </w:rPr>
      </w:pPr>
      <w:r>
        <w:rPr>
          <w:b/>
          <w:sz w:val="32"/>
          <w:szCs w:val="32"/>
        </w:rPr>
        <w:t>Проблемы выбора профессии</w:t>
      </w:r>
      <w:r w:rsidR="00057154" w:rsidRPr="007F421C">
        <w:rPr>
          <w:b/>
          <w:sz w:val="32"/>
          <w:szCs w:val="32"/>
        </w:rPr>
        <w:t>»</w:t>
      </w:r>
    </w:p>
    <w:p w:rsidR="00057154" w:rsidRDefault="00057154" w:rsidP="00057154">
      <w:pPr>
        <w:jc w:val="center"/>
        <w:rPr>
          <w:sz w:val="28"/>
          <w:szCs w:val="28"/>
        </w:rPr>
      </w:pPr>
    </w:p>
    <w:p w:rsidR="00057154" w:rsidRDefault="00057154" w:rsidP="00057154">
      <w:pPr>
        <w:rPr>
          <w:b/>
          <w:sz w:val="28"/>
          <w:szCs w:val="28"/>
        </w:rPr>
      </w:pPr>
    </w:p>
    <w:p w:rsidR="00057154" w:rsidRDefault="00057154" w:rsidP="00057154">
      <w:pPr>
        <w:ind w:left="3969"/>
        <w:rPr>
          <w:b/>
          <w:sz w:val="28"/>
          <w:szCs w:val="28"/>
        </w:rPr>
      </w:pPr>
    </w:p>
    <w:p w:rsidR="005D36A7" w:rsidRDefault="005D36A7" w:rsidP="00057154">
      <w:pPr>
        <w:ind w:left="3969"/>
        <w:rPr>
          <w:b/>
          <w:sz w:val="28"/>
          <w:szCs w:val="28"/>
        </w:rPr>
      </w:pPr>
    </w:p>
    <w:p w:rsidR="005D36A7" w:rsidRDefault="005D36A7" w:rsidP="00057154">
      <w:pPr>
        <w:ind w:left="3969"/>
        <w:rPr>
          <w:b/>
          <w:sz w:val="28"/>
          <w:szCs w:val="28"/>
        </w:rPr>
      </w:pPr>
    </w:p>
    <w:p w:rsidR="005D36A7" w:rsidRDefault="005D36A7" w:rsidP="00057154">
      <w:pPr>
        <w:ind w:left="3969"/>
        <w:rPr>
          <w:b/>
          <w:sz w:val="28"/>
          <w:szCs w:val="28"/>
        </w:rPr>
      </w:pPr>
    </w:p>
    <w:p w:rsidR="005D36A7" w:rsidRDefault="005D36A7" w:rsidP="00057154">
      <w:pPr>
        <w:ind w:left="3969"/>
        <w:rPr>
          <w:b/>
          <w:sz w:val="28"/>
          <w:szCs w:val="28"/>
        </w:rPr>
      </w:pPr>
    </w:p>
    <w:p w:rsidR="005D36A7" w:rsidRDefault="005D36A7" w:rsidP="00057154">
      <w:pPr>
        <w:ind w:left="3969"/>
        <w:rPr>
          <w:b/>
          <w:sz w:val="28"/>
          <w:szCs w:val="28"/>
        </w:rPr>
      </w:pPr>
    </w:p>
    <w:p w:rsidR="005D36A7" w:rsidRDefault="005D36A7" w:rsidP="00057154">
      <w:pPr>
        <w:ind w:left="3969"/>
        <w:rPr>
          <w:b/>
          <w:sz w:val="28"/>
          <w:szCs w:val="28"/>
        </w:rPr>
      </w:pPr>
    </w:p>
    <w:p w:rsidR="00057154" w:rsidRDefault="00057154" w:rsidP="00057154">
      <w:pPr>
        <w:ind w:left="3969"/>
        <w:rPr>
          <w:b/>
          <w:sz w:val="28"/>
          <w:szCs w:val="28"/>
        </w:rPr>
      </w:pPr>
    </w:p>
    <w:p w:rsidR="00057154" w:rsidRPr="00322319" w:rsidRDefault="00057154" w:rsidP="00057154">
      <w:pPr>
        <w:ind w:left="3969"/>
        <w:rPr>
          <w:b/>
          <w:sz w:val="28"/>
          <w:szCs w:val="28"/>
        </w:rPr>
      </w:pPr>
      <w:r>
        <w:rPr>
          <w:b/>
          <w:sz w:val="28"/>
          <w:szCs w:val="28"/>
        </w:rPr>
        <w:t>Составитель</w:t>
      </w:r>
      <w:r w:rsidRPr="00322319">
        <w:rPr>
          <w:b/>
          <w:sz w:val="28"/>
          <w:szCs w:val="28"/>
        </w:rPr>
        <w:t xml:space="preserve">: </w:t>
      </w:r>
    </w:p>
    <w:p w:rsidR="00057154" w:rsidRPr="001E164B" w:rsidRDefault="00057154" w:rsidP="00057154">
      <w:pPr>
        <w:ind w:left="3969"/>
        <w:rPr>
          <w:sz w:val="28"/>
          <w:szCs w:val="28"/>
        </w:rPr>
      </w:pPr>
      <w:r>
        <w:rPr>
          <w:sz w:val="28"/>
          <w:szCs w:val="28"/>
        </w:rPr>
        <w:t xml:space="preserve">Чайко Л.А. – преподаватель </w:t>
      </w:r>
    </w:p>
    <w:p w:rsidR="00057154" w:rsidRDefault="00057154" w:rsidP="00057154">
      <w:pPr>
        <w:ind w:left="3969"/>
        <w:rPr>
          <w:sz w:val="28"/>
          <w:szCs w:val="28"/>
        </w:rPr>
      </w:pPr>
      <w:r>
        <w:rPr>
          <w:sz w:val="28"/>
          <w:szCs w:val="28"/>
        </w:rPr>
        <w:t>иностранного языка</w:t>
      </w:r>
    </w:p>
    <w:p w:rsidR="00057154" w:rsidRDefault="00057154" w:rsidP="00057154">
      <w:pPr>
        <w:ind w:left="3969"/>
        <w:rPr>
          <w:sz w:val="28"/>
          <w:szCs w:val="28"/>
        </w:rPr>
      </w:pPr>
    </w:p>
    <w:p w:rsidR="00057154" w:rsidRDefault="00057154" w:rsidP="00057154">
      <w:pPr>
        <w:ind w:left="3969"/>
        <w:rPr>
          <w:sz w:val="28"/>
          <w:szCs w:val="28"/>
        </w:rPr>
      </w:pPr>
    </w:p>
    <w:p w:rsidR="00057154" w:rsidRPr="00A6480C" w:rsidRDefault="00057154" w:rsidP="00057154">
      <w:pPr>
        <w:ind w:left="3969"/>
        <w:rPr>
          <w:b/>
          <w:sz w:val="28"/>
          <w:szCs w:val="28"/>
          <w:highlight w:val="yellow"/>
        </w:rPr>
      </w:pPr>
      <w:r w:rsidRPr="00393874">
        <w:rPr>
          <w:b/>
          <w:sz w:val="28"/>
          <w:szCs w:val="28"/>
          <w:highlight w:val="yellow"/>
        </w:rPr>
        <w:t>Используемые технологии (элементы технологий):</w:t>
      </w:r>
      <w:r w:rsidR="0006611F">
        <w:rPr>
          <w:b/>
          <w:sz w:val="28"/>
          <w:szCs w:val="28"/>
          <w:highlight w:val="yellow"/>
        </w:rPr>
        <w:t xml:space="preserve"> игровые технологии, ИКТ</w:t>
      </w:r>
    </w:p>
    <w:p w:rsidR="00057154" w:rsidRPr="00057154" w:rsidRDefault="00057154" w:rsidP="00057154">
      <w:pPr>
        <w:rPr>
          <w:sz w:val="28"/>
          <w:szCs w:val="28"/>
        </w:rPr>
      </w:pPr>
    </w:p>
    <w:p w:rsidR="00057154" w:rsidRDefault="00057154" w:rsidP="00057154">
      <w:pPr>
        <w:jc w:val="center"/>
        <w:rPr>
          <w:sz w:val="28"/>
          <w:szCs w:val="28"/>
        </w:rPr>
      </w:pPr>
    </w:p>
    <w:p w:rsidR="00057154" w:rsidRDefault="00057154" w:rsidP="00057154">
      <w:pPr>
        <w:jc w:val="center"/>
        <w:rPr>
          <w:sz w:val="28"/>
          <w:szCs w:val="28"/>
        </w:rPr>
      </w:pPr>
    </w:p>
    <w:p w:rsidR="00057154" w:rsidRDefault="00057154" w:rsidP="00057154">
      <w:pPr>
        <w:jc w:val="center"/>
        <w:rPr>
          <w:sz w:val="28"/>
          <w:szCs w:val="28"/>
        </w:rPr>
      </w:pPr>
    </w:p>
    <w:p w:rsidR="0006611F" w:rsidRDefault="0006611F" w:rsidP="00057154">
      <w:pPr>
        <w:jc w:val="center"/>
        <w:rPr>
          <w:sz w:val="28"/>
          <w:szCs w:val="28"/>
        </w:rPr>
      </w:pPr>
    </w:p>
    <w:p w:rsidR="0006611F" w:rsidRDefault="0006611F" w:rsidP="00057154">
      <w:pPr>
        <w:jc w:val="center"/>
        <w:rPr>
          <w:sz w:val="28"/>
          <w:szCs w:val="28"/>
        </w:rPr>
      </w:pPr>
    </w:p>
    <w:p w:rsidR="00057154" w:rsidRDefault="00057154" w:rsidP="00057154">
      <w:pPr>
        <w:jc w:val="center"/>
        <w:rPr>
          <w:sz w:val="28"/>
          <w:szCs w:val="28"/>
        </w:rPr>
      </w:pPr>
    </w:p>
    <w:p w:rsidR="00E66CBD" w:rsidRPr="00AB3829" w:rsidRDefault="005D36A7" w:rsidP="00AB3829">
      <w:pPr>
        <w:jc w:val="center"/>
        <w:rPr>
          <w:sz w:val="28"/>
          <w:szCs w:val="28"/>
        </w:rPr>
      </w:pPr>
      <w:r>
        <w:rPr>
          <w:sz w:val="28"/>
          <w:szCs w:val="28"/>
        </w:rPr>
        <w:t>Шадринск 2024</w:t>
      </w:r>
    </w:p>
    <w:p w:rsidR="00E66CBD" w:rsidRDefault="00E66CBD" w:rsidP="00E66CBD">
      <w:pPr>
        <w:jc w:val="center"/>
        <w:rPr>
          <w:b/>
          <w:sz w:val="32"/>
          <w:szCs w:val="32"/>
        </w:rPr>
      </w:pPr>
      <w:r w:rsidRPr="00E66CBD">
        <w:rPr>
          <w:b/>
          <w:sz w:val="32"/>
          <w:szCs w:val="32"/>
        </w:rPr>
        <w:lastRenderedPageBreak/>
        <w:t>Технологическая ка</w:t>
      </w:r>
      <w:r>
        <w:rPr>
          <w:b/>
          <w:sz w:val="32"/>
          <w:szCs w:val="32"/>
        </w:rPr>
        <w:t>рта</w:t>
      </w:r>
      <w:r w:rsidRPr="00E66CBD">
        <w:rPr>
          <w:b/>
          <w:sz w:val="32"/>
          <w:szCs w:val="32"/>
        </w:rPr>
        <w:t xml:space="preserve"> занятия </w:t>
      </w:r>
    </w:p>
    <w:p w:rsidR="00E66CBD" w:rsidRPr="00E66CBD" w:rsidRDefault="00E66CBD" w:rsidP="00E66CBD">
      <w:pPr>
        <w:jc w:val="both"/>
        <w:rPr>
          <w:b/>
          <w:sz w:val="32"/>
          <w:szCs w:val="32"/>
        </w:rPr>
      </w:pPr>
    </w:p>
    <w:p w:rsidR="00E66CBD" w:rsidRPr="00E66CBD" w:rsidRDefault="00E66CBD" w:rsidP="00BD0B64">
      <w:pPr>
        <w:rPr>
          <w:sz w:val="28"/>
          <w:szCs w:val="28"/>
        </w:rPr>
      </w:pPr>
      <w:r w:rsidRPr="00E66CBD">
        <w:rPr>
          <w:b/>
          <w:sz w:val="28"/>
          <w:szCs w:val="28"/>
        </w:rPr>
        <w:t>Название УД</w:t>
      </w:r>
      <w:r w:rsidRPr="00E66CBD">
        <w:rPr>
          <w:sz w:val="28"/>
          <w:szCs w:val="28"/>
        </w:rPr>
        <w:t xml:space="preserve">:  </w:t>
      </w:r>
      <w:r w:rsidR="00EE57F9">
        <w:rPr>
          <w:sz w:val="28"/>
          <w:szCs w:val="28"/>
        </w:rPr>
        <w:t>Иностранный язык (н</w:t>
      </w:r>
      <w:r w:rsidRPr="00E66CBD">
        <w:rPr>
          <w:sz w:val="28"/>
          <w:szCs w:val="28"/>
        </w:rPr>
        <w:t>емецкий</w:t>
      </w:r>
      <w:r w:rsidR="00EE57F9">
        <w:rPr>
          <w:sz w:val="28"/>
          <w:szCs w:val="28"/>
        </w:rPr>
        <w:t xml:space="preserve">) </w:t>
      </w:r>
    </w:p>
    <w:p w:rsidR="00E66CBD" w:rsidRPr="00E66CBD" w:rsidRDefault="00E66CBD" w:rsidP="00BD0B64">
      <w:pPr>
        <w:rPr>
          <w:b/>
          <w:sz w:val="28"/>
          <w:szCs w:val="28"/>
        </w:rPr>
      </w:pPr>
      <w:r w:rsidRPr="00E66CBD">
        <w:rPr>
          <w:b/>
          <w:sz w:val="28"/>
          <w:szCs w:val="28"/>
        </w:rPr>
        <w:t xml:space="preserve">Специальность, группа: </w:t>
      </w:r>
      <w:r w:rsidR="005D36A7">
        <w:rPr>
          <w:b/>
          <w:sz w:val="28"/>
          <w:szCs w:val="28"/>
        </w:rPr>
        <w:t xml:space="preserve"> </w:t>
      </w:r>
      <w:r w:rsidR="005D36A7" w:rsidRPr="005D36A7">
        <w:rPr>
          <w:sz w:val="28"/>
          <w:szCs w:val="28"/>
        </w:rPr>
        <w:t>191, 192, 193 «</w:t>
      </w:r>
      <w:r w:rsidR="005D36A7">
        <w:rPr>
          <w:sz w:val="28"/>
          <w:szCs w:val="28"/>
        </w:rPr>
        <w:t>Сестринское дело», 191 « Лечебн</w:t>
      </w:r>
      <w:r w:rsidR="00FE1D41">
        <w:rPr>
          <w:sz w:val="28"/>
          <w:szCs w:val="28"/>
        </w:rPr>
        <w:t>ое дело»</w:t>
      </w:r>
    </w:p>
    <w:p w:rsidR="00FE1D41" w:rsidRPr="00FE1D41" w:rsidRDefault="00E66CBD" w:rsidP="002F6DFC">
      <w:pPr>
        <w:jc w:val="both"/>
        <w:rPr>
          <w:sz w:val="28"/>
          <w:szCs w:val="28"/>
        </w:rPr>
      </w:pPr>
      <w:r w:rsidRPr="00E66CBD">
        <w:rPr>
          <w:b/>
          <w:sz w:val="28"/>
          <w:szCs w:val="28"/>
        </w:rPr>
        <w:t xml:space="preserve">Тема занятия: </w:t>
      </w:r>
      <w:r w:rsidR="00FE1D41" w:rsidRPr="00FE1D41">
        <w:rPr>
          <w:sz w:val="28"/>
          <w:szCs w:val="28"/>
        </w:rPr>
        <w:t>«</w:t>
      </w:r>
      <w:r w:rsidR="005D36A7">
        <w:rPr>
          <w:sz w:val="28"/>
          <w:szCs w:val="28"/>
        </w:rPr>
        <w:t>Современный</w:t>
      </w:r>
      <w:r w:rsidR="0029092F">
        <w:rPr>
          <w:sz w:val="28"/>
          <w:szCs w:val="28"/>
        </w:rPr>
        <w:t xml:space="preserve"> мир профессий.</w:t>
      </w:r>
      <w:r w:rsidR="002F6DFC">
        <w:rPr>
          <w:sz w:val="28"/>
          <w:szCs w:val="28"/>
        </w:rPr>
        <w:t xml:space="preserve"> </w:t>
      </w:r>
      <w:r w:rsidR="0029092F">
        <w:rPr>
          <w:sz w:val="28"/>
          <w:szCs w:val="28"/>
        </w:rPr>
        <w:t xml:space="preserve">Проблемы выбора </w:t>
      </w:r>
      <w:r w:rsidR="005D36A7">
        <w:rPr>
          <w:sz w:val="28"/>
          <w:szCs w:val="28"/>
        </w:rPr>
        <w:t>профессии</w:t>
      </w:r>
      <w:r w:rsidR="00FE1D41" w:rsidRPr="00FE1D41">
        <w:rPr>
          <w:sz w:val="28"/>
          <w:szCs w:val="28"/>
        </w:rPr>
        <w:t>»</w:t>
      </w:r>
    </w:p>
    <w:p w:rsidR="00E66CBD" w:rsidRPr="00E66CBD" w:rsidRDefault="00E66CBD" w:rsidP="00BD0B64">
      <w:pPr>
        <w:rPr>
          <w:b/>
          <w:sz w:val="28"/>
          <w:szCs w:val="28"/>
        </w:rPr>
      </w:pPr>
      <w:r>
        <w:rPr>
          <w:b/>
          <w:sz w:val="28"/>
          <w:szCs w:val="28"/>
        </w:rPr>
        <w:t xml:space="preserve"> </w:t>
      </w:r>
      <w:r w:rsidR="0029092F">
        <w:rPr>
          <w:b/>
          <w:sz w:val="28"/>
          <w:szCs w:val="28"/>
        </w:rPr>
        <w:t>Цель</w:t>
      </w:r>
      <w:r w:rsidRPr="00E66CBD">
        <w:rPr>
          <w:b/>
          <w:sz w:val="28"/>
          <w:szCs w:val="28"/>
        </w:rPr>
        <w:t xml:space="preserve"> занятия:</w:t>
      </w:r>
    </w:p>
    <w:p w:rsidR="005D36A7" w:rsidRPr="0067331F" w:rsidRDefault="00E66CBD" w:rsidP="0067331F">
      <w:pPr>
        <w:pStyle w:val="aa"/>
        <w:jc w:val="both"/>
        <w:rPr>
          <w:sz w:val="28"/>
          <w:szCs w:val="28"/>
        </w:rPr>
      </w:pPr>
      <w:r w:rsidRPr="00E66CBD">
        <w:rPr>
          <w:i/>
          <w:sz w:val="28"/>
          <w:szCs w:val="28"/>
          <w:u w:val="single"/>
        </w:rPr>
        <w:t>Образовательная:</w:t>
      </w:r>
      <w:r w:rsidRPr="00E66CBD">
        <w:rPr>
          <w:sz w:val="28"/>
          <w:szCs w:val="28"/>
        </w:rPr>
        <w:t xml:space="preserve">  </w:t>
      </w:r>
      <w:r w:rsidR="005D36A7" w:rsidRPr="0067331F">
        <w:rPr>
          <w:sz w:val="28"/>
          <w:szCs w:val="28"/>
        </w:rPr>
        <w:t xml:space="preserve">Формирование речевых компетенций, расширение знаний о профессиях. </w:t>
      </w:r>
      <w:proofErr w:type="gramStart"/>
      <w:r w:rsidR="005D36A7" w:rsidRPr="0067331F">
        <w:rPr>
          <w:sz w:val="28"/>
          <w:szCs w:val="28"/>
        </w:rPr>
        <w:t>Закрепление лексики по теме, создание для обучающихся возможности использовать изученный материал в новых речевых ситуациях.</w:t>
      </w:r>
      <w:proofErr w:type="gramEnd"/>
    </w:p>
    <w:p w:rsidR="00E66CBD" w:rsidRPr="00E66CBD" w:rsidRDefault="00E66CBD" w:rsidP="00BD0B64">
      <w:pPr>
        <w:jc w:val="both"/>
        <w:rPr>
          <w:sz w:val="28"/>
          <w:szCs w:val="28"/>
        </w:rPr>
      </w:pPr>
      <w:r w:rsidRPr="00E66CBD">
        <w:rPr>
          <w:b/>
          <w:sz w:val="28"/>
          <w:szCs w:val="28"/>
        </w:rPr>
        <w:t xml:space="preserve">Тип занятия: </w:t>
      </w:r>
      <w:proofErr w:type="gramStart"/>
      <w:r w:rsidRPr="00E66CBD">
        <w:rPr>
          <w:sz w:val="28"/>
          <w:szCs w:val="28"/>
        </w:rPr>
        <w:t>комбинированное</w:t>
      </w:r>
      <w:proofErr w:type="gramEnd"/>
    </w:p>
    <w:p w:rsidR="00E66CBD" w:rsidRPr="00E66CBD" w:rsidRDefault="00E66CBD" w:rsidP="00BD0B64">
      <w:pPr>
        <w:rPr>
          <w:b/>
          <w:sz w:val="28"/>
          <w:szCs w:val="28"/>
        </w:rPr>
      </w:pPr>
      <w:r w:rsidRPr="00E66CBD">
        <w:rPr>
          <w:b/>
          <w:sz w:val="28"/>
          <w:szCs w:val="28"/>
        </w:rPr>
        <w:t>Студент должен</w:t>
      </w:r>
    </w:p>
    <w:p w:rsidR="00E66CBD" w:rsidRPr="00E66CBD" w:rsidRDefault="00E66CBD" w:rsidP="00BD0B64">
      <w:pPr>
        <w:pStyle w:val="a6"/>
        <w:spacing w:before="60"/>
        <w:jc w:val="both"/>
        <w:rPr>
          <w:rFonts w:ascii="Times New Roman" w:hAnsi="Times New Roman"/>
          <w:b w:val="0"/>
          <w:szCs w:val="28"/>
        </w:rPr>
      </w:pPr>
      <w:r w:rsidRPr="00E66CBD">
        <w:rPr>
          <w:rFonts w:ascii="Times New Roman" w:hAnsi="Times New Roman"/>
          <w:b w:val="0"/>
          <w:i/>
          <w:szCs w:val="28"/>
          <w:u w:val="single"/>
        </w:rPr>
        <w:t>Уметь:</w:t>
      </w:r>
      <w:r w:rsidRPr="00E66CBD">
        <w:rPr>
          <w:rFonts w:ascii="Times New Roman" w:hAnsi="Times New Roman"/>
          <w:b w:val="0"/>
          <w:szCs w:val="28"/>
        </w:rPr>
        <w:t xml:space="preserve"> читать</w:t>
      </w:r>
      <w:r w:rsidR="00336033">
        <w:rPr>
          <w:rFonts w:ascii="Times New Roman" w:hAnsi="Times New Roman"/>
          <w:b w:val="0"/>
          <w:szCs w:val="28"/>
        </w:rPr>
        <w:t xml:space="preserve"> и переводить</w:t>
      </w:r>
      <w:r w:rsidR="0029092F">
        <w:rPr>
          <w:rFonts w:ascii="Times New Roman" w:hAnsi="Times New Roman"/>
          <w:b w:val="0"/>
          <w:szCs w:val="28"/>
        </w:rPr>
        <w:t xml:space="preserve"> со словарем тексты общей и </w:t>
      </w:r>
      <w:r w:rsidRPr="00E66CBD">
        <w:rPr>
          <w:rFonts w:ascii="Times New Roman" w:hAnsi="Times New Roman"/>
          <w:b w:val="0"/>
          <w:szCs w:val="28"/>
        </w:rPr>
        <w:t>профессиона</w:t>
      </w:r>
      <w:r w:rsidR="0029092F">
        <w:rPr>
          <w:rFonts w:ascii="Times New Roman" w:hAnsi="Times New Roman"/>
          <w:b w:val="0"/>
          <w:szCs w:val="28"/>
        </w:rPr>
        <w:t xml:space="preserve">льной направленности по данной теме, </w:t>
      </w:r>
      <w:r w:rsidRPr="00E66CBD">
        <w:rPr>
          <w:rFonts w:ascii="Times New Roman" w:hAnsi="Times New Roman"/>
          <w:b w:val="0"/>
          <w:szCs w:val="28"/>
        </w:rPr>
        <w:t>упо</w:t>
      </w:r>
      <w:r w:rsidR="0029092F">
        <w:rPr>
          <w:rFonts w:ascii="Times New Roman" w:hAnsi="Times New Roman"/>
          <w:b w:val="0"/>
          <w:szCs w:val="28"/>
        </w:rPr>
        <w:t xml:space="preserve">треблять лексику по теме «Профессии» </w:t>
      </w:r>
      <w:r w:rsidRPr="00E66CBD">
        <w:rPr>
          <w:rFonts w:ascii="Times New Roman" w:hAnsi="Times New Roman"/>
          <w:b w:val="0"/>
          <w:szCs w:val="28"/>
        </w:rPr>
        <w:t>в монологической речи, в речевых образцах и упражнениях</w:t>
      </w:r>
    </w:p>
    <w:p w:rsidR="00336033" w:rsidRPr="001D1EF2" w:rsidRDefault="00E66CBD" w:rsidP="00BD0B64">
      <w:pPr>
        <w:pStyle w:val="a6"/>
        <w:spacing w:before="60"/>
        <w:jc w:val="both"/>
        <w:rPr>
          <w:rFonts w:ascii="Times New Roman" w:hAnsi="Times New Roman"/>
          <w:b w:val="0"/>
          <w:szCs w:val="28"/>
        </w:rPr>
      </w:pPr>
      <w:r w:rsidRPr="00E66CBD">
        <w:rPr>
          <w:rFonts w:ascii="Times New Roman" w:hAnsi="Times New Roman"/>
          <w:b w:val="0"/>
          <w:i/>
          <w:szCs w:val="28"/>
          <w:u w:val="single"/>
        </w:rPr>
        <w:t>Знать:</w:t>
      </w:r>
      <w:r w:rsidRPr="00E66CBD">
        <w:rPr>
          <w:rFonts w:ascii="Times New Roman" w:hAnsi="Times New Roman"/>
          <w:b w:val="0"/>
          <w:szCs w:val="28"/>
        </w:rPr>
        <w:t xml:space="preserve"> значения</w:t>
      </w:r>
      <w:r w:rsidRPr="00E66CBD">
        <w:rPr>
          <w:rFonts w:ascii="Times New Roman" w:hAnsi="Times New Roman"/>
          <w:b w:val="0"/>
          <w:i/>
          <w:szCs w:val="28"/>
        </w:rPr>
        <w:t xml:space="preserve"> </w:t>
      </w:r>
      <w:r w:rsidRPr="00E66CBD">
        <w:rPr>
          <w:rFonts w:ascii="Times New Roman" w:hAnsi="Times New Roman"/>
          <w:b w:val="0"/>
          <w:szCs w:val="28"/>
        </w:rPr>
        <w:t>новых</w:t>
      </w:r>
      <w:r w:rsidRPr="00E66CBD">
        <w:rPr>
          <w:rFonts w:ascii="Times New Roman" w:hAnsi="Times New Roman"/>
          <w:b w:val="0"/>
          <w:i/>
          <w:szCs w:val="28"/>
        </w:rPr>
        <w:t xml:space="preserve"> </w:t>
      </w:r>
      <w:r w:rsidRPr="00E66CBD">
        <w:rPr>
          <w:rFonts w:ascii="Times New Roman" w:hAnsi="Times New Roman"/>
          <w:b w:val="0"/>
          <w:szCs w:val="28"/>
        </w:rPr>
        <w:t>лексических</w:t>
      </w:r>
      <w:r w:rsidRPr="00E66CBD">
        <w:rPr>
          <w:rFonts w:ascii="Times New Roman" w:hAnsi="Times New Roman"/>
          <w:b w:val="0"/>
          <w:i/>
          <w:szCs w:val="28"/>
        </w:rPr>
        <w:t xml:space="preserve"> </w:t>
      </w:r>
      <w:r w:rsidRPr="00E66CBD">
        <w:rPr>
          <w:rFonts w:ascii="Times New Roman" w:hAnsi="Times New Roman"/>
          <w:b w:val="0"/>
          <w:szCs w:val="28"/>
        </w:rPr>
        <w:t>единиц, связанных с тематикой данного этапа обучения и соответствующими ситуациями общения, значение</w:t>
      </w:r>
      <w:r w:rsidRPr="00E66CBD">
        <w:rPr>
          <w:rFonts w:ascii="Times New Roman" w:hAnsi="Times New Roman"/>
          <w:b w:val="0"/>
          <w:i/>
          <w:szCs w:val="28"/>
        </w:rPr>
        <w:t xml:space="preserve"> </w:t>
      </w:r>
      <w:r w:rsidRPr="00E66CBD">
        <w:rPr>
          <w:rFonts w:ascii="Times New Roman" w:hAnsi="Times New Roman"/>
          <w:b w:val="0"/>
          <w:szCs w:val="28"/>
        </w:rPr>
        <w:t>изученных</w:t>
      </w:r>
      <w:r w:rsidRPr="00E66CBD">
        <w:rPr>
          <w:rFonts w:ascii="Times New Roman" w:hAnsi="Times New Roman"/>
          <w:b w:val="0"/>
          <w:i/>
          <w:szCs w:val="28"/>
        </w:rPr>
        <w:t xml:space="preserve"> </w:t>
      </w:r>
      <w:r w:rsidRPr="00E66CBD">
        <w:rPr>
          <w:rFonts w:ascii="Times New Roman" w:hAnsi="Times New Roman"/>
          <w:b w:val="0"/>
          <w:szCs w:val="28"/>
        </w:rPr>
        <w:t>грамматических</w:t>
      </w:r>
      <w:r w:rsidRPr="00E66CBD">
        <w:rPr>
          <w:rFonts w:ascii="Times New Roman" w:hAnsi="Times New Roman"/>
          <w:b w:val="0"/>
          <w:i/>
          <w:szCs w:val="28"/>
        </w:rPr>
        <w:t xml:space="preserve"> </w:t>
      </w:r>
      <w:r w:rsidRPr="00E66CBD">
        <w:rPr>
          <w:rFonts w:ascii="Times New Roman" w:hAnsi="Times New Roman"/>
          <w:b w:val="0"/>
          <w:szCs w:val="28"/>
        </w:rPr>
        <w:t>явлений в расширенном объеме</w:t>
      </w:r>
    </w:p>
    <w:p w:rsidR="001D1EF2" w:rsidRDefault="00D14648" w:rsidP="00D14648">
      <w:pPr>
        <w:rPr>
          <w:b/>
          <w:sz w:val="28"/>
          <w:szCs w:val="28"/>
        </w:rPr>
      </w:pPr>
      <w:r w:rsidRPr="00D14648">
        <w:rPr>
          <w:b/>
          <w:sz w:val="28"/>
          <w:szCs w:val="28"/>
        </w:rPr>
        <w:t>Формируемые компетенции:</w:t>
      </w:r>
    </w:p>
    <w:p w:rsidR="00BB533D" w:rsidRDefault="00BB533D" w:rsidP="00D14648">
      <w:pPr>
        <w:rPr>
          <w:b/>
          <w:sz w:val="28"/>
          <w:szCs w:val="28"/>
        </w:rPr>
      </w:pPr>
    </w:p>
    <w:tbl>
      <w:tblPr>
        <w:tblW w:w="10052" w:type="dxa"/>
        <w:tblLayout w:type="fixed"/>
        <w:tblLook w:val="04A0"/>
      </w:tblPr>
      <w:tblGrid>
        <w:gridCol w:w="1183"/>
        <w:gridCol w:w="8869"/>
      </w:tblGrid>
      <w:tr w:rsidR="00BB533D" w:rsidRPr="0029092F" w:rsidTr="004921F5">
        <w:trPr>
          <w:trHeight w:val="1024"/>
        </w:trPr>
        <w:tc>
          <w:tcPr>
            <w:tcW w:w="1183" w:type="dxa"/>
            <w:tcBorders>
              <w:top w:val="single" w:sz="8" w:space="0" w:color="000000"/>
              <w:left w:val="single" w:sz="8" w:space="0" w:color="000000"/>
              <w:bottom w:val="single" w:sz="4" w:space="0" w:color="000000"/>
              <w:right w:val="nil"/>
            </w:tcBorders>
            <w:hideMark/>
          </w:tcPr>
          <w:p w:rsidR="00C44AEE" w:rsidRPr="0029092F" w:rsidRDefault="00C44AEE" w:rsidP="00C44AEE">
            <w:pPr>
              <w:widowControl w:val="0"/>
              <w:autoSpaceDE w:val="0"/>
              <w:autoSpaceDN w:val="0"/>
              <w:adjustRightInd w:val="0"/>
              <w:rPr>
                <w:iCs/>
                <w:sz w:val="28"/>
                <w:szCs w:val="28"/>
              </w:rPr>
            </w:pPr>
            <w:r w:rsidRPr="0029092F">
              <w:rPr>
                <w:iCs/>
                <w:sz w:val="28"/>
                <w:szCs w:val="28"/>
              </w:rPr>
              <w:t>ОК 01</w:t>
            </w:r>
          </w:p>
          <w:p w:rsidR="00BB533D" w:rsidRPr="0029092F" w:rsidRDefault="00BB533D" w:rsidP="00C44AEE">
            <w:pPr>
              <w:pStyle w:val="aa"/>
              <w:spacing w:line="276" w:lineRule="auto"/>
              <w:rPr>
                <w:sz w:val="28"/>
                <w:szCs w:val="28"/>
                <w:lang w:eastAsia="en-US"/>
              </w:rPr>
            </w:pPr>
          </w:p>
        </w:tc>
        <w:tc>
          <w:tcPr>
            <w:tcW w:w="8869" w:type="dxa"/>
            <w:tcBorders>
              <w:top w:val="single" w:sz="8" w:space="0" w:color="000000"/>
              <w:left w:val="single" w:sz="4" w:space="0" w:color="000000"/>
              <w:bottom w:val="single" w:sz="4" w:space="0" w:color="000000"/>
              <w:right w:val="single" w:sz="8" w:space="0" w:color="000000"/>
            </w:tcBorders>
            <w:hideMark/>
          </w:tcPr>
          <w:p w:rsidR="00BB533D" w:rsidRPr="0029092F" w:rsidRDefault="00C44AEE" w:rsidP="00BB533D">
            <w:pPr>
              <w:pStyle w:val="aa"/>
              <w:spacing w:line="276" w:lineRule="auto"/>
              <w:jc w:val="both"/>
              <w:rPr>
                <w:sz w:val="28"/>
                <w:szCs w:val="28"/>
                <w:lang w:eastAsia="en-US"/>
              </w:rPr>
            </w:pPr>
            <w:r w:rsidRPr="0029092F">
              <w:rPr>
                <w:rFonts w:eastAsia="VDTJG+OfficinaSansBookC"/>
                <w:color w:val="000000"/>
                <w:sz w:val="28"/>
                <w:szCs w:val="28"/>
              </w:rPr>
              <w:t>В</w:t>
            </w:r>
            <w:r w:rsidRPr="0029092F">
              <w:rPr>
                <w:rFonts w:eastAsia="VDTJG+OfficinaSansBookC"/>
                <w:color w:val="000000"/>
                <w:spacing w:val="1"/>
                <w:w w:val="99"/>
                <w:sz w:val="28"/>
                <w:szCs w:val="28"/>
              </w:rPr>
              <w:t>ыби</w:t>
            </w:r>
            <w:r w:rsidRPr="0029092F">
              <w:rPr>
                <w:rFonts w:eastAsia="VDTJG+OfficinaSansBookC"/>
                <w:color w:val="000000"/>
                <w:sz w:val="28"/>
                <w:szCs w:val="28"/>
              </w:rPr>
              <w:t>р</w:t>
            </w:r>
            <w:r w:rsidRPr="0029092F">
              <w:rPr>
                <w:rFonts w:eastAsia="VDTJG+OfficinaSansBookC"/>
                <w:color w:val="000000"/>
                <w:w w:val="99"/>
                <w:sz w:val="28"/>
                <w:szCs w:val="28"/>
              </w:rPr>
              <w:t>ать с</w:t>
            </w:r>
            <w:r w:rsidRPr="0029092F">
              <w:rPr>
                <w:rFonts w:eastAsia="VDTJG+OfficinaSansBookC"/>
                <w:color w:val="000000"/>
                <w:sz w:val="28"/>
                <w:szCs w:val="28"/>
              </w:rPr>
              <w:t>по</w:t>
            </w:r>
            <w:r w:rsidRPr="0029092F">
              <w:rPr>
                <w:rFonts w:eastAsia="VDTJG+OfficinaSansBookC"/>
                <w:color w:val="000000"/>
                <w:spacing w:val="1"/>
                <w:w w:val="99"/>
                <w:sz w:val="28"/>
                <w:szCs w:val="28"/>
              </w:rPr>
              <w:t>с</w:t>
            </w:r>
            <w:r w:rsidRPr="0029092F">
              <w:rPr>
                <w:rFonts w:eastAsia="VDTJG+OfficinaSansBookC"/>
                <w:color w:val="000000"/>
                <w:w w:val="99"/>
                <w:sz w:val="28"/>
                <w:szCs w:val="28"/>
              </w:rPr>
              <w:t>о</w:t>
            </w:r>
            <w:r w:rsidRPr="0029092F">
              <w:rPr>
                <w:rFonts w:eastAsia="VDTJG+OfficinaSansBookC"/>
                <w:color w:val="000000"/>
                <w:spacing w:val="1"/>
                <w:w w:val="99"/>
                <w:sz w:val="28"/>
                <w:szCs w:val="28"/>
              </w:rPr>
              <w:t>б</w:t>
            </w:r>
            <w:r w:rsidRPr="0029092F">
              <w:rPr>
                <w:rFonts w:eastAsia="VDTJG+OfficinaSansBookC"/>
                <w:color w:val="000000"/>
                <w:w w:val="99"/>
                <w:sz w:val="28"/>
                <w:szCs w:val="28"/>
              </w:rPr>
              <w:t xml:space="preserve">ы </w:t>
            </w:r>
            <w:r w:rsidRPr="0029092F">
              <w:rPr>
                <w:rFonts w:eastAsia="VDTJG+OfficinaSansBookC"/>
                <w:color w:val="000000"/>
                <w:spacing w:val="-1"/>
                <w:sz w:val="28"/>
                <w:szCs w:val="28"/>
              </w:rPr>
              <w:t>р</w:t>
            </w:r>
            <w:r w:rsidRPr="0029092F">
              <w:rPr>
                <w:rFonts w:eastAsia="VDTJG+OfficinaSansBookC"/>
                <w:color w:val="000000"/>
                <w:sz w:val="28"/>
                <w:szCs w:val="28"/>
              </w:rPr>
              <w:t>еш</w:t>
            </w:r>
            <w:r w:rsidRPr="0029092F">
              <w:rPr>
                <w:rFonts w:eastAsia="VDTJG+OfficinaSansBookC"/>
                <w:color w:val="000000"/>
                <w:spacing w:val="1"/>
                <w:w w:val="99"/>
                <w:sz w:val="28"/>
                <w:szCs w:val="28"/>
              </w:rPr>
              <w:t>е</w:t>
            </w:r>
            <w:r w:rsidRPr="0029092F">
              <w:rPr>
                <w:rFonts w:eastAsia="VDTJG+OfficinaSansBookC"/>
                <w:color w:val="000000"/>
                <w:sz w:val="28"/>
                <w:szCs w:val="28"/>
              </w:rPr>
              <w:t>ния з</w:t>
            </w:r>
            <w:r w:rsidRPr="0029092F">
              <w:rPr>
                <w:rFonts w:eastAsia="VDTJG+OfficinaSansBookC"/>
                <w:color w:val="000000"/>
                <w:w w:val="99"/>
                <w:sz w:val="28"/>
                <w:szCs w:val="28"/>
              </w:rPr>
              <w:t>а</w:t>
            </w:r>
            <w:r w:rsidRPr="0029092F">
              <w:rPr>
                <w:rFonts w:eastAsia="VDTJG+OfficinaSansBookC"/>
                <w:color w:val="000000"/>
                <w:spacing w:val="1"/>
                <w:w w:val="99"/>
                <w:sz w:val="28"/>
                <w:szCs w:val="28"/>
              </w:rPr>
              <w:t>д</w:t>
            </w:r>
            <w:r w:rsidRPr="0029092F">
              <w:rPr>
                <w:rFonts w:eastAsia="VDTJG+OfficinaSansBookC"/>
                <w:color w:val="000000"/>
                <w:w w:val="99"/>
                <w:sz w:val="28"/>
                <w:szCs w:val="28"/>
              </w:rPr>
              <w:t xml:space="preserve">ач </w:t>
            </w:r>
            <w:r w:rsidRPr="0029092F">
              <w:rPr>
                <w:rFonts w:eastAsia="VDTJG+OfficinaSansBookC"/>
                <w:color w:val="000000"/>
                <w:sz w:val="28"/>
                <w:szCs w:val="28"/>
              </w:rPr>
              <w:t>п</w:t>
            </w:r>
            <w:r w:rsidRPr="0029092F">
              <w:rPr>
                <w:rFonts w:eastAsia="VDTJG+OfficinaSansBookC"/>
                <w:color w:val="000000"/>
                <w:w w:val="99"/>
                <w:sz w:val="28"/>
                <w:szCs w:val="28"/>
              </w:rPr>
              <w:t>р</w:t>
            </w:r>
            <w:r w:rsidRPr="0029092F">
              <w:rPr>
                <w:rFonts w:eastAsia="VDTJG+OfficinaSansBookC"/>
                <w:color w:val="000000"/>
                <w:sz w:val="28"/>
                <w:szCs w:val="28"/>
              </w:rPr>
              <w:t>оф</w:t>
            </w:r>
            <w:r w:rsidRPr="0029092F">
              <w:rPr>
                <w:rFonts w:eastAsia="VDTJG+OfficinaSansBookC"/>
                <w:color w:val="000000"/>
                <w:w w:val="99"/>
                <w:sz w:val="28"/>
                <w:szCs w:val="28"/>
              </w:rPr>
              <w:t>е</w:t>
            </w:r>
            <w:r w:rsidRPr="0029092F">
              <w:rPr>
                <w:rFonts w:eastAsia="VDTJG+OfficinaSansBookC"/>
                <w:color w:val="000000"/>
                <w:spacing w:val="1"/>
                <w:sz w:val="28"/>
                <w:szCs w:val="28"/>
              </w:rPr>
              <w:t>сс</w:t>
            </w:r>
            <w:r w:rsidRPr="0029092F">
              <w:rPr>
                <w:rFonts w:eastAsia="VDTJG+OfficinaSansBookC"/>
                <w:color w:val="000000"/>
                <w:sz w:val="28"/>
                <w:szCs w:val="28"/>
              </w:rPr>
              <w:t>ио</w:t>
            </w:r>
            <w:r w:rsidRPr="0029092F">
              <w:rPr>
                <w:rFonts w:eastAsia="VDTJG+OfficinaSansBookC"/>
                <w:color w:val="000000"/>
                <w:w w:val="99"/>
                <w:sz w:val="28"/>
                <w:szCs w:val="28"/>
              </w:rPr>
              <w:t>на</w:t>
            </w:r>
            <w:r w:rsidRPr="0029092F">
              <w:rPr>
                <w:rFonts w:eastAsia="VDTJG+OfficinaSansBookC"/>
                <w:color w:val="000000"/>
                <w:spacing w:val="1"/>
                <w:w w:val="99"/>
                <w:sz w:val="28"/>
                <w:szCs w:val="28"/>
              </w:rPr>
              <w:t>л</w:t>
            </w:r>
            <w:r w:rsidRPr="0029092F">
              <w:rPr>
                <w:rFonts w:eastAsia="VDTJG+OfficinaSansBookC"/>
                <w:color w:val="000000"/>
                <w:w w:val="99"/>
                <w:sz w:val="28"/>
                <w:szCs w:val="28"/>
              </w:rPr>
              <w:t>ь</w:t>
            </w:r>
            <w:r w:rsidRPr="0029092F">
              <w:rPr>
                <w:rFonts w:eastAsia="VDTJG+OfficinaSansBookC"/>
                <w:color w:val="000000"/>
                <w:sz w:val="28"/>
                <w:szCs w:val="28"/>
              </w:rPr>
              <w:t xml:space="preserve">ной </w:t>
            </w:r>
            <w:r w:rsidRPr="0029092F">
              <w:rPr>
                <w:rFonts w:eastAsia="VDTJG+OfficinaSansBookC"/>
                <w:color w:val="000000"/>
                <w:spacing w:val="1"/>
                <w:w w:val="99"/>
                <w:sz w:val="28"/>
                <w:szCs w:val="28"/>
              </w:rPr>
              <w:t>д</w:t>
            </w:r>
            <w:r w:rsidRPr="0029092F">
              <w:rPr>
                <w:rFonts w:eastAsia="VDTJG+OfficinaSansBookC"/>
                <w:color w:val="000000"/>
                <w:sz w:val="28"/>
                <w:szCs w:val="28"/>
              </w:rPr>
              <w:t>еят</w:t>
            </w:r>
            <w:r w:rsidRPr="0029092F">
              <w:rPr>
                <w:rFonts w:eastAsia="VDTJG+OfficinaSansBookC"/>
                <w:color w:val="000000"/>
                <w:spacing w:val="1"/>
                <w:sz w:val="28"/>
                <w:szCs w:val="28"/>
              </w:rPr>
              <w:t>е</w:t>
            </w:r>
            <w:r w:rsidRPr="0029092F">
              <w:rPr>
                <w:rFonts w:eastAsia="VDTJG+OfficinaSansBookC"/>
                <w:color w:val="000000"/>
                <w:spacing w:val="1"/>
                <w:w w:val="99"/>
                <w:sz w:val="28"/>
                <w:szCs w:val="28"/>
              </w:rPr>
              <w:t>л</w:t>
            </w:r>
            <w:r w:rsidRPr="0029092F">
              <w:rPr>
                <w:rFonts w:eastAsia="VDTJG+OfficinaSansBookC"/>
                <w:color w:val="000000"/>
                <w:w w:val="99"/>
                <w:sz w:val="28"/>
                <w:szCs w:val="28"/>
              </w:rPr>
              <w:t>ь</w:t>
            </w:r>
            <w:r w:rsidRPr="0029092F">
              <w:rPr>
                <w:rFonts w:eastAsia="VDTJG+OfficinaSansBookC"/>
                <w:color w:val="000000"/>
                <w:sz w:val="28"/>
                <w:szCs w:val="28"/>
              </w:rPr>
              <w:t>н</w:t>
            </w:r>
            <w:r w:rsidRPr="0029092F">
              <w:rPr>
                <w:rFonts w:eastAsia="VDTJG+OfficinaSansBookC"/>
                <w:color w:val="000000"/>
                <w:spacing w:val="-2"/>
                <w:sz w:val="28"/>
                <w:szCs w:val="28"/>
              </w:rPr>
              <w:t>о</w:t>
            </w:r>
            <w:r w:rsidRPr="0029092F">
              <w:rPr>
                <w:rFonts w:eastAsia="VDTJG+OfficinaSansBookC"/>
                <w:color w:val="000000"/>
                <w:sz w:val="28"/>
                <w:szCs w:val="28"/>
              </w:rPr>
              <w:t>с</w:t>
            </w:r>
            <w:r w:rsidRPr="0029092F">
              <w:rPr>
                <w:rFonts w:eastAsia="VDTJG+OfficinaSansBookC"/>
                <w:color w:val="000000"/>
                <w:w w:val="99"/>
                <w:sz w:val="28"/>
                <w:szCs w:val="28"/>
              </w:rPr>
              <w:t>т</w:t>
            </w:r>
            <w:r w:rsidRPr="0029092F">
              <w:rPr>
                <w:rFonts w:eastAsia="VDTJG+OfficinaSansBookC"/>
                <w:color w:val="000000"/>
                <w:sz w:val="28"/>
                <w:szCs w:val="28"/>
              </w:rPr>
              <w:t>и п</w:t>
            </w:r>
            <w:r w:rsidRPr="0029092F">
              <w:rPr>
                <w:rFonts w:eastAsia="VDTJG+OfficinaSansBookC"/>
                <w:color w:val="000000"/>
                <w:w w:val="99"/>
                <w:sz w:val="28"/>
                <w:szCs w:val="28"/>
              </w:rPr>
              <w:t>ри</w:t>
            </w:r>
            <w:r w:rsidRPr="0029092F">
              <w:rPr>
                <w:rFonts w:eastAsia="VDTJG+OfficinaSansBookC"/>
                <w:color w:val="000000"/>
                <w:sz w:val="28"/>
                <w:szCs w:val="28"/>
              </w:rPr>
              <w:t>мени</w:t>
            </w:r>
            <w:r w:rsidRPr="0029092F">
              <w:rPr>
                <w:rFonts w:eastAsia="VDTJG+OfficinaSansBookC"/>
                <w:color w:val="000000"/>
                <w:w w:val="99"/>
                <w:sz w:val="28"/>
                <w:szCs w:val="28"/>
              </w:rPr>
              <w:t>т</w:t>
            </w:r>
            <w:r w:rsidRPr="0029092F">
              <w:rPr>
                <w:rFonts w:eastAsia="VDTJG+OfficinaSansBookC"/>
                <w:color w:val="000000"/>
                <w:spacing w:val="1"/>
                <w:sz w:val="28"/>
                <w:szCs w:val="28"/>
              </w:rPr>
              <w:t>е</w:t>
            </w:r>
            <w:r w:rsidRPr="0029092F">
              <w:rPr>
                <w:rFonts w:eastAsia="VDTJG+OfficinaSansBookC"/>
                <w:color w:val="000000"/>
                <w:spacing w:val="1"/>
                <w:w w:val="99"/>
                <w:sz w:val="28"/>
                <w:szCs w:val="28"/>
              </w:rPr>
              <w:t>л</w:t>
            </w:r>
            <w:r w:rsidRPr="0029092F">
              <w:rPr>
                <w:rFonts w:eastAsia="VDTJG+OfficinaSansBookC"/>
                <w:color w:val="000000"/>
                <w:w w:val="99"/>
                <w:sz w:val="28"/>
                <w:szCs w:val="28"/>
              </w:rPr>
              <w:t>ьн</w:t>
            </w:r>
            <w:r w:rsidRPr="0029092F">
              <w:rPr>
                <w:rFonts w:eastAsia="VDTJG+OfficinaSansBookC"/>
                <w:color w:val="000000"/>
                <w:sz w:val="28"/>
                <w:szCs w:val="28"/>
              </w:rPr>
              <w:t>о</w:t>
            </w:r>
            <w:r w:rsidRPr="0029092F">
              <w:rPr>
                <w:color w:val="000000"/>
                <w:sz w:val="28"/>
                <w:szCs w:val="28"/>
              </w:rPr>
              <w:t xml:space="preserve"> к </w:t>
            </w:r>
            <w:r w:rsidRPr="0029092F">
              <w:rPr>
                <w:rFonts w:eastAsia="VDTJG+OfficinaSansBookC"/>
                <w:color w:val="000000"/>
                <w:sz w:val="28"/>
                <w:szCs w:val="28"/>
              </w:rPr>
              <w:t>р</w:t>
            </w:r>
            <w:r w:rsidRPr="0029092F">
              <w:rPr>
                <w:rFonts w:eastAsia="VDTJG+OfficinaSansBookC"/>
                <w:color w:val="000000"/>
                <w:spacing w:val="-1"/>
                <w:w w:val="99"/>
                <w:sz w:val="28"/>
                <w:szCs w:val="28"/>
              </w:rPr>
              <w:t>а</w:t>
            </w:r>
            <w:r w:rsidRPr="0029092F">
              <w:rPr>
                <w:rFonts w:eastAsia="VDTJG+OfficinaSansBookC"/>
                <w:color w:val="000000"/>
                <w:sz w:val="28"/>
                <w:szCs w:val="28"/>
              </w:rPr>
              <w:t>з</w:t>
            </w:r>
            <w:r w:rsidRPr="0029092F">
              <w:rPr>
                <w:rFonts w:eastAsia="VDTJG+OfficinaSansBookC"/>
                <w:color w:val="000000"/>
                <w:spacing w:val="1"/>
                <w:w w:val="99"/>
                <w:sz w:val="28"/>
                <w:szCs w:val="28"/>
              </w:rPr>
              <w:t>л</w:t>
            </w:r>
            <w:r w:rsidRPr="0029092F">
              <w:rPr>
                <w:rFonts w:eastAsia="VDTJG+OfficinaSansBookC"/>
                <w:color w:val="000000"/>
                <w:spacing w:val="1"/>
                <w:sz w:val="28"/>
                <w:szCs w:val="28"/>
              </w:rPr>
              <w:t>и</w:t>
            </w:r>
            <w:r w:rsidRPr="0029092F">
              <w:rPr>
                <w:rFonts w:eastAsia="VDTJG+OfficinaSansBookC"/>
                <w:color w:val="000000"/>
                <w:sz w:val="28"/>
                <w:szCs w:val="28"/>
              </w:rPr>
              <w:t>чн</w:t>
            </w:r>
            <w:r w:rsidRPr="0029092F">
              <w:rPr>
                <w:rFonts w:eastAsia="VDTJG+OfficinaSansBookC"/>
                <w:color w:val="000000"/>
                <w:w w:val="99"/>
                <w:sz w:val="28"/>
                <w:szCs w:val="28"/>
              </w:rPr>
              <w:t>ы</w:t>
            </w:r>
            <w:r w:rsidRPr="0029092F">
              <w:rPr>
                <w:rFonts w:eastAsia="VDTJG+OfficinaSansBookC"/>
                <w:color w:val="000000"/>
                <w:sz w:val="28"/>
                <w:szCs w:val="28"/>
              </w:rPr>
              <w:t>м ко</w:t>
            </w:r>
            <w:r w:rsidRPr="0029092F">
              <w:rPr>
                <w:rFonts w:eastAsia="VDTJG+OfficinaSansBookC"/>
                <w:color w:val="000000"/>
                <w:w w:val="99"/>
                <w:sz w:val="28"/>
                <w:szCs w:val="28"/>
              </w:rPr>
              <w:t>н</w:t>
            </w:r>
            <w:r w:rsidRPr="0029092F">
              <w:rPr>
                <w:rFonts w:eastAsia="VDTJG+OfficinaSansBookC"/>
                <w:color w:val="000000"/>
                <w:sz w:val="28"/>
                <w:szCs w:val="28"/>
              </w:rPr>
              <w:t>те</w:t>
            </w:r>
            <w:r w:rsidRPr="0029092F">
              <w:rPr>
                <w:rFonts w:eastAsia="VDTJG+OfficinaSansBookC"/>
                <w:color w:val="000000"/>
                <w:w w:val="99"/>
                <w:sz w:val="28"/>
                <w:szCs w:val="28"/>
              </w:rPr>
              <w:t>к</w:t>
            </w:r>
            <w:r w:rsidRPr="0029092F">
              <w:rPr>
                <w:rFonts w:eastAsia="VDTJG+OfficinaSansBookC"/>
                <w:color w:val="000000"/>
                <w:sz w:val="28"/>
                <w:szCs w:val="28"/>
              </w:rPr>
              <w:t>с</w:t>
            </w:r>
            <w:r w:rsidRPr="0029092F">
              <w:rPr>
                <w:rFonts w:eastAsia="VDTJG+OfficinaSansBookC"/>
                <w:color w:val="000000"/>
                <w:w w:val="99"/>
                <w:sz w:val="28"/>
                <w:szCs w:val="28"/>
              </w:rPr>
              <w:t>там</w:t>
            </w:r>
          </w:p>
        </w:tc>
      </w:tr>
      <w:tr w:rsidR="00BB533D" w:rsidRPr="0029092F" w:rsidTr="004921F5">
        <w:trPr>
          <w:trHeight w:val="1517"/>
        </w:trPr>
        <w:tc>
          <w:tcPr>
            <w:tcW w:w="1183" w:type="dxa"/>
            <w:tcBorders>
              <w:top w:val="single" w:sz="8" w:space="0" w:color="000000"/>
              <w:left w:val="single" w:sz="8" w:space="0" w:color="000000"/>
              <w:bottom w:val="single" w:sz="4" w:space="0" w:color="000000"/>
              <w:right w:val="nil"/>
            </w:tcBorders>
            <w:hideMark/>
          </w:tcPr>
          <w:p w:rsidR="00BB533D" w:rsidRPr="0029092F" w:rsidRDefault="00BB533D" w:rsidP="00BB533D">
            <w:pPr>
              <w:pStyle w:val="aa"/>
              <w:spacing w:line="276" w:lineRule="auto"/>
              <w:rPr>
                <w:sz w:val="28"/>
                <w:szCs w:val="28"/>
                <w:lang w:eastAsia="en-US"/>
              </w:rPr>
            </w:pPr>
            <w:r w:rsidRPr="0029092F">
              <w:rPr>
                <w:sz w:val="28"/>
                <w:szCs w:val="28"/>
                <w:lang w:eastAsia="en-US"/>
              </w:rPr>
              <w:t xml:space="preserve">ОК </w:t>
            </w:r>
            <w:r w:rsidR="00C44AEE" w:rsidRPr="0029092F">
              <w:rPr>
                <w:sz w:val="28"/>
                <w:szCs w:val="28"/>
                <w:lang w:eastAsia="en-US"/>
              </w:rPr>
              <w:t>0</w:t>
            </w:r>
            <w:r w:rsidRPr="0029092F">
              <w:rPr>
                <w:sz w:val="28"/>
                <w:szCs w:val="28"/>
                <w:lang w:eastAsia="en-US"/>
              </w:rPr>
              <w:t>2</w:t>
            </w:r>
          </w:p>
        </w:tc>
        <w:tc>
          <w:tcPr>
            <w:tcW w:w="8869" w:type="dxa"/>
            <w:tcBorders>
              <w:top w:val="single" w:sz="8" w:space="0" w:color="000000"/>
              <w:left w:val="single" w:sz="4" w:space="0" w:color="000000"/>
              <w:bottom w:val="single" w:sz="4" w:space="0" w:color="000000"/>
              <w:right w:val="single" w:sz="8" w:space="0" w:color="000000"/>
            </w:tcBorders>
            <w:hideMark/>
          </w:tcPr>
          <w:p w:rsidR="00BB533D" w:rsidRPr="0029092F" w:rsidRDefault="00C44AEE" w:rsidP="00C44AEE">
            <w:pPr>
              <w:pStyle w:val="aa"/>
              <w:spacing w:line="276" w:lineRule="auto"/>
              <w:jc w:val="both"/>
              <w:rPr>
                <w:sz w:val="28"/>
                <w:szCs w:val="28"/>
                <w:lang w:eastAsia="en-US"/>
              </w:rPr>
            </w:pPr>
            <w:r w:rsidRPr="0029092F">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B533D" w:rsidRPr="0029092F" w:rsidTr="004921F5">
        <w:trPr>
          <w:trHeight w:val="512"/>
        </w:trPr>
        <w:tc>
          <w:tcPr>
            <w:tcW w:w="1183" w:type="dxa"/>
            <w:tcBorders>
              <w:top w:val="single" w:sz="8" w:space="0" w:color="000000"/>
              <w:left w:val="single" w:sz="8" w:space="0" w:color="000000"/>
              <w:bottom w:val="single" w:sz="4" w:space="0" w:color="000000"/>
              <w:right w:val="nil"/>
            </w:tcBorders>
            <w:hideMark/>
          </w:tcPr>
          <w:p w:rsidR="00BB533D" w:rsidRPr="0029092F" w:rsidRDefault="00BB533D" w:rsidP="00BB533D">
            <w:pPr>
              <w:pStyle w:val="aa"/>
              <w:spacing w:line="276" w:lineRule="auto"/>
              <w:rPr>
                <w:sz w:val="28"/>
                <w:szCs w:val="28"/>
                <w:lang w:eastAsia="en-US"/>
              </w:rPr>
            </w:pPr>
            <w:r w:rsidRPr="0029092F">
              <w:rPr>
                <w:sz w:val="28"/>
                <w:szCs w:val="28"/>
                <w:lang w:eastAsia="en-US"/>
              </w:rPr>
              <w:t xml:space="preserve">ОК </w:t>
            </w:r>
            <w:r w:rsidR="00C44AEE" w:rsidRPr="0029092F">
              <w:rPr>
                <w:sz w:val="28"/>
                <w:szCs w:val="28"/>
                <w:lang w:eastAsia="en-US"/>
              </w:rPr>
              <w:t>04</w:t>
            </w:r>
          </w:p>
        </w:tc>
        <w:tc>
          <w:tcPr>
            <w:tcW w:w="8869" w:type="dxa"/>
            <w:tcBorders>
              <w:top w:val="single" w:sz="8" w:space="0" w:color="000000"/>
              <w:left w:val="single" w:sz="4" w:space="0" w:color="000000"/>
              <w:bottom w:val="single" w:sz="4" w:space="0" w:color="000000"/>
              <w:right w:val="single" w:sz="8" w:space="0" w:color="000000"/>
            </w:tcBorders>
            <w:hideMark/>
          </w:tcPr>
          <w:p w:rsidR="00BB533D" w:rsidRPr="0029092F" w:rsidRDefault="00C44AEE" w:rsidP="00C44AEE">
            <w:pPr>
              <w:pStyle w:val="aa"/>
              <w:spacing w:line="276" w:lineRule="auto"/>
              <w:jc w:val="both"/>
              <w:rPr>
                <w:sz w:val="28"/>
                <w:szCs w:val="28"/>
                <w:lang w:eastAsia="en-US"/>
              </w:rPr>
            </w:pPr>
            <w:r w:rsidRPr="0029092F">
              <w:rPr>
                <w:sz w:val="28"/>
                <w:szCs w:val="28"/>
              </w:rPr>
              <w:t>Эффективно взаимодействовать и работать в коллективе и команде</w:t>
            </w:r>
          </w:p>
        </w:tc>
      </w:tr>
      <w:tr w:rsidR="00BB533D" w:rsidRPr="00660462" w:rsidTr="004921F5">
        <w:trPr>
          <w:trHeight w:val="716"/>
        </w:trPr>
        <w:tc>
          <w:tcPr>
            <w:tcW w:w="1183" w:type="dxa"/>
            <w:tcBorders>
              <w:top w:val="single" w:sz="8" w:space="0" w:color="000000"/>
              <w:left w:val="single" w:sz="8" w:space="0" w:color="000000"/>
              <w:bottom w:val="single" w:sz="8" w:space="0" w:color="000000"/>
              <w:right w:val="nil"/>
            </w:tcBorders>
            <w:hideMark/>
          </w:tcPr>
          <w:p w:rsidR="00B76BD3" w:rsidRPr="00660462" w:rsidRDefault="00BB533D" w:rsidP="004921F5">
            <w:pPr>
              <w:pStyle w:val="aa"/>
              <w:spacing w:line="276" w:lineRule="auto"/>
              <w:rPr>
                <w:sz w:val="28"/>
                <w:szCs w:val="28"/>
                <w:lang w:eastAsia="en-US"/>
              </w:rPr>
            </w:pPr>
            <w:r w:rsidRPr="00660462">
              <w:rPr>
                <w:sz w:val="28"/>
                <w:szCs w:val="28"/>
                <w:lang w:eastAsia="en-US"/>
              </w:rPr>
              <w:t xml:space="preserve">ОК </w:t>
            </w:r>
            <w:r w:rsidR="00C44AEE" w:rsidRPr="00660462">
              <w:rPr>
                <w:sz w:val="28"/>
                <w:szCs w:val="28"/>
                <w:lang w:eastAsia="en-US"/>
              </w:rPr>
              <w:t>09</w:t>
            </w:r>
          </w:p>
        </w:tc>
        <w:tc>
          <w:tcPr>
            <w:tcW w:w="8869" w:type="dxa"/>
            <w:tcBorders>
              <w:top w:val="single" w:sz="8" w:space="0" w:color="000000"/>
              <w:left w:val="single" w:sz="4" w:space="0" w:color="000000"/>
              <w:bottom w:val="single" w:sz="8" w:space="0" w:color="000000"/>
              <w:right w:val="single" w:sz="8" w:space="0" w:color="000000"/>
            </w:tcBorders>
            <w:hideMark/>
          </w:tcPr>
          <w:p w:rsidR="00BB533D" w:rsidRPr="00660462" w:rsidRDefault="00C44AEE" w:rsidP="00C44AEE">
            <w:pPr>
              <w:pStyle w:val="aa"/>
              <w:spacing w:line="276" w:lineRule="auto"/>
              <w:jc w:val="both"/>
              <w:rPr>
                <w:sz w:val="28"/>
                <w:szCs w:val="28"/>
                <w:lang w:eastAsia="en-US"/>
              </w:rPr>
            </w:pPr>
            <w:r w:rsidRPr="00660462">
              <w:rPr>
                <w:sz w:val="28"/>
                <w:szCs w:val="28"/>
              </w:rPr>
              <w:t>Пользоваться профессиональной документацией на государственном и иностранном языках</w:t>
            </w:r>
          </w:p>
        </w:tc>
      </w:tr>
      <w:tr w:rsidR="004921F5" w:rsidRPr="00660462" w:rsidTr="004921F5">
        <w:trPr>
          <w:trHeight w:val="716"/>
        </w:trPr>
        <w:tc>
          <w:tcPr>
            <w:tcW w:w="1183" w:type="dxa"/>
            <w:tcBorders>
              <w:top w:val="single" w:sz="8" w:space="0" w:color="000000"/>
              <w:left w:val="single" w:sz="8" w:space="0" w:color="000000"/>
              <w:bottom w:val="single" w:sz="8" w:space="0" w:color="000000"/>
              <w:right w:val="nil"/>
            </w:tcBorders>
            <w:hideMark/>
          </w:tcPr>
          <w:p w:rsidR="004921F5" w:rsidRPr="00660462" w:rsidRDefault="00660462" w:rsidP="004921F5">
            <w:pPr>
              <w:pStyle w:val="aa"/>
              <w:spacing w:line="276" w:lineRule="auto"/>
              <w:rPr>
                <w:sz w:val="28"/>
                <w:szCs w:val="28"/>
                <w:lang w:eastAsia="en-US"/>
              </w:rPr>
            </w:pPr>
            <w:r w:rsidRPr="00660462">
              <w:rPr>
                <w:sz w:val="28"/>
                <w:szCs w:val="28"/>
              </w:rPr>
              <w:t>ПК 2.1</w:t>
            </w:r>
          </w:p>
        </w:tc>
        <w:tc>
          <w:tcPr>
            <w:tcW w:w="8869" w:type="dxa"/>
            <w:tcBorders>
              <w:top w:val="single" w:sz="8" w:space="0" w:color="000000"/>
              <w:left w:val="single" w:sz="4" w:space="0" w:color="000000"/>
              <w:bottom w:val="single" w:sz="8" w:space="0" w:color="000000"/>
              <w:right w:val="single" w:sz="8" w:space="0" w:color="000000"/>
            </w:tcBorders>
            <w:hideMark/>
          </w:tcPr>
          <w:p w:rsidR="004921F5" w:rsidRPr="00660462" w:rsidRDefault="00660462" w:rsidP="00C44AEE">
            <w:pPr>
              <w:pStyle w:val="aa"/>
              <w:spacing w:line="276" w:lineRule="auto"/>
              <w:jc w:val="both"/>
              <w:rPr>
                <w:sz w:val="28"/>
                <w:szCs w:val="28"/>
              </w:rPr>
            </w:pPr>
            <w:r w:rsidRPr="00660462">
              <w:rPr>
                <w:sz w:val="28"/>
                <w:szCs w:val="28"/>
              </w:rPr>
              <w:t>Заполнять медицинскую документацию, в том числе в форме электронного документа</w:t>
            </w:r>
          </w:p>
        </w:tc>
      </w:tr>
      <w:tr w:rsidR="004921F5" w:rsidRPr="00660462" w:rsidTr="004921F5">
        <w:trPr>
          <w:trHeight w:val="716"/>
        </w:trPr>
        <w:tc>
          <w:tcPr>
            <w:tcW w:w="1183" w:type="dxa"/>
            <w:tcBorders>
              <w:top w:val="single" w:sz="8" w:space="0" w:color="000000"/>
              <w:left w:val="single" w:sz="8" w:space="0" w:color="000000"/>
              <w:bottom w:val="single" w:sz="8" w:space="0" w:color="000000"/>
              <w:right w:val="nil"/>
            </w:tcBorders>
            <w:hideMark/>
          </w:tcPr>
          <w:p w:rsidR="004921F5" w:rsidRPr="00660462" w:rsidRDefault="00660462" w:rsidP="004921F5">
            <w:pPr>
              <w:pStyle w:val="aa"/>
              <w:spacing w:line="276" w:lineRule="auto"/>
              <w:rPr>
                <w:sz w:val="28"/>
                <w:szCs w:val="28"/>
                <w:lang w:eastAsia="en-US"/>
              </w:rPr>
            </w:pPr>
            <w:r w:rsidRPr="00660462">
              <w:rPr>
                <w:sz w:val="28"/>
                <w:szCs w:val="28"/>
              </w:rPr>
              <w:t>ПК 3.1.</w:t>
            </w:r>
          </w:p>
        </w:tc>
        <w:tc>
          <w:tcPr>
            <w:tcW w:w="8869" w:type="dxa"/>
            <w:tcBorders>
              <w:top w:val="single" w:sz="8" w:space="0" w:color="000000"/>
              <w:left w:val="single" w:sz="4" w:space="0" w:color="000000"/>
              <w:bottom w:val="single" w:sz="8" w:space="0" w:color="000000"/>
              <w:right w:val="single" w:sz="8" w:space="0" w:color="000000"/>
            </w:tcBorders>
            <w:hideMark/>
          </w:tcPr>
          <w:p w:rsidR="00660462" w:rsidRPr="00660462" w:rsidRDefault="00660462" w:rsidP="00660462">
            <w:pPr>
              <w:widowControl w:val="0"/>
              <w:tabs>
                <w:tab w:val="left" w:pos="5741"/>
              </w:tabs>
              <w:autoSpaceDE w:val="0"/>
              <w:autoSpaceDN w:val="0"/>
              <w:adjustRightInd w:val="0"/>
              <w:ind w:right="102"/>
              <w:rPr>
                <w:sz w:val="28"/>
                <w:szCs w:val="28"/>
              </w:rPr>
            </w:pPr>
            <w:r w:rsidRPr="00660462">
              <w:rPr>
                <w:sz w:val="28"/>
                <w:szCs w:val="28"/>
              </w:rPr>
              <w:t>Консультировать население по вопросам профилактики заболеваний</w:t>
            </w:r>
          </w:p>
          <w:p w:rsidR="004921F5" w:rsidRPr="00660462" w:rsidRDefault="004921F5" w:rsidP="00660462">
            <w:pPr>
              <w:autoSpaceDE w:val="0"/>
              <w:autoSpaceDN w:val="0"/>
              <w:adjustRightInd w:val="0"/>
              <w:jc w:val="both"/>
              <w:rPr>
                <w:sz w:val="28"/>
                <w:szCs w:val="28"/>
              </w:rPr>
            </w:pPr>
          </w:p>
        </w:tc>
      </w:tr>
      <w:tr w:rsidR="004921F5" w:rsidRPr="00660462" w:rsidTr="004921F5">
        <w:trPr>
          <w:trHeight w:val="374"/>
        </w:trPr>
        <w:tc>
          <w:tcPr>
            <w:tcW w:w="1183" w:type="dxa"/>
            <w:tcBorders>
              <w:top w:val="single" w:sz="8" w:space="0" w:color="000000"/>
              <w:left w:val="single" w:sz="8" w:space="0" w:color="000000"/>
              <w:bottom w:val="single" w:sz="8" w:space="0" w:color="000000"/>
              <w:right w:val="nil"/>
            </w:tcBorders>
            <w:hideMark/>
          </w:tcPr>
          <w:p w:rsidR="004921F5" w:rsidRPr="00660462" w:rsidRDefault="004921F5" w:rsidP="00BB533D">
            <w:pPr>
              <w:pStyle w:val="aa"/>
              <w:spacing w:line="276" w:lineRule="auto"/>
              <w:rPr>
                <w:sz w:val="28"/>
                <w:szCs w:val="28"/>
              </w:rPr>
            </w:pPr>
            <w:r w:rsidRPr="00660462">
              <w:rPr>
                <w:sz w:val="28"/>
                <w:szCs w:val="28"/>
              </w:rPr>
              <w:t xml:space="preserve">ПК </w:t>
            </w:r>
            <w:r w:rsidR="00660462" w:rsidRPr="00660462">
              <w:rPr>
                <w:sz w:val="28"/>
                <w:szCs w:val="28"/>
              </w:rPr>
              <w:t>3.2.</w:t>
            </w:r>
          </w:p>
        </w:tc>
        <w:tc>
          <w:tcPr>
            <w:tcW w:w="8869" w:type="dxa"/>
            <w:tcBorders>
              <w:top w:val="single" w:sz="8" w:space="0" w:color="000000"/>
              <w:left w:val="single" w:sz="4" w:space="0" w:color="000000"/>
              <w:bottom w:val="single" w:sz="8" w:space="0" w:color="000000"/>
              <w:right w:val="single" w:sz="8" w:space="0" w:color="000000"/>
            </w:tcBorders>
            <w:hideMark/>
          </w:tcPr>
          <w:p w:rsidR="00660462" w:rsidRPr="00660462" w:rsidRDefault="00660462" w:rsidP="00660462">
            <w:pPr>
              <w:autoSpaceDE w:val="0"/>
              <w:autoSpaceDN w:val="0"/>
              <w:adjustRightInd w:val="0"/>
              <w:jc w:val="both"/>
              <w:rPr>
                <w:sz w:val="28"/>
                <w:szCs w:val="28"/>
              </w:rPr>
            </w:pPr>
            <w:r w:rsidRPr="00660462">
              <w:rPr>
                <w:sz w:val="28"/>
                <w:szCs w:val="28"/>
              </w:rPr>
              <w:t>Пропагандировать здоровый образ жизни</w:t>
            </w:r>
          </w:p>
          <w:p w:rsidR="004921F5" w:rsidRPr="00660462" w:rsidRDefault="004921F5" w:rsidP="00C44AEE">
            <w:pPr>
              <w:pStyle w:val="aa"/>
              <w:spacing w:line="276" w:lineRule="auto"/>
              <w:jc w:val="both"/>
              <w:rPr>
                <w:sz w:val="28"/>
                <w:szCs w:val="28"/>
              </w:rPr>
            </w:pPr>
          </w:p>
        </w:tc>
      </w:tr>
      <w:tr w:rsidR="004921F5" w:rsidRPr="0029092F" w:rsidTr="004921F5">
        <w:tc>
          <w:tcPr>
            <w:tcW w:w="1183" w:type="dxa"/>
            <w:tcBorders>
              <w:top w:val="single" w:sz="8" w:space="0" w:color="000000"/>
              <w:left w:val="single" w:sz="8" w:space="0" w:color="000000"/>
              <w:bottom w:val="single" w:sz="8" w:space="0" w:color="000000"/>
              <w:right w:val="nil"/>
            </w:tcBorders>
            <w:hideMark/>
          </w:tcPr>
          <w:p w:rsidR="004921F5" w:rsidRPr="00B76BD3" w:rsidRDefault="004921F5" w:rsidP="00BB533D">
            <w:pPr>
              <w:pStyle w:val="aa"/>
              <w:spacing w:line="276" w:lineRule="auto"/>
              <w:rPr>
                <w:color w:val="FF0000"/>
              </w:rPr>
            </w:pPr>
          </w:p>
        </w:tc>
        <w:tc>
          <w:tcPr>
            <w:tcW w:w="8869" w:type="dxa"/>
            <w:tcBorders>
              <w:top w:val="single" w:sz="8" w:space="0" w:color="000000"/>
              <w:left w:val="single" w:sz="4" w:space="0" w:color="000000"/>
              <w:bottom w:val="single" w:sz="8" w:space="0" w:color="000000"/>
              <w:right w:val="single" w:sz="8" w:space="0" w:color="000000"/>
            </w:tcBorders>
            <w:hideMark/>
          </w:tcPr>
          <w:p w:rsidR="004921F5" w:rsidRPr="0029092F" w:rsidRDefault="004921F5" w:rsidP="00C44AEE">
            <w:pPr>
              <w:pStyle w:val="aa"/>
              <w:spacing w:line="276" w:lineRule="auto"/>
              <w:jc w:val="both"/>
              <w:rPr>
                <w:sz w:val="28"/>
                <w:szCs w:val="28"/>
              </w:rPr>
            </w:pPr>
          </w:p>
        </w:tc>
      </w:tr>
      <w:tr w:rsidR="004921F5" w:rsidRPr="0029092F" w:rsidTr="004921F5">
        <w:trPr>
          <w:trHeight w:val="21"/>
        </w:trPr>
        <w:tc>
          <w:tcPr>
            <w:tcW w:w="1183" w:type="dxa"/>
            <w:tcBorders>
              <w:top w:val="single" w:sz="8" w:space="0" w:color="000000"/>
              <w:left w:val="single" w:sz="8" w:space="0" w:color="000000"/>
              <w:bottom w:val="single" w:sz="4" w:space="0" w:color="000000"/>
              <w:right w:val="nil"/>
            </w:tcBorders>
            <w:hideMark/>
          </w:tcPr>
          <w:p w:rsidR="004921F5" w:rsidRPr="00B76BD3" w:rsidRDefault="004921F5" w:rsidP="00BB533D">
            <w:pPr>
              <w:pStyle w:val="aa"/>
              <w:spacing w:line="276" w:lineRule="auto"/>
              <w:rPr>
                <w:color w:val="FF0000"/>
              </w:rPr>
            </w:pPr>
          </w:p>
        </w:tc>
        <w:tc>
          <w:tcPr>
            <w:tcW w:w="8869" w:type="dxa"/>
            <w:tcBorders>
              <w:top w:val="single" w:sz="8" w:space="0" w:color="000000"/>
              <w:left w:val="single" w:sz="4" w:space="0" w:color="000000"/>
              <w:bottom w:val="single" w:sz="4" w:space="0" w:color="000000"/>
              <w:right w:val="single" w:sz="8" w:space="0" w:color="000000"/>
            </w:tcBorders>
            <w:hideMark/>
          </w:tcPr>
          <w:p w:rsidR="004921F5" w:rsidRPr="0029092F" w:rsidRDefault="004921F5" w:rsidP="00C44AEE">
            <w:pPr>
              <w:pStyle w:val="aa"/>
              <w:spacing w:line="276" w:lineRule="auto"/>
              <w:jc w:val="both"/>
              <w:rPr>
                <w:sz w:val="28"/>
                <w:szCs w:val="28"/>
              </w:rPr>
            </w:pPr>
          </w:p>
        </w:tc>
      </w:tr>
    </w:tbl>
    <w:p w:rsidR="005C6EED" w:rsidRDefault="005C6EED" w:rsidP="005C6EED">
      <w:pPr>
        <w:jc w:val="both"/>
        <w:rPr>
          <w:b/>
        </w:rPr>
      </w:pPr>
    </w:p>
    <w:p w:rsidR="004921F5" w:rsidRDefault="004921F5" w:rsidP="005C6EED">
      <w:pPr>
        <w:jc w:val="both"/>
        <w:rPr>
          <w:b/>
        </w:rPr>
      </w:pPr>
    </w:p>
    <w:p w:rsidR="004921F5" w:rsidRDefault="004921F5" w:rsidP="005C6EED">
      <w:pPr>
        <w:jc w:val="both"/>
        <w:rPr>
          <w:b/>
        </w:rPr>
      </w:pPr>
    </w:p>
    <w:p w:rsidR="004921F5" w:rsidRDefault="004921F5" w:rsidP="005C6EED">
      <w:pPr>
        <w:jc w:val="both"/>
        <w:rPr>
          <w:b/>
        </w:rPr>
      </w:pPr>
    </w:p>
    <w:p w:rsidR="004921F5" w:rsidRPr="001D1EF2" w:rsidRDefault="004921F5" w:rsidP="005C6EED">
      <w:pPr>
        <w:jc w:val="both"/>
        <w:rPr>
          <w:b/>
        </w:rPr>
      </w:pPr>
    </w:p>
    <w:p w:rsidR="00D14648" w:rsidRPr="001D1EF2" w:rsidRDefault="005C6EED" w:rsidP="001D1EF2">
      <w:pPr>
        <w:jc w:val="both"/>
        <w:rPr>
          <w:sz w:val="28"/>
          <w:szCs w:val="28"/>
        </w:rPr>
      </w:pPr>
      <w:r w:rsidRPr="001D1EF2">
        <w:rPr>
          <w:b/>
          <w:sz w:val="28"/>
          <w:szCs w:val="28"/>
        </w:rPr>
        <w:t>Пояснения авторов</w:t>
      </w:r>
      <w:r w:rsidR="001D1EF2" w:rsidRPr="001D1EF2">
        <w:rPr>
          <w:b/>
          <w:sz w:val="28"/>
          <w:szCs w:val="28"/>
        </w:rPr>
        <w:t xml:space="preserve"> </w:t>
      </w:r>
      <w:r w:rsidR="001D1EF2">
        <w:rPr>
          <w:b/>
          <w:sz w:val="28"/>
          <w:szCs w:val="28"/>
        </w:rPr>
        <w:t>программы</w:t>
      </w:r>
      <w:r w:rsidRPr="001D1EF2">
        <w:rPr>
          <w:b/>
          <w:sz w:val="28"/>
          <w:szCs w:val="28"/>
        </w:rPr>
        <w:t xml:space="preserve">: </w:t>
      </w:r>
      <w:r w:rsidRPr="001D1EF2">
        <w:rPr>
          <w:sz w:val="28"/>
          <w:szCs w:val="28"/>
        </w:rPr>
        <w:t>овладение обучающимися профессиональными (ПК) и общими (ОК) компетенциями на занятиях по иностранному языку происходит через изучение медицинской терминологии и работу с  текстами профессиональной направленности.</w:t>
      </w:r>
    </w:p>
    <w:p w:rsidR="00E66CBD" w:rsidRPr="00E66CBD" w:rsidRDefault="00E66CBD" w:rsidP="00BD0B64">
      <w:pPr>
        <w:rPr>
          <w:b/>
          <w:sz w:val="28"/>
          <w:szCs w:val="28"/>
        </w:rPr>
      </w:pPr>
      <w:r w:rsidRPr="00E66CBD">
        <w:rPr>
          <w:b/>
          <w:sz w:val="28"/>
          <w:szCs w:val="28"/>
        </w:rPr>
        <w:t xml:space="preserve">Уровень освоения: </w:t>
      </w:r>
      <w:r w:rsidRPr="00E66CBD">
        <w:rPr>
          <w:sz w:val="28"/>
          <w:szCs w:val="28"/>
        </w:rPr>
        <w:t>репродуктивный</w:t>
      </w:r>
      <w:r w:rsidRPr="00E66CBD">
        <w:rPr>
          <w:b/>
          <w:sz w:val="28"/>
          <w:szCs w:val="28"/>
        </w:rPr>
        <w:t xml:space="preserve"> </w:t>
      </w:r>
    </w:p>
    <w:p w:rsidR="00E66CBD" w:rsidRPr="00E66CBD" w:rsidRDefault="00E66CBD" w:rsidP="00BD0B64">
      <w:pPr>
        <w:jc w:val="both"/>
        <w:rPr>
          <w:sz w:val="28"/>
          <w:szCs w:val="28"/>
        </w:rPr>
      </w:pPr>
      <w:r w:rsidRPr="00E66CBD">
        <w:rPr>
          <w:b/>
          <w:sz w:val="28"/>
          <w:szCs w:val="28"/>
        </w:rPr>
        <w:t xml:space="preserve">Материально-техническое оснащение: </w:t>
      </w:r>
      <w:r w:rsidR="00BD0B64">
        <w:rPr>
          <w:sz w:val="28"/>
          <w:szCs w:val="28"/>
        </w:rPr>
        <w:t xml:space="preserve">грамматическая таблица </w:t>
      </w:r>
      <w:r w:rsidR="0044790A">
        <w:rPr>
          <w:sz w:val="28"/>
          <w:szCs w:val="28"/>
        </w:rPr>
        <w:t xml:space="preserve">«Спряжение </w:t>
      </w:r>
      <w:r w:rsidR="00336033">
        <w:rPr>
          <w:sz w:val="28"/>
          <w:szCs w:val="28"/>
        </w:rPr>
        <w:t xml:space="preserve"> глаголов</w:t>
      </w:r>
      <w:r w:rsidRPr="00E66CBD">
        <w:rPr>
          <w:sz w:val="28"/>
          <w:szCs w:val="28"/>
        </w:rPr>
        <w:t>»</w:t>
      </w:r>
      <w:r w:rsidR="00336033">
        <w:rPr>
          <w:sz w:val="28"/>
          <w:szCs w:val="28"/>
        </w:rPr>
        <w:t>, телевизор, презентация</w:t>
      </w:r>
      <w:r w:rsidR="0044790A">
        <w:rPr>
          <w:sz w:val="28"/>
          <w:szCs w:val="28"/>
        </w:rPr>
        <w:t xml:space="preserve"> «Современный мир профессий», картинки</w:t>
      </w:r>
    </w:p>
    <w:p w:rsidR="00BD0B64" w:rsidRDefault="00E66CBD" w:rsidP="00BD0B64">
      <w:pPr>
        <w:ind w:left="567" w:hanging="567"/>
        <w:jc w:val="both"/>
        <w:rPr>
          <w:b/>
          <w:sz w:val="28"/>
          <w:szCs w:val="28"/>
        </w:rPr>
      </w:pPr>
      <w:r w:rsidRPr="00E66CBD">
        <w:rPr>
          <w:b/>
          <w:sz w:val="28"/>
          <w:szCs w:val="28"/>
        </w:rPr>
        <w:t xml:space="preserve">Учебно-методическое оснащение: </w:t>
      </w:r>
    </w:p>
    <w:p w:rsidR="00E66CBD" w:rsidRPr="00E66CBD" w:rsidRDefault="00E66CBD" w:rsidP="00BD0B64">
      <w:pPr>
        <w:ind w:left="567" w:hanging="567"/>
        <w:jc w:val="both"/>
        <w:rPr>
          <w:sz w:val="28"/>
          <w:szCs w:val="28"/>
        </w:rPr>
      </w:pPr>
      <w:r w:rsidRPr="00E66CBD">
        <w:rPr>
          <w:sz w:val="28"/>
          <w:szCs w:val="28"/>
        </w:rPr>
        <w:t xml:space="preserve">рабочая программа УД, технологическая </w:t>
      </w:r>
      <w:r w:rsidR="00BD0B64">
        <w:rPr>
          <w:sz w:val="28"/>
          <w:szCs w:val="28"/>
        </w:rPr>
        <w:t>карта комбинированного занятия, дидактический и диагностическ</w:t>
      </w:r>
      <w:r w:rsidRPr="00E66CBD">
        <w:rPr>
          <w:sz w:val="28"/>
          <w:szCs w:val="28"/>
        </w:rPr>
        <w:t>ий материал</w:t>
      </w:r>
    </w:p>
    <w:p w:rsidR="00E66CBD" w:rsidRPr="00E66CBD" w:rsidRDefault="00E66CBD" w:rsidP="00BD0B64">
      <w:pPr>
        <w:ind w:left="567" w:hanging="567"/>
        <w:jc w:val="both"/>
        <w:rPr>
          <w:sz w:val="28"/>
          <w:szCs w:val="28"/>
        </w:rPr>
      </w:pPr>
    </w:p>
    <w:p w:rsidR="0044790A" w:rsidRDefault="0044790A" w:rsidP="00E66CBD">
      <w:pPr>
        <w:jc w:val="center"/>
        <w:rPr>
          <w:b/>
          <w:sz w:val="28"/>
          <w:szCs w:val="28"/>
        </w:rPr>
      </w:pPr>
    </w:p>
    <w:p w:rsidR="00E66CBD" w:rsidRDefault="00E66CBD" w:rsidP="00E66CBD">
      <w:pPr>
        <w:jc w:val="center"/>
        <w:rPr>
          <w:b/>
          <w:sz w:val="28"/>
          <w:szCs w:val="28"/>
        </w:rPr>
      </w:pPr>
      <w:r w:rsidRPr="00E66CBD">
        <w:rPr>
          <w:b/>
          <w:sz w:val="28"/>
          <w:szCs w:val="28"/>
        </w:rPr>
        <w:t>Этапы и хронология занятия (90 минут)</w:t>
      </w:r>
    </w:p>
    <w:p w:rsidR="002F6DFC" w:rsidRPr="002F6DFC" w:rsidRDefault="002F6DFC" w:rsidP="00E66CBD">
      <w:pPr>
        <w:jc w:val="center"/>
        <w:rPr>
          <w:sz w:val="28"/>
          <w:szCs w:val="28"/>
        </w:rPr>
      </w:pPr>
      <w:r w:rsidRPr="002F6DFC">
        <w:rPr>
          <w:sz w:val="28"/>
          <w:szCs w:val="28"/>
        </w:rPr>
        <w:t xml:space="preserve">(разработка </w:t>
      </w:r>
      <w:r w:rsidR="00E24FE6">
        <w:rPr>
          <w:sz w:val="28"/>
          <w:szCs w:val="28"/>
        </w:rPr>
        <w:t>рас</w:t>
      </w:r>
      <w:r w:rsidRPr="002F6DFC">
        <w:rPr>
          <w:sz w:val="28"/>
          <w:szCs w:val="28"/>
        </w:rPr>
        <w:t>читана на 8 часов)</w:t>
      </w:r>
    </w:p>
    <w:p w:rsidR="00E66CBD" w:rsidRPr="00E66CBD" w:rsidRDefault="00E66CBD" w:rsidP="00E66CBD">
      <w:pPr>
        <w:jc w:val="center"/>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1075"/>
        <w:gridCol w:w="5249"/>
      </w:tblGrid>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center"/>
              <w:rPr>
                <w:b/>
                <w:sz w:val="28"/>
                <w:szCs w:val="28"/>
              </w:rPr>
            </w:pPr>
            <w:r w:rsidRPr="00E66CBD">
              <w:rPr>
                <w:b/>
                <w:sz w:val="28"/>
                <w:szCs w:val="28"/>
              </w:rPr>
              <w:t>Этапы занятия</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rPr>
                <w:b/>
                <w:sz w:val="28"/>
                <w:szCs w:val="28"/>
              </w:rPr>
            </w:pPr>
            <w:r w:rsidRPr="00E66CBD">
              <w:rPr>
                <w:b/>
                <w:sz w:val="28"/>
                <w:szCs w:val="28"/>
              </w:rPr>
              <w:t>Время</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center"/>
              <w:rPr>
                <w:b/>
                <w:sz w:val="28"/>
                <w:szCs w:val="28"/>
              </w:rPr>
            </w:pPr>
            <w:r w:rsidRPr="00E66CBD">
              <w:rPr>
                <w:b/>
                <w:sz w:val="28"/>
                <w:szCs w:val="28"/>
              </w:rPr>
              <w:t>Содержание этапов занятия</w:t>
            </w:r>
          </w:p>
        </w:tc>
      </w:tr>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rPr>
                <w:sz w:val="28"/>
                <w:szCs w:val="28"/>
              </w:rPr>
            </w:pPr>
            <w:r w:rsidRPr="00E66CBD">
              <w:rPr>
                <w:sz w:val="28"/>
                <w:szCs w:val="28"/>
              </w:rPr>
              <w:t>1. Организационный момент</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BD0B64" w:rsidP="00223FA9">
            <w:pPr>
              <w:jc w:val="both"/>
              <w:rPr>
                <w:sz w:val="28"/>
                <w:szCs w:val="28"/>
              </w:rPr>
            </w:pPr>
            <w:r>
              <w:rPr>
                <w:sz w:val="28"/>
                <w:szCs w:val="28"/>
              </w:rPr>
              <w:t>1</w:t>
            </w:r>
            <w:r w:rsidR="00E66CBD" w:rsidRPr="00E66CBD">
              <w:rPr>
                <w:sz w:val="28"/>
                <w:szCs w:val="28"/>
              </w:rPr>
              <w:t xml:space="preserve">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pStyle w:val="a3"/>
              <w:ind w:left="0"/>
              <w:jc w:val="both"/>
              <w:rPr>
                <w:sz w:val="28"/>
                <w:szCs w:val="28"/>
              </w:rPr>
            </w:pPr>
            <w:r w:rsidRPr="00E66CBD">
              <w:rPr>
                <w:sz w:val="28"/>
                <w:szCs w:val="28"/>
              </w:rPr>
              <w:t>приветствие, проверка присутствующих, внешнего вида студентов, проверка готовности студентов к занятию, заполнение журнала</w:t>
            </w:r>
          </w:p>
        </w:tc>
      </w:tr>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both"/>
              <w:rPr>
                <w:sz w:val="28"/>
                <w:szCs w:val="28"/>
              </w:rPr>
            </w:pPr>
            <w:r w:rsidRPr="00E66CBD">
              <w:rPr>
                <w:sz w:val="28"/>
                <w:szCs w:val="28"/>
              </w:rPr>
              <w:t>2.</w:t>
            </w:r>
            <w:r w:rsidR="00EE57F9">
              <w:rPr>
                <w:sz w:val="28"/>
                <w:szCs w:val="28"/>
              </w:rPr>
              <w:t xml:space="preserve"> </w:t>
            </w:r>
            <w:r w:rsidRPr="00E66CBD">
              <w:rPr>
                <w:sz w:val="28"/>
                <w:szCs w:val="28"/>
              </w:rPr>
              <w:t>Формулировка темы, ее мотивация</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BD0B64" w:rsidP="00223FA9">
            <w:pPr>
              <w:jc w:val="both"/>
              <w:rPr>
                <w:sz w:val="28"/>
                <w:szCs w:val="28"/>
              </w:rPr>
            </w:pPr>
            <w:r>
              <w:rPr>
                <w:sz w:val="28"/>
                <w:szCs w:val="28"/>
              </w:rPr>
              <w:t>1</w:t>
            </w:r>
            <w:r w:rsidR="00E66CBD" w:rsidRPr="00E66CBD">
              <w:rPr>
                <w:sz w:val="28"/>
                <w:szCs w:val="28"/>
              </w:rPr>
              <w:t xml:space="preserve">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both"/>
              <w:rPr>
                <w:sz w:val="28"/>
                <w:szCs w:val="28"/>
              </w:rPr>
            </w:pPr>
            <w:r w:rsidRPr="00E66CBD">
              <w:rPr>
                <w:sz w:val="28"/>
                <w:szCs w:val="28"/>
              </w:rPr>
              <w:t>запись темы на доске, значимость данной темы для освоения выбранной профессии</w:t>
            </w:r>
          </w:p>
        </w:tc>
      </w:tr>
      <w:tr w:rsidR="00E66CBD" w:rsidRPr="00E66CBD" w:rsidTr="00223FA9">
        <w:trPr>
          <w:trHeight w:val="527"/>
        </w:trPr>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rPr>
                <w:sz w:val="28"/>
                <w:szCs w:val="28"/>
              </w:rPr>
            </w:pPr>
            <w:r w:rsidRPr="00E66CBD">
              <w:rPr>
                <w:sz w:val="28"/>
                <w:szCs w:val="28"/>
              </w:rPr>
              <w:t>3. Определение целей занятия</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BD0B64" w:rsidP="00223FA9">
            <w:pPr>
              <w:jc w:val="both"/>
              <w:rPr>
                <w:sz w:val="28"/>
                <w:szCs w:val="28"/>
              </w:rPr>
            </w:pPr>
            <w:r>
              <w:rPr>
                <w:sz w:val="28"/>
                <w:szCs w:val="28"/>
              </w:rPr>
              <w:t>1</w:t>
            </w:r>
            <w:r w:rsidR="00E66CBD" w:rsidRPr="00E66CBD">
              <w:rPr>
                <w:sz w:val="28"/>
                <w:szCs w:val="28"/>
              </w:rPr>
              <w:t xml:space="preserve">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both"/>
              <w:rPr>
                <w:sz w:val="28"/>
                <w:szCs w:val="28"/>
              </w:rPr>
            </w:pPr>
            <w:r w:rsidRPr="00E66CBD">
              <w:rPr>
                <w:sz w:val="28"/>
                <w:szCs w:val="28"/>
              </w:rPr>
              <w:t>сообщение цели комбинированного занятия, какие знания и умения получат студенты</w:t>
            </w:r>
          </w:p>
        </w:tc>
      </w:tr>
      <w:tr w:rsidR="00E66CBD" w:rsidRPr="00E66CBD" w:rsidTr="00223FA9">
        <w:trPr>
          <w:trHeight w:val="555"/>
        </w:trPr>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rPr>
                <w:sz w:val="28"/>
                <w:szCs w:val="28"/>
              </w:rPr>
            </w:pPr>
            <w:r w:rsidRPr="00E66CBD">
              <w:rPr>
                <w:sz w:val="28"/>
                <w:szCs w:val="28"/>
              </w:rPr>
              <w:t>4. Фонетическая зарядка</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BD0B64" w:rsidP="00223FA9">
            <w:pPr>
              <w:jc w:val="both"/>
              <w:rPr>
                <w:sz w:val="28"/>
                <w:szCs w:val="28"/>
              </w:rPr>
            </w:pPr>
            <w:r>
              <w:rPr>
                <w:sz w:val="28"/>
                <w:szCs w:val="28"/>
              </w:rPr>
              <w:t>4</w:t>
            </w:r>
            <w:r w:rsidR="00E66CBD" w:rsidRPr="00E66CBD">
              <w:rPr>
                <w:sz w:val="28"/>
                <w:szCs w:val="28"/>
              </w:rPr>
              <w:t xml:space="preserve">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both"/>
              <w:rPr>
                <w:sz w:val="28"/>
                <w:szCs w:val="28"/>
              </w:rPr>
            </w:pPr>
            <w:r w:rsidRPr="00E66CBD">
              <w:rPr>
                <w:sz w:val="28"/>
                <w:szCs w:val="28"/>
              </w:rPr>
              <w:t xml:space="preserve">чтение, </w:t>
            </w:r>
            <w:r w:rsidR="00A9038D">
              <w:rPr>
                <w:sz w:val="28"/>
                <w:szCs w:val="28"/>
              </w:rPr>
              <w:t>перевод и повторение пословицы</w:t>
            </w:r>
            <w:r w:rsidRPr="00E66CBD">
              <w:rPr>
                <w:sz w:val="28"/>
                <w:szCs w:val="28"/>
              </w:rPr>
              <w:t xml:space="preserve"> на немецком языке</w:t>
            </w:r>
          </w:p>
        </w:tc>
      </w:tr>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rPr>
                <w:sz w:val="28"/>
                <w:szCs w:val="28"/>
              </w:rPr>
            </w:pPr>
            <w:r w:rsidRPr="00E66CBD">
              <w:rPr>
                <w:sz w:val="28"/>
                <w:szCs w:val="28"/>
              </w:rPr>
              <w:t>5. Контроль исходного уровня знаний</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351809" w:rsidP="00223FA9">
            <w:pPr>
              <w:jc w:val="both"/>
              <w:rPr>
                <w:sz w:val="28"/>
                <w:szCs w:val="28"/>
              </w:rPr>
            </w:pPr>
            <w:r>
              <w:rPr>
                <w:sz w:val="28"/>
                <w:szCs w:val="28"/>
              </w:rPr>
              <w:t xml:space="preserve">25 </w:t>
            </w:r>
            <w:r w:rsidR="00E66CBD" w:rsidRPr="00E66CBD">
              <w:rPr>
                <w:sz w:val="28"/>
                <w:szCs w:val="28"/>
              </w:rPr>
              <w:t>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both"/>
              <w:rPr>
                <w:sz w:val="28"/>
                <w:szCs w:val="28"/>
              </w:rPr>
            </w:pPr>
            <w:r w:rsidRPr="00E66CBD">
              <w:rPr>
                <w:sz w:val="28"/>
                <w:szCs w:val="28"/>
              </w:rPr>
              <w:t>устный фронтальный опрос</w:t>
            </w:r>
            <w:r w:rsidR="00EE57F9">
              <w:rPr>
                <w:sz w:val="28"/>
                <w:szCs w:val="28"/>
              </w:rPr>
              <w:t xml:space="preserve"> домашнего задания</w:t>
            </w:r>
            <w:r w:rsidRPr="00E66CBD">
              <w:rPr>
                <w:sz w:val="28"/>
                <w:szCs w:val="28"/>
              </w:rPr>
              <w:t>, лексические задания,</w:t>
            </w:r>
            <w:r w:rsidR="00A9038D">
              <w:rPr>
                <w:sz w:val="28"/>
                <w:szCs w:val="28"/>
              </w:rPr>
              <w:t xml:space="preserve"> игра «ассоциации»,</w:t>
            </w:r>
            <w:r w:rsidRPr="00E66CBD">
              <w:rPr>
                <w:sz w:val="28"/>
                <w:szCs w:val="28"/>
              </w:rPr>
              <w:t xml:space="preserve"> работа с текстом</w:t>
            </w:r>
          </w:p>
        </w:tc>
      </w:tr>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rPr>
                <w:sz w:val="28"/>
                <w:szCs w:val="28"/>
              </w:rPr>
            </w:pPr>
            <w:r w:rsidRPr="00E66CBD">
              <w:rPr>
                <w:sz w:val="28"/>
                <w:szCs w:val="28"/>
              </w:rPr>
              <w:t>6</w:t>
            </w:r>
            <w:r w:rsidR="00351809">
              <w:rPr>
                <w:sz w:val="28"/>
                <w:szCs w:val="28"/>
              </w:rPr>
              <w:t xml:space="preserve">. Работа над изучаемым грамматическим </w:t>
            </w:r>
            <w:r w:rsidRPr="00E66CBD">
              <w:rPr>
                <w:sz w:val="28"/>
                <w:szCs w:val="28"/>
              </w:rPr>
              <w:t xml:space="preserve">материалом </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B76BD3" w:rsidP="00223FA9">
            <w:pPr>
              <w:jc w:val="both"/>
              <w:rPr>
                <w:sz w:val="28"/>
                <w:szCs w:val="28"/>
              </w:rPr>
            </w:pPr>
            <w:r>
              <w:rPr>
                <w:sz w:val="28"/>
                <w:szCs w:val="28"/>
              </w:rPr>
              <w:t>15</w:t>
            </w:r>
            <w:r w:rsidR="00E66CBD" w:rsidRPr="00E66CBD">
              <w:rPr>
                <w:sz w:val="28"/>
                <w:szCs w:val="28"/>
              </w:rPr>
              <w:t xml:space="preserve">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351809" w:rsidP="00223FA9">
            <w:pPr>
              <w:jc w:val="both"/>
              <w:rPr>
                <w:sz w:val="28"/>
                <w:szCs w:val="28"/>
              </w:rPr>
            </w:pPr>
            <w:r>
              <w:rPr>
                <w:sz w:val="28"/>
                <w:szCs w:val="28"/>
              </w:rPr>
              <w:t>р</w:t>
            </w:r>
            <w:r w:rsidR="00E66CBD" w:rsidRPr="00E66CBD">
              <w:rPr>
                <w:sz w:val="28"/>
                <w:szCs w:val="28"/>
              </w:rPr>
              <w:t>абота с учебным пособием, составление краткого конспекта грамматической темы</w:t>
            </w:r>
          </w:p>
        </w:tc>
      </w:tr>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E57F9" w:rsidP="00223FA9">
            <w:pPr>
              <w:rPr>
                <w:sz w:val="28"/>
                <w:szCs w:val="28"/>
              </w:rPr>
            </w:pPr>
            <w:r>
              <w:rPr>
                <w:sz w:val="28"/>
                <w:szCs w:val="28"/>
              </w:rPr>
              <w:t>7</w:t>
            </w:r>
            <w:r w:rsidR="00E66CBD" w:rsidRPr="00E66CBD">
              <w:rPr>
                <w:sz w:val="28"/>
                <w:szCs w:val="28"/>
              </w:rPr>
              <w:t>. Закрепление изучаемого материала</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B76BD3" w:rsidP="00223FA9">
            <w:pPr>
              <w:jc w:val="both"/>
              <w:rPr>
                <w:sz w:val="28"/>
                <w:szCs w:val="28"/>
              </w:rPr>
            </w:pPr>
            <w:r>
              <w:rPr>
                <w:sz w:val="28"/>
                <w:szCs w:val="28"/>
              </w:rPr>
              <w:t>30</w:t>
            </w:r>
            <w:r w:rsidR="00E66CBD" w:rsidRPr="00E66CBD">
              <w:rPr>
                <w:sz w:val="28"/>
                <w:szCs w:val="28"/>
              </w:rPr>
              <w:t xml:space="preserve">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351809" w:rsidP="00223FA9">
            <w:pPr>
              <w:jc w:val="both"/>
              <w:rPr>
                <w:sz w:val="28"/>
                <w:szCs w:val="28"/>
              </w:rPr>
            </w:pPr>
            <w:r>
              <w:rPr>
                <w:sz w:val="28"/>
                <w:szCs w:val="28"/>
              </w:rPr>
              <w:t>в</w:t>
            </w:r>
            <w:r w:rsidR="00E66CBD" w:rsidRPr="00E66CBD">
              <w:rPr>
                <w:sz w:val="28"/>
                <w:szCs w:val="28"/>
              </w:rPr>
              <w:t>ыполнение лексико–грамматических упражнений по теме</w:t>
            </w:r>
            <w:r w:rsidR="00B76BD3">
              <w:rPr>
                <w:sz w:val="28"/>
                <w:szCs w:val="28"/>
              </w:rPr>
              <w:t>, работа с текстами</w:t>
            </w:r>
          </w:p>
        </w:tc>
      </w:tr>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E57F9" w:rsidP="00223FA9">
            <w:pPr>
              <w:rPr>
                <w:sz w:val="28"/>
                <w:szCs w:val="28"/>
              </w:rPr>
            </w:pPr>
            <w:r>
              <w:rPr>
                <w:sz w:val="28"/>
                <w:szCs w:val="28"/>
              </w:rPr>
              <w:t>8</w:t>
            </w:r>
            <w:r w:rsidR="00E66CBD" w:rsidRPr="00E66CBD">
              <w:rPr>
                <w:sz w:val="28"/>
                <w:szCs w:val="28"/>
              </w:rPr>
              <w:t>. Подведение итогов занятия. Комментарии оценок</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both"/>
              <w:rPr>
                <w:sz w:val="28"/>
                <w:szCs w:val="28"/>
              </w:rPr>
            </w:pPr>
            <w:r w:rsidRPr="00E66CBD">
              <w:rPr>
                <w:sz w:val="28"/>
                <w:szCs w:val="28"/>
              </w:rPr>
              <w:t>10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E66CBD" w:rsidRDefault="00E66CBD" w:rsidP="00223FA9">
            <w:pPr>
              <w:jc w:val="both"/>
              <w:rPr>
                <w:sz w:val="28"/>
                <w:szCs w:val="28"/>
              </w:rPr>
            </w:pPr>
            <w:r w:rsidRPr="00E66CBD">
              <w:rPr>
                <w:sz w:val="28"/>
                <w:szCs w:val="28"/>
              </w:rPr>
              <w:t>подведение итогов занятия, комментарии оценок</w:t>
            </w:r>
          </w:p>
        </w:tc>
      </w:tr>
      <w:tr w:rsidR="00E66CBD" w:rsidRPr="00E66CBD" w:rsidTr="00223FA9">
        <w:tc>
          <w:tcPr>
            <w:tcW w:w="3176" w:type="dxa"/>
            <w:tcBorders>
              <w:top w:val="single" w:sz="4" w:space="0" w:color="000000"/>
              <w:left w:val="single" w:sz="4" w:space="0" w:color="000000"/>
              <w:bottom w:val="single" w:sz="4" w:space="0" w:color="000000"/>
              <w:right w:val="single" w:sz="4" w:space="0" w:color="000000"/>
            </w:tcBorders>
            <w:hideMark/>
          </w:tcPr>
          <w:p w:rsidR="00E66CBD" w:rsidRPr="00E66CBD" w:rsidRDefault="00EE57F9" w:rsidP="00223FA9">
            <w:pPr>
              <w:jc w:val="both"/>
              <w:rPr>
                <w:sz w:val="28"/>
                <w:szCs w:val="28"/>
              </w:rPr>
            </w:pPr>
            <w:r>
              <w:rPr>
                <w:sz w:val="28"/>
                <w:szCs w:val="28"/>
              </w:rPr>
              <w:t>9</w:t>
            </w:r>
            <w:r w:rsidR="00E66CBD" w:rsidRPr="00E66CBD">
              <w:rPr>
                <w:sz w:val="28"/>
                <w:szCs w:val="28"/>
              </w:rPr>
              <w:t>. Задание на дом</w:t>
            </w:r>
          </w:p>
        </w:tc>
        <w:tc>
          <w:tcPr>
            <w:tcW w:w="1077" w:type="dxa"/>
            <w:tcBorders>
              <w:top w:val="single" w:sz="4" w:space="0" w:color="000000"/>
              <w:left w:val="single" w:sz="4" w:space="0" w:color="000000"/>
              <w:bottom w:val="single" w:sz="4" w:space="0" w:color="000000"/>
              <w:right w:val="single" w:sz="4" w:space="0" w:color="000000"/>
            </w:tcBorders>
            <w:hideMark/>
          </w:tcPr>
          <w:p w:rsidR="00E66CBD" w:rsidRPr="00E66CBD" w:rsidRDefault="00351809" w:rsidP="00223FA9">
            <w:pPr>
              <w:jc w:val="both"/>
              <w:rPr>
                <w:sz w:val="28"/>
                <w:szCs w:val="28"/>
              </w:rPr>
            </w:pPr>
            <w:r>
              <w:rPr>
                <w:sz w:val="28"/>
                <w:szCs w:val="28"/>
              </w:rPr>
              <w:t>3</w:t>
            </w:r>
            <w:r w:rsidR="00E66CBD" w:rsidRPr="00E66CBD">
              <w:rPr>
                <w:sz w:val="28"/>
                <w:szCs w:val="28"/>
              </w:rPr>
              <w:t xml:space="preserve"> мин</w:t>
            </w:r>
          </w:p>
        </w:tc>
        <w:tc>
          <w:tcPr>
            <w:tcW w:w="5386" w:type="dxa"/>
            <w:tcBorders>
              <w:top w:val="single" w:sz="4" w:space="0" w:color="000000"/>
              <w:left w:val="single" w:sz="4" w:space="0" w:color="000000"/>
              <w:bottom w:val="single" w:sz="4" w:space="0" w:color="000000"/>
              <w:right w:val="single" w:sz="4" w:space="0" w:color="000000"/>
            </w:tcBorders>
            <w:hideMark/>
          </w:tcPr>
          <w:p w:rsidR="00E66CBD" w:rsidRPr="004D3CFA" w:rsidRDefault="002F6DFC" w:rsidP="002F6DFC">
            <w:pPr>
              <w:rPr>
                <w:b/>
                <w:sz w:val="28"/>
                <w:szCs w:val="28"/>
              </w:rPr>
            </w:pPr>
            <w:r>
              <w:rPr>
                <w:sz w:val="28"/>
                <w:szCs w:val="28"/>
              </w:rPr>
              <w:t>рассказать о своей будущей профессии</w:t>
            </w:r>
            <w:r w:rsidR="00E66CBD" w:rsidRPr="00E66CBD">
              <w:rPr>
                <w:sz w:val="28"/>
                <w:szCs w:val="28"/>
              </w:rPr>
              <w:t>, выучить грамматическую тему</w:t>
            </w:r>
            <w:r w:rsidR="00EE57F9" w:rsidRPr="00EE57F9">
              <w:rPr>
                <w:sz w:val="28"/>
                <w:szCs w:val="28"/>
              </w:rPr>
              <w:t xml:space="preserve"> </w:t>
            </w:r>
            <w:r w:rsidR="004D3CFA">
              <w:rPr>
                <w:sz w:val="28"/>
                <w:szCs w:val="28"/>
              </w:rPr>
              <w:t xml:space="preserve"> «Спряж</w:t>
            </w:r>
            <w:r>
              <w:rPr>
                <w:sz w:val="28"/>
                <w:szCs w:val="28"/>
              </w:rPr>
              <w:t xml:space="preserve">ение  и употребление  </w:t>
            </w:r>
            <w:r w:rsidR="004D3CFA">
              <w:rPr>
                <w:sz w:val="28"/>
                <w:szCs w:val="28"/>
              </w:rPr>
              <w:t xml:space="preserve"> глаголов</w:t>
            </w:r>
            <w:r>
              <w:rPr>
                <w:sz w:val="28"/>
                <w:szCs w:val="28"/>
              </w:rPr>
              <w:t xml:space="preserve"> в </w:t>
            </w:r>
            <w:r>
              <w:rPr>
                <w:sz w:val="28"/>
                <w:szCs w:val="28"/>
              </w:rPr>
              <w:lastRenderedPageBreak/>
              <w:t>настоящем времени</w:t>
            </w:r>
            <w:r w:rsidR="004D3CFA">
              <w:rPr>
                <w:sz w:val="28"/>
                <w:szCs w:val="28"/>
              </w:rPr>
              <w:t>»</w:t>
            </w:r>
          </w:p>
        </w:tc>
      </w:tr>
    </w:tbl>
    <w:p w:rsidR="001D1EF2" w:rsidRDefault="001D1EF2" w:rsidP="004B6EA6">
      <w:pPr>
        <w:rPr>
          <w:b/>
          <w:sz w:val="28"/>
          <w:szCs w:val="28"/>
        </w:rPr>
      </w:pPr>
    </w:p>
    <w:p w:rsidR="004B6EA6" w:rsidRDefault="004B6EA6" w:rsidP="004B6EA6">
      <w:pPr>
        <w:rPr>
          <w:b/>
          <w:sz w:val="28"/>
          <w:szCs w:val="28"/>
        </w:rPr>
      </w:pPr>
    </w:p>
    <w:p w:rsidR="001D1EF2" w:rsidRDefault="001D1EF2" w:rsidP="00E66CBD">
      <w:pPr>
        <w:jc w:val="center"/>
        <w:rPr>
          <w:b/>
          <w:sz w:val="28"/>
          <w:szCs w:val="28"/>
        </w:rPr>
      </w:pPr>
    </w:p>
    <w:p w:rsidR="00E66CBD" w:rsidRPr="00E66CBD" w:rsidRDefault="00E66CBD" w:rsidP="00E66CBD">
      <w:pPr>
        <w:jc w:val="center"/>
        <w:rPr>
          <w:sz w:val="28"/>
          <w:szCs w:val="28"/>
        </w:rPr>
      </w:pPr>
      <w:r w:rsidRPr="00E66CBD">
        <w:rPr>
          <w:b/>
          <w:sz w:val="28"/>
          <w:szCs w:val="28"/>
        </w:rPr>
        <w:t>Список использованной литературы и Интернет-ресурсов</w:t>
      </w:r>
      <w:r w:rsidRPr="00E66CBD">
        <w:rPr>
          <w:sz w:val="28"/>
          <w:szCs w:val="28"/>
        </w:rPr>
        <w:t>:</w:t>
      </w:r>
    </w:p>
    <w:p w:rsidR="00E66CBD" w:rsidRPr="00E66CBD" w:rsidRDefault="00E66CBD" w:rsidP="00E66CBD">
      <w:pPr>
        <w:jc w:val="center"/>
        <w:rPr>
          <w:sz w:val="28"/>
          <w:szCs w:val="28"/>
        </w:rPr>
      </w:pPr>
    </w:p>
    <w:p w:rsidR="00E66CBD" w:rsidRPr="001D1EF2" w:rsidRDefault="00E66CBD" w:rsidP="00E6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66CBD">
        <w:rPr>
          <w:b/>
          <w:bCs/>
          <w:sz w:val="28"/>
          <w:szCs w:val="28"/>
        </w:rPr>
        <w:t>Основные источники:</w:t>
      </w:r>
    </w:p>
    <w:p w:rsidR="004921F5" w:rsidRDefault="004921F5" w:rsidP="004B6EA6">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Бажуткина Н.В. Немецкий язык для медицинских колледжей / Н.В. Бажуткина, Л.В. Синельщикова. – Ростов н</w:t>
      </w:r>
      <w:proofErr w:type="gramStart"/>
      <w:r>
        <w:rPr>
          <w:bCs/>
          <w:sz w:val="28"/>
          <w:szCs w:val="28"/>
        </w:rPr>
        <w:t>/Д</w:t>
      </w:r>
      <w:proofErr w:type="gramEnd"/>
      <w:r>
        <w:rPr>
          <w:bCs/>
          <w:sz w:val="28"/>
          <w:szCs w:val="28"/>
        </w:rPr>
        <w:t>: Феникс, 2021.- 313с.</w:t>
      </w:r>
    </w:p>
    <w:p w:rsidR="00E66CBD" w:rsidRPr="004B6EA6" w:rsidRDefault="00E66CBD" w:rsidP="004B6EA6">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B6EA6">
        <w:rPr>
          <w:bCs/>
          <w:sz w:val="28"/>
          <w:szCs w:val="28"/>
        </w:rPr>
        <w:t xml:space="preserve">Басова, Н.В. Коноплёва, Т.Г. Немецкий язык для колледжей Учебник/ Н.В.Басова, Т.Г. Коноплёва – 18-е изд. – Ростов-н/Д: Феникс, 2012. – 414 </w:t>
      </w:r>
      <w:proofErr w:type="gramStart"/>
      <w:r w:rsidRPr="004B6EA6">
        <w:rPr>
          <w:bCs/>
          <w:sz w:val="28"/>
          <w:szCs w:val="28"/>
        </w:rPr>
        <w:t>с</w:t>
      </w:r>
      <w:proofErr w:type="gramEnd"/>
      <w:r w:rsidRPr="004B6EA6">
        <w:rPr>
          <w:bCs/>
          <w:sz w:val="28"/>
          <w:szCs w:val="28"/>
        </w:rPr>
        <w:t>.</w:t>
      </w:r>
    </w:p>
    <w:p w:rsidR="00E66CBD" w:rsidRPr="004B6EA6" w:rsidRDefault="00E66CBD" w:rsidP="004B6EA6">
      <w:pPr>
        <w:pStyle w:val="a3"/>
        <w:numPr>
          <w:ilvl w:val="0"/>
          <w:numId w:val="19"/>
        </w:numPr>
        <w:tabs>
          <w:tab w:val="num" w:pos="720"/>
        </w:tabs>
        <w:jc w:val="both"/>
        <w:rPr>
          <w:sz w:val="28"/>
          <w:szCs w:val="28"/>
        </w:rPr>
      </w:pPr>
      <w:r w:rsidRPr="004B6EA6">
        <w:rPr>
          <w:sz w:val="28"/>
          <w:szCs w:val="28"/>
        </w:rPr>
        <w:t>Вениаминова, И.П., Чайко, Л.А.: учебное пособие по грамматике немецкого языка для средних специальных учебных заведений / И.П.Вениаминова, Л.А.Чайк</w:t>
      </w:r>
      <w:proofErr w:type="gramStart"/>
      <w:r w:rsidRPr="004B6EA6">
        <w:rPr>
          <w:sz w:val="28"/>
          <w:szCs w:val="28"/>
        </w:rPr>
        <w:t>о-</w:t>
      </w:r>
      <w:proofErr w:type="gramEnd"/>
      <w:r w:rsidRPr="004B6EA6">
        <w:rPr>
          <w:sz w:val="28"/>
          <w:szCs w:val="28"/>
        </w:rPr>
        <w:t xml:space="preserve"> ГАОУ ДПО ИРОСТ, ГБОУ СПО ШМК. – Шадринск, Курган, 2012. – 103 </w:t>
      </w:r>
      <w:proofErr w:type="gramStart"/>
      <w:r w:rsidRPr="004B6EA6">
        <w:rPr>
          <w:sz w:val="28"/>
          <w:szCs w:val="28"/>
        </w:rPr>
        <w:t>с</w:t>
      </w:r>
      <w:proofErr w:type="gramEnd"/>
      <w:r w:rsidRPr="004B6EA6">
        <w:rPr>
          <w:sz w:val="28"/>
          <w:szCs w:val="28"/>
        </w:rPr>
        <w:t>.</w:t>
      </w:r>
    </w:p>
    <w:p w:rsidR="00E66CBD" w:rsidRPr="00E66CBD" w:rsidRDefault="00E66CBD" w:rsidP="00E6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bCs/>
          <w:sz w:val="28"/>
          <w:szCs w:val="28"/>
        </w:rPr>
      </w:pPr>
    </w:p>
    <w:p w:rsidR="00E66CBD" w:rsidRPr="00E66CBD" w:rsidRDefault="00E66CBD" w:rsidP="00E6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 w:val="28"/>
          <w:szCs w:val="28"/>
        </w:rPr>
      </w:pPr>
      <w:r w:rsidRPr="00E66CBD">
        <w:rPr>
          <w:b/>
          <w:bCs/>
          <w:sz w:val="28"/>
          <w:szCs w:val="28"/>
        </w:rPr>
        <w:t>Дополнительные источники:</w:t>
      </w:r>
    </w:p>
    <w:p w:rsidR="00E66CBD" w:rsidRPr="00E66CBD" w:rsidRDefault="00E66CBD" w:rsidP="00E66CBD">
      <w:pPr>
        <w:numPr>
          <w:ilvl w:val="0"/>
          <w:numId w:val="1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bCs/>
          <w:sz w:val="28"/>
          <w:szCs w:val="28"/>
        </w:rPr>
      </w:pPr>
      <w:r w:rsidRPr="00E66CBD">
        <w:rPr>
          <w:bCs/>
          <w:sz w:val="28"/>
          <w:szCs w:val="28"/>
        </w:rPr>
        <w:t xml:space="preserve">Артёмов, А. Немецко-русский, русско-немецкий словарь для студентов и школьников: 30000 слов/ А. Артёмов  – М.: Локид-Пресс, 2005. – 511 </w:t>
      </w:r>
      <w:proofErr w:type="gramStart"/>
      <w:r w:rsidRPr="00E66CBD">
        <w:rPr>
          <w:bCs/>
          <w:sz w:val="28"/>
          <w:szCs w:val="28"/>
        </w:rPr>
        <w:t>с</w:t>
      </w:r>
      <w:proofErr w:type="gramEnd"/>
      <w:r w:rsidRPr="00E66CBD">
        <w:rPr>
          <w:bCs/>
          <w:sz w:val="28"/>
          <w:szCs w:val="28"/>
        </w:rPr>
        <w:t>.</w:t>
      </w:r>
    </w:p>
    <w:p w:rsidR="00E66CBD" w:rsidRPr="00E66CBD" w:rsidRDefault="00E66CBD" w:rsidP="00E66CBD">
      <w:pPr>
        <w:numPr>
          <w:ilvl w:val="0"/>
          <w:numId w:val="1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bCs/>
          <w:sz w:val="28"/>
          <w:szCs w:val="28"/>
        </w:rPr>
      </w:pPr>
      <w:r w:rsidRPr="00E66CBD">
        <w:rPr>
          <w:bCs/>
          <w:sz w:val="28"/>
          <w:szCs w:val="28"/>
        </w:rPr>
        <w:t xml:space="preserve">Миллер, Е. Н. Большой универсальный учебник немецкого языка/Е.Н. Миллер. – 2-е изд. – Ульяновск: Язык и литература, 2001. –  648 </w:t>
      </w:r>
      <w:proofErr w:type="gramStart"/>
      <w:r w:rsidRPr="00E66CBD">
        <w:rPr>
          <w:bCs/>
          <w:sz w:val="28"/>
          <w:szCs w:val="28"/>
        </w:rPr>
        <w:t>с</w:t>
      </w:r>
      <w:proofErr w:type="gramEnd"/>
      <w:r w:rsidRPr="00E66CBD">
        <w:rPr>
          <w:bCs/>
          <w:sz w:val="28"/>
          <w:szCs w:val="28"/>
        </w:rPr>
        <w:t>.</w:t>
      </w:r>
    </w:p>
    <w:p w:rsidR="00E66CBD" w:rsidRPr="00E66CBD" w:rsidRDefault="00E66CBD" w:rsidP="00E66CBD">
      <w:pPr>
        <w:numPr>
          <w:ilvl w:val="0"/>
          <w:numId w:val="1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bCs/>
          <w:sz w:val="28"/>
          <w:szCs w:val="28"/>
        </w:rPr>
      </w:pPr>
      <w:r w:rsidRPr="00E66CBD">
        <w:rPr>
          <w:bCs/>
          <w:sz w:val="28"/>
          <w:szCs w:val="28"/>
        </w:rPr>
        <w:t xml:space="preserve">Миллер, Е. Н. Здравствуйте, доктор!: учебн. </w:t>
      </w:r>
      <w:proofErr w:type="gramStart"/>
      <w:r w:rsidRPr="00E66CBD">
        <w:rPr>
          <w:bCs/>
          <w:sz w:val="28"/>
          <w:szCs w:val="28"/>
        </w:rPr>
        <w:t>нем</w:t>
      </w:r>
      <w:proofErr w:type="gramEnd"/>
      <w:r w:rsidRPr="00E66CBD">
        <w:rPr>
          <w:bCs/>
          <w:sz w:val="28"/>
          <w:szCs w:val="28"/>
        </w:rPr>
        <w:t xml:space="preserve">. языка для студ. средних и высших медицинских уч. заведений/Е.Н. Миллер. – 3-е изд. – Ульяновск: Язык и литература, 2001. – 372 </w:t>
      </w:r>
      <w:proofErr w:type="gramStart"/>
      <w:r w:rsidRPr="00E66CBD">
        <w:rPr>
          <w:bCs/>
          <w:sz w:val="28"/>
          <w:szCs w:val="28"/>
        </w:rPr>
        <w:t>с</w:t>
      </w:r>
      <w:proofErr w:type="gramEnd"/>
      <w:r w:rsidRPr="00E66CBD">
        <w:rPr>
          <w:bCs/>
          <w:sz w:val="28"/>
          <w:szCs w:val="28"/>
        </w:rPr>
        <w:t>.</w:t>
      </w:r>
    </w:p>
    <w:p w:rsidR="00E66CBD" w:rsidRPr="00E66CBD" w:rsidRDefault="00E66CBD" w:rsidP="00E66CBD">
      <w:pPr>
        <w:numPr>
          <w:ilvl w:val="0"/>
          <w:numId w:val="1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bCs/>
          <w:sz w:val="28"/>
          <w:szCs w:val="28"/>
        </w:rPr>
      </w:pPr>
      <w:r w:rsidRPr="00E66CBD">
        <w:rPr>
          <w:bCs/>
          <w:sz w:val="28"/>
          <w:szCs w:val="28"/>
        </w:rPr>
        <w:t xml:space="preserve">Миллер, Е. Н. Учебное пособие по грамматике немецкого языка/Е.Н. Миллер. – 2-е изд. – Ульяновск: Язык и литература, 2001. –  174 </w:t>
      </w:r>
      <w:proofErr w:type="gramStart"/>
      <w:r w:rsidRPr="00E66CBD">
        <w:rPr>
          <w:bCs/>
          <w:sz w:val="28"/>
          <w:szCs w:val="28"/>
        </w:rPr>
        <w:t>с</w:t>
      </w:r>
      <w:proofErr w:type="gramEnd"/>
      <w:r w:rsidRPr="00E66CBD">
        <w:rPr>
          <w:bCs/>
          <w:sz w:val="28"/>
          <w:szCs w:val="28"/>
        </w:rPr>
        <w:t>.</w:t>
      </w:r>
    </w:p>
    <w:p w:rsidR="00E66CBD" w:rsidRPr="00E66CBD" w:rsidRDefault="00E66CBD" w:rsidP="00E66CBD">
      <w:pPr>
        <w:numPr>
          <w:ilvl w:val="0"/>
          <w:numId w:val="18"/>
        </w:numPr>
        <w:tabs>
          <w:tab w:val="clear" w:pos="72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bCs/>
          <w:sz w:val="28"/>
          <w:szCs w:val="28"/>
        </w:rPr>
      </w:pPr>
      <w:r w:rsidRPr="00E66CBD">
        <w:rPr>
          <w:bCs/>
          <w:sz w:val="28"/>
          <w:szCs w:val="28"/>
        </w:rPr>
        <w:t>Мурадханова, Т. Н. Немецкий язык для медицинских колледжей / Т. Н. Мурадханова. – Ростов н</w:t>
      </w:r>
      <w:proofErr w:type="gramStart"/>
      <w:r w:rsidRPr="00E66CBD">
        <w:rPr>
          <w:bCs/>
          <w:sz w:val="28"/>
          <w:szCs w:val="28"/>
        </w:rPr>
        <w:t xml:space="preserve"> /Д</w:t>
      </w:r>
      <w:proofErr w:type="gramEnd"/>
      <w:r w:rsidRPr="00E66CBD">
        <w:rPr>
          <w:bCs/>
          <w:sz w:val="28"/>
          <w:szCs w:val="28"/>
        </w:rPr>
        <w:t>: Феникс, 2005.- 380 с. – (Среднее профессиональное образование).</w:t>
      </w:r>
    </w:p>
    <w:p w:rsidR="00E66CBD" w:rsidRPr="00E66CBD" w:rsidRDefault="00E66CBD" w:rsidP="00E6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E66CBD" w:rsidRPr="00E66CBD" w:rsidRDefault="00E66CBD" w:rsidP="00E6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66CBD">
        <w:rPr>
          <w:b/>
          <w:bCs/>
          <w:sz w:val="28"/>
          <w:szCs w:val="28"/>
        </w:rPr>
        <w:t>Интернет-ресурсы:</w:t>
      </w:r>
    </w:p>
    <w:p w:rsidR="00E66CBD" w:rsidRPr="00E66CBD" w:rsidRDefault="001B666F" w:rsidP="00E66CBD">
      <w:pPr>
        <w:numPr>
          <w:ilvl w:val="0"/>
          <w:numId w:val="17"/>
        </w:numPr>
        <w:tabs>
          <w:tab w:val="clear" w:pos="720"/>
          <w:tab w:val="num" w:pos="567"/>
        </w:tabs>
        <w:ind w:left="567" w:hanging="567"/>
        <w:jc w:val="both"/>
        <w:rPr>
          <w:sz w:val="28"/>
          <w:szCs w:val="28"/>
        </w:rPr>
      </w:pPr>
      <w:hyperlink r:id="rId8" w:history="1">
        <w:r w:rsidR="00E66CBD" w:rsidRPr="00E66CBD">
          <w:rPr>
            <w:rStyle w:val="a5"/>
            <w:sz w:val="28"/>
            <w:szCs w:val="28"/>
          </w:rPr>
          <w:t>http://www.</w:t>
        </w:r>
        <w:r w:rsidR="00E66CBD" w:rsidRPr="00E66CBD">
          <w:rPr>
            <w:rStyle w:val="a5"/>
            <w:sz w:val="28"/>
            <w:szCs w:val="28"/>
            <w:lang w:val="en-US"/>
          </w:rPr>
          <w:t>foreignlanguage.com</w:t>
        </w:r>
      </w:hyperlink>
      <w:r w:rsidR="00E66CBD" w:rsidRPr="00E66CBD">
        <w:rPr>
          <w:sz w:val="28"/>
          <w:szCs w:val="28"/>
        </w:rPr>
        <w:t xml:space="preserve"> </w:t>
      </w:r>
    </w:p>
    <w:p w:rsidR="00E66CBD" w:rsidRPr="00E66CBD" w:rsidRDefault="001B666F" w:rsidP="00E66CBD">
      <w:pPr>
        <w:numPr>
          <w:ilvl w:val="0"/>
          <w:numId w:val="17"/>
        </w:numPr>
        <w:tabs>
          <w:tab w:val="clear" w:pos="720"/>
          <w:tab w:val="num" w:pos="567"/>
        </w:tabs>
        <w:ind w:left="567" w:hanging="567"/>
        <w:jc w:val="both"/>
        <w:rPr>
          <w:sz w:val="28"/>
          <w:szCs w:val="28"/>
        </w:rPr>
      </w:pPr>
      <w:hyperlink r:id="rId9" w:history="1">
        <w:r w:rsidR="00E66CBD" w:rsidRPr="00E66CBD">
          <w:rPr>
            <w:rStyle w:val="a5"/>
            <w:sz w:val="28"/>
            <w:szCs w:val="28"/>
          </w:rPr>
          <w:t>http://en.wikipedia.org</w:t>
        </w:r>
      </w:hyperlink>
      <w:r w:rsidR="00E66CBD" w:rsidRPr="00E66CBD">
        <w:rPr>
          <w:sz w:val="28"/>
          <w:szCs w:val="28"/>
        </w:rPr>
        <w:t xml:space="preserve"> </w:t>
      </w:r>
    </w:p>
    <w:p w:rsidR="00E66CBD" w:rsidRPr="00E66CBD" w:rsidRDefault="001B666F" w:rsidP="00E66CBD">
      <w:pPr>
        <w:numPr>
          <w:ilvl w:val="0"/>
          <w:numId w:val="17"/>
        </w:numPr>
        <w:tabs>
          <w:tab w:val="clear" w:pos="720"/>
          <w:tab w:val="num" w:pos="567"/>
        </w:tabs>
        <w:ind w:left="567" w:hanging="567"/>
        <w:jc w:val="both"/>
        <w:rPr>
          <w:sz w:val="28"/>
          <w:szCs w:val="28"/>
        </w:rPr>
      </w:pPr>
      <w:hyperlink r:id="rId10" w:history="1">
        <w:r w:rsidR="00E66CBD" w:rsidRPr="00E66CBD">
          <w:rPr>
            <w:rStyle w:val="a5"/>
            <w:sz w:val="28"/>
            <w:szCs w:val="28"/>
          </w:rPr>
          <w:t>http://www.study.ru</w:t>
        </w:r>
      </w:hyperlink>
    </w:p>
    <w:p w:rsidR="00E66CBD" w:rsidRPr="00E66CBD" w:rsidRDefault="001B666F" w:rsidP="00E66CBD">
      <w:pPr>
        <w:numPr>
          <w:ilvl w:val="0"/>
          <w:numId w:val="17"/>
        </w:numPr>
        <w:tabs>
          <w:tab w:val="clear" w:pos="720"/>
          <w:tab w:val="num" w:pos="567"/>
        </w:tabs>
        <w:ind w:left="567" w:hanging="567"/>
        <w:jc w:val="both"/>
        <w:rPr>
          <w:sz w:val="28"/>
          <w:szCs w:val="28"/>
        </w:rPr>
      </w:pPr>
      <w:hyperlink r:id="rId11" w:history="1">
        <w:r w:rsidR="00E66CBD" w:rsidRPr="00E66CBD">
          <w:rPr>
            <w:rStyle w:val="a5"/>
            <w:sz w:val="28"/>
            <w:szCs w:val="28"/>
          </w:rPr>
          <w:t>http://www.</w:t>
        </w:r>
        <w:r w:rsidR="00E66CBD" w:rsidRPr="00E66CBD">
          <w:rPr>
            <w:rStyle w:val="a5"/>
            <w:sz w:val="28"/>
            <w:szCs w:val="28"/>
            <w:lang w:val="en-US"/>
          </w:rPr>
          <w:t>deutsch</w:t>
        </w:r>
        <w:r w:rsidR="00E66CBD" w:rsidRPr="00E66CBD">
          <w:rPr>
            <w:rStyle w:val="a5"/>
            <w:sz w:val="28"/>
            <w:szCs w:val="28"/>
          </w:rPr>
          <w:t>-</w:t>
        </w:r>
        <w:r w:rsidR="00E66CBD" w:rsidRPr="00E66CBD">
          <w:rPr>
            <w:rStyle w:val="a5"/>
            <w:sz w:val="28"/>
            <w:szCs w:val="28"/>
            <w:lang w:val="en-US"/>
          </w:rPr>
          <w:t>sprechen</w:t>
        </w:r>
        <w:r w:rsidR="00E66CBD" w:rsidRPr="00E66CBD">
          <w:rPr>
            <w:rStyle w:val="a5"/>
            <w:sz w:val="28"/>
            <w:szCs w:val="28"/>
          </w:rPr>
          <w:t>.ru</w:t>
        </w:r>
      </w:hyperlink>
      <w:r w:rsidR="00E66CBD" w:rsidRPr="00E66CBD">
        <w:rPr>
          <w:sz w:val="28"/>
          <w:szCs w:val="28"/>
        </w:rPr>
        <w:t xml:space="preserve"> </w:t>
      </w:r>
    </w:p>
    <w:p w:rsidR="00E66CBD" w:rsidRPr="00E66CBD" w:rsidRDefault="00E66CBD" w:rsidP="00E66CBD">
      <w:pPr>
        <w:ind w:left="720"/>
        <w:jc w:val="both"/>
        <w:rPr>
          <w:sz w:val="28"/>
          <w:szCs w:val="28"/>
        </w:rPr>
      </w:pPr>
    </w:p>
    <w:p w:rsidR="00E66CBD" w:rsidRPr="00E66CBD" w:rsidRDefault="00E66CBD" w:rsidP="00E66CBD">
      <w:pPr>
        <w:jc w:val="center"/>
        <w:rPr>
          <w:b/>
          <w:bCs/>
          <w:sz w:val="28"/>
          <w:szCs w:val="28"/>
        </w:rPr>
      </w:pPr>
    </w:p>
    <w:p w:rsidR="00E66CBD" w:rsidRPr="00E66CBD" w:rsidRDefault="00E66CBD" w:rsidP="00E66CBD">
      <w:pPr>
        <w:jc w:val="center"/>
        <w:rPr>
          <w:sz w:val="28"/>
          <w:szCs w:val="28"/>
        </w:rPr>
      </w:pPr>
    </w:p>
    <w:p w:rsidR="00E66CBD" w:rsidRPr="00E66CBD" w:rsidRDefault="00E66CBD" w:rsidP="00E66CBD">
      <w:pPr>
        <w:jc w:val="both"/>
        <w:rPr>
          <w:b/>
          <w:sz w:val="28"/>
          <w:szCs w:val="28"/>
        </w:rPr>
      </w:pPr>
    </w:p>
    <w:p w:rsidR="00E66CBD" w:rsidRDefault="00E66CBD" w:rsidP="00E66CBD">
      <w:pPr>
        <w:jc w:val="both"/>
        <w:rPr>
          <w:b/>
          <w:sz w:val="28"/>
          <w:szCs w:val="28"/>
        </w:rPr>
      </w:pPr>
    </w:p>
    <w:p w:rsidR="004921F5" w:rsidRDefault="004921F5" w:rsidP="00E66CBD">
      <w:pPr>
        <w:jc w:val="both"/>
        <w:rPr>
          <w:b/>
          <w:sz w:val="28"/>
          <w:szCs w:val="28"/>
        </w:rPr>
      </w:pPr>
    </w:p>
    <w:p w:rsidR="004921F5" w:rsidRDefault="004921F5" w:rsidP="00A846B4">
      <w:pPr>
        <w:rPr>
          <w:b/>
          <w:noProof/>
          <w:sz w:val="36"/>
          <w:szCs w:val="36"/>
        </w:rPr>
      </w:pPr>
    </w:p>
    <w:p w:rsidR="004921F5" w:rsidRDefault="004921F5" w:rsidP="006822C4">
      <w:pPr>
        <w:jc w:val="center"/>
        <w:rPr>
          <w:b/>
          <w:noProof/>
          <w:sz w:val="36"/>
          <w:szCs w:val="36"/>
        </w:rPr>
      </w:pPr>
    </w:p>
    <w:p w:rsidR="004921F5" w:rsidRPr="004921F5" w:rsidRDefault="004921F5" w:rsidP="004921F5">
      <w:pPr>
        <w:jc w:val="right"/>
        <w:rPr>
          <w:b/>
          <w:noProof/>
          <w:sz w:val="28"/>
          <w:szCs w:val="28"/>
        </w:rPr>
      </w:pPr>
      <w:r w:rsidRPr="004921F5">
        <w:rPr>
          <w:b/>
          <w:noProof/>
          <w:sz w:val="28"/>
          <w:szCs w:val="28"/>
        </w:rPr>
        <w:t>ПРИЛОЖЕНИЕ 1</w:t>
      </w:r>
    </w:p>
    <w:p w:rsidR="006822C4" w:rsidRPr="00775343" w:rsidRDefault="006822C4" w:rsidP="006822C4">
      <w:pPr>
        <w:jc w:val="center"/>
        <w:rPr>
          <w:b/>
          <w:noProof/>
          <w:sz w:val="36"/>
          <w:szCs w:val="36"/>
          <w:lang w:val="en-US"/>
        </w:rPr>
      </w:pPr>
      <w:r w:rsidRPr="00775343">
        <w:rPr>
          <w:b/>
          <w:noProof/>
          <w:sz w:val="36"/>
          <w:szCs w:val="36"/>
          <w:lang w:val="en-US"/>
        </w:rPr>
        <w:t>Thema “Berufe”</w:t>
      </w:r>
    </w:p>
    <w:p w:rsidR="006822C4" w:rsidRPr="00775343" w:rsidRDefault="006822C4" w:rsidP="006822C4">
      <w:pPr>
        <w:jc w:val="center"/>
        <w:rPr>
          <w:b/>
          <w:noProof/>
          <w:sz w:val="28"/>
          <w:szCs w:val="28"/>
          <w:lang w:val="en-US"/>
        </w:rPr>
      </w:pPr>
    </w:p>
    <w:p w:rsidR="006822C4" w:rsidRPr="00775343" w:rsidRDefault="006822C4" w:rsidP="006822C4">
      <w:pPr>
        <w:rPr>
          <w:noProof/>
          <w:lang w:val="en-US"/>
        </w:rPr>
      </w:pPr>
      <w:r w:rsidRPr="00775343">
        <w:rPr>
          <w:noProof/>
        </w:rPr>
        <w:drawing>
          <wp:inline distT="0" distB="0" distL="0" distR="0">
            <wp:extent cx="5438775" cy="3009900"/>
            <wp:effectExtent l="19050" t="0" r="9525" b="0"/>
            <wp:docPr id="2" name="Рисунок 1" descr="https://deutsch-sprechen.ru/images/topic/temy-schule/5k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utsch-sprechen.ru/images/topic/temy-schule/5ks-3.jpg"/>
                    <pic:cNvPicPr>
                      <a:picLocks noChangeAspect="1" noChangeArrowheads="1"/>
                    </pic:cNvPicPr>
                  </pic:nvPicPr>
                  <pic:blipFill>
                    <a:blip r:embed="rId12" cstate="print"/>
                    <a:srcRect/>
                    <a:stretch>
                      <a:fillRect/>
                    </a:stretch>
                  </pic:blipFill>
                  <pic:spPr bwMode="auto">
                    <a:xfrm>
                      <a:off x="0" y="0"/>
                      <a:ext cx="5438775" cy="3009900"/>
                    </a:xfrm>
                    <a:prstGeom prst="rect">
                      <a:avLst/>
                    </a:prstGeom>
                    <a:noFill/>
                    <a:ln w="9525">
                      <a:noFill/>
                      <a:miter lim="800000"/>
                      <a:headEnd/>
                      <a:tailEnd/>
                    </a:ln>
                  </pic:spPr>
                </pic:pic>
              </a:graphicData>
            </a:graphic>
          </wp:inline>
        </w:drawing>
      </w:r>
    </w:p>
    <w:p w:rsidR="006822C4" w:rsidRPr="006D2274" w:rsidRDefault="006822C4" w:rsidP="006822C4">
      <w:pPr>
        <w:pStyle w:val="af"/>
        <w:jc w:val="center"/>
        <w:rPr>
          <w:b/>
          <w:i/>
          <w:sz w:val="28"/>
          <w:szCs w:val="28"/>
          <w:lang w:val="en-US"/>
        </w:rPr>
      </w:pPr>
      <w:r>
        <w:rPr>
          <w:b/>
          <w:i/>
          <w:color w:val="800080"/>
          <w:sz w:val="28"/>
          <w:szCs w:val="28"/>
          <w:lang w:val="en-US"/>
        </w:rPr>
        <w:t>Die Lexik:</w:t>
      </w:r>
    </w:p>
    <w:p w:rsidR="006822C4" w:rsidRDefault="006822C4" w:rsidP="006822C4">
      <w:pPr>
        <w:pStyle w:val="af"/>
        <w:spacing w:before="0" w:beforeAutospacing="0" w:after="0" w:afterAutospacing="0"/>
        <w:rPr>
          <w:lang w:val="en-US"/>
        </w:rPr>
      </w:pPr>
    </w:p>
    <w:p w:rsidR="006822C4" w:rsidRPr="00775343" w:rsidRDefault="006822C4" w:rsidP="006822C4">
      <w:pPr>
        <w:pStyle w:val="af"/>
        <w:spacing w:before="0" w:beforeAutospacing="0" w:after="0" w:afterAutospacing="0"/>
        <w:rPr>
          <w:lang w:val="en-US"/>
        </w:rPr>
        <w:sectPr w:rsidR="006822C4" w:rsidRPr="00775343" w:rsidSect="006822C4">
          <w:footerReference w:type="default" r:id="rId13"/>
          <w:type w:val="continuous"/>
          <w:pgSz w:w="11906" w:h="16838"/>
          <w:pgMar w:top="1134" w:right="850" w:bottom="1134" w:left="1701" w:header="708" w:footer="708" w:gutter="0"/>
          <w:cols w:space="708"/>
          <w:docGrid w:linePitch="360"/>
        </w:sectPr>
      </w:pPr>
    </w:p>
    <w:p w:rsidR="006822C4" w:rsidRPr="002F6DFC" w:rsidRDefault="006822C4" w:rsidP="006822C4">
      <w:pPr>
        <w:pStyle w:val="af"/>
        <w:spacing w:before="0" w:beforeAutospacing="0" w:after="0" w:afterAutospacing="0"/>
      </w:pPr>
      <w:proofErr w:type="gramStart"/>
      <w:r w:rsidRPr="00711291">
        <w:rPr>
          <w:lang w:val="en-US"/>
        </w:rPr>
        <w:lastRenderedPageBreak/>
        <w:t>der</w:t>
      </w:r>
      <w:proofErr w:type="gramEnd"/>
      <w:r w:rsidRPr="002F6DFC">
        <w:t xml:space="preserve"> </w:t>
      </w:r>
      <w:r w:rsidRPr="00711291">
        <w:rPr>
          <w:lang w:val="en-US"/>
        </w:rPr>
        <w:t>Beruf</w:t>
      </w:r>
      <w:r w:rsidRPr="002F6DFC">
        <w:t xml:space="preserve"> – </w:t>
      </w:r>
      <w:r>
        <w:t>профессия</w:t>
      </w:r>
    </w:p>
    <w:p w:rsidR="006822C4" w:rsidRPr="002F6DFC" w:rsidRDefault="006822C4" w:rsidP="006822C4">
      <w:pPr>
        <w:pStyle w:val="af"/>
        <w:spacing w:before="0" w:beforeAutospacing="0" w:after="0" w:afterAutospacing="0"/>
      </w:pPr>
      <w:proofErr w:type="gramStart"/>
      <w:r w:rsidRPr="00711291">
        <w:rPr>
          <w:lang w:val="en-US"/>
        </w:rPr>
        <w:t>der</w:t>
      </w:r>
      <w:proofErr w:type="gramEnd"/>
      <w:r w:rsidRPr="002F6DFC">
        <w:t xml:space="preserve"> </w:t>
      </w:r>
      <w:r w:rsidRPr="00711291">
        <w:rPr>
          <w:lang w:val="en-US"/>
        </w:rPr>
        <w:t>Maler</w:t>
      </w:r>
      <w:r w:rsidRPr="002F6DFC">
        <w:t xml:space="preserve"> – </w:t>
      </w:r>
      <w:r>
        <w:t>художник</w:t>
      </w:r>
    </w:p>
    <w:p w:rsidR="006822C4" w:rsidRPr="002F6DFC" w:rsidRDefault="006822C4" w:rsidP="006822C4">
      <w:pPr>
        <w:pStyle w:val="af"/>
        <w:spacing w:before="0" w:beforeAutospacing="0" w:after="0" w:afterAutospacing="0"/>
      </w:pPr>
      <w:proofErr w:type="gramStart"/>
      <w:r w:rsidRPr="00711291">
        <w:rPr>
          <w:lang w:val="en-US"/>
        </w:rPr>
        <w:t>der</w:t>
      </w:r>
      <w:proofErr w:type="gramEnd"/>
      <w:r w:rsidRPr="002F6DFC">
        <w:t xml:space="preserve"> </w:t>
      </w:r>
      <w:r w:rsidRPr="00711291">
        <w:rPr>
          <w:lang w:val="en-US"/>
        </w:rPr>
        <w:t>Apotheker</w:t>
      </w:r>
      <w:r w:rsidRPr="002F6DFC">
        <w:t xml:space="preserve"> – </w:t>
      </w:r>
      <w:r>
        <w:t>аптекарь</w:t>
      </w:r>
    </w:p>
    <w:p w:rsidR="006822C4" w:rsidRPr="002F6DFC" w:rsidRDefault="006822C4" w:rsidP="006822C4">
      <w:pPr>
        <w:pStyle w:val="af"/>
        <w:spacing w:before="0" w:beforeAutospacing="0" w:after="0" w:afterAutospacing="0"/>
      </w:pPr>
      <w:proofErr w:type="gramStart"/>
      <w:r w:rsidRPr="00711291">
        <w:rPr>
          <w:lang w:val="en-US"/>
        </w:rPr>
        <w:t>der</w:t>
      </w:r>
      <w:proofErr w:type="gramEnd"/>
      <w:r w:rsidRPr="002F6DFC">
        <w:t xml:space="preserve"> </w:t>
      </w:r>
      <w:r w:rsidRPr="00711291">
        <w:rPr>
          <w:lang w:val="en-US"/>
        </w:rPr>
        <w:t>Arzt</w:t>
      </w:r>
      <w:r w:rsidRPr="002F6DFC">
        <w:t xml:space="preserve"> – </w:t>
      </w:r>
      <w:r>
        <w:t>врач</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Lehrer – </w:t>
      </w:r>
      <w:r>
        <w:t>учитель</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Landwirt – </w:t>
      </w:r>
      <w:r>
        <w:t>фермер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Architekt – </w:t>
      </w:r>
      <w:r>
        <w:t>архитектор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Koch – </w:t>
      </w:r>
      <w:r>
        <w:t>повар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Sportler – </w:t>
      </w:r>
      <w:r>
        <w:t>спортсмен</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Bauarbeiter – </w:t>
      </w:r>
      <w:r>
        <w:t>строитель</w:t>
      </w:r>
    </w:p>
    <w:p w:rsidR="006822C4" w:rsidRPr="00F5359D" w:rsidRDefault="006822C4" w:rsidP="006822C4">
      <w:pPr>
        <w:pStyle w:val="af"/>
        <w:spacing w:before="0" w:beforeAutospacing="0" w:after="0" w:afterAutospacing="0"/>
        <w:rPr>
          <w:lang w:val="en-US"/>
        </w:rPr>
      </w:pPr>
      <w:proofErr w:type="gramStart"/>
      <w:r w:rsidRPr="00F5359D">
        <w:rPr>
          <w:lang w:val="en-US"/>
        </w:rPr>
        <w:t>die</w:t>
      </w:r>
      <w:proofErr w:type="gramEnd"/>
      <w:r w:rsidRPr="00F5359D">
        <w:rPr>
          <w:lang w:val="en-US"/>
        </w:rPr>
        <w:t xml:space="preserve"> Putzfrau – </w:t>
      </w:r>
      <w:r>
        <w:t>уборщица</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Kellner – </w:t>
      </w:r>
      <w:r>
        <w:t>официант</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Programmierer – </w:t>
      </w:r>
      <w:r>
        <w:t>программист</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Schauspieler – </w:t>
      </w:r>
      <w:r>
        <w:t>актер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Musiker – </w:t>
      </w:r>
      <w:r>
        <w:t>музыкант</w:t>
      </w:r>
    </w:p>
    <w:p w:rsidR="006822C4" w:rsidRPr="00F5359D" w:rsidRDefault="006822C4" w:rsidP="006822C4">
      <w:pPr>
        <w:pStyle w:val="af"/>
        <w:spacing w:before="0" w:beforeAutospacing="0" w:after="0" w:afterAutospacing="0"/>
        <w:rPr>
          <w:lang w:val="en-US"/>
        </w:rPr>
      </w:pPr>
      <w:proofErr w:type="gramStart"/>
      <w:r w:rsidRPr="00F5359D">
        <w:rPr>
          <w:lang w:val="en-US"/>
        </w:rPr>
        <w:t>das</w:t>
      </w:r>
      <w:proofErr w:type="gramEnd"/>
      <w:r w:rsidRPr="00F5359D">
        <w:rPr>
          <w:lang w:val="en-US"/>
        </w:rPr>
        <w:t xml:space="preserve"> Fotomodell – </w:t>
      </w:r>
      <w:r>
        <w:t>фотомодель</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Bibliothekar – </w:t>
      </w:r>
      <w:r>
        <w:t>библиотекарь</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Verkäufer – </w:t>
      </w:r>
      <w:r>
        <w:t>продавец</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Mechaniker – </w:t>
      </w:r>
      <w:r>
        <w:t>механик</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Tierarzt – </w:t>
      </w:r>
      <w:r>
        <w:t>ветеринар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Friseure – </w:t>
      </w:r>
      <w:r>
        <w:t>парикмахер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Bauer – </w:t>
      </w:r>
      <w:r>
        <w:t>крестьянин</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Bäcker – </w:t>
      </w:r>
      <w:r>
        <w:t>пекарь</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Schneider – </w:t>
      </w:r>
      <w:r>
        <w:t>портной</w:t>
      </w:r>
    </w:p>
    <w:p w:rsidR="006822C4" w:rsidRPr="00F5359D" w:rsidRDefault="006822C4" w:rsidP="006822C4">
      <w:pPr>
        <w:pStyle w:val="af"/>
        <w:spacing w:before="0" w:beforeAutospacing="0" w:after="0" w:afterAutospacing="0"/>
        <w:rPr>
          <w:lang w:val="en-US"/>
        </w:rPr>
      </w:pPr>
      <w:proofErr w:type="gramStart"/>
      <w:r w:rsidRPr="00F5359D">
        <w:rPr>
          <w:lang w:val="en-US"/>
        </w:rPr>
        <w:lastRenderedPageBreak/>
        <w:t>der</w:t>
      </w:r>
      <w:proofErr w:type="gramEnd"/>
      <w:r w:rsidRPr="00F5359D">
        <w:rPr>
          <w:lang w:val="en-US"/>
        </w:rPr>
        <w:t xml:space="preserve"> Wissenschaftler – </w:t>
      </w:r>
      <w:r>
        <w:t>научный</w:t>
      </w:r>
      <w:r w:rsidRPr="00F5359D">
        <w:rPr>
          <w:lang w:val="en-US"/>
        </w:rPr>
        <w:t xml:space="preserve"> </w:t>
      </w:r>
      <w:r>
        <w:t>работник</w:t>
      </w:r>
    </w:p>
    <w:p w:rsidR="006822C4" w:rsidRPr="00F5359D" w:rsidRDefault="006822C4" w:rsidP="006822C4">
      <w:pPr>
        <w:pStyle w:val="af"/>
        <w:spacing w:before="0" w:beforeAutospacing="0" w:after="0" w:afterAutospacing="0"/>
        <w:rPr>
          <w:lang w:val="en-US"/>
        </w:rPr>
      </w:pPr>
      <w:proofErr w:type="gramStart"/>
      <w:r w:rsidRPr="00F5359D">
        <w:rPr>
          <w:lang w:val="en-US"/>
        </w:rPr>
        <w:t>die</w:t>
      </w:r>
      <w:proofErr w:type="gramEnd"/>
      <w:r w:rsidRPr="00F5359D">
        <w:rPr>
          <w:lang w:val="en-US"/>
        </w:rPr>
        <w:t xml:space="preserve"> Krankenschwester – </w:t>
      </w:r>
      <w:r>
        <w:t>медсестра</w:t>
      </w:r>
    </w:p>
    <w:p w:rsidR="006822C4" w:rsidRDefault="006822C4" w:rsidP="006822C4">
      <w:pPr>
        <w:pStyle w:val="af"/>
        <w:spacing w:before="0" w:beforeAutospacing="0" w:after="0" w:afterAutospacing="0"/>
      </w:pPr>
      <w:r>
        <w:t>der Verleger – издатель</w:t>
      </w:r>
    </w:p>
    <w:p w:rsidR="006822C4" w:rsidRDefault="006822C4" w:rsidP="006822C4">
      <w:pPr>
        <w:pStyle w:val="af"/>
        <w:spacing w:before="0" w:beforeAutospacing="0" w:after="0" w:afterAutospacing="0"/>
      </w:pPr>
      <w:r>
        <w:t>der Unternehmer – предприниматель</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Journalist – </w:t>
      </w:r>
      <w:r>
        <w:t>журналист</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Manager – </w:t>
      </w:r>
      <w:r>
        <w:t>менеджер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Polizist – </w:t>
      </w:r>
      <w:r>
        <w:t>полицейский</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Sänger – </w:t>
      </w:r>
      <w:r>
        <w:t>певец</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Photograph – </w:t>
      </w:r>
      <w:r>
        <w:t>фотограф</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Reiseführer – </w:t>
      </w:r>
      <w:r>
        <w:t>экскурсовод</w:t>
      </w:r>
    </w:p>
    <w:p w:rsidR="006822C4" w:rsidRPr="00711291" w:rsidRDefault="006822C4" w:rsidP="006822C4">
      <w:pPr>
        <w:pStyle w:val="af"/>
        <w:spacing w:before="0" w:beforeAutospacing="0" w:after="0" w:afterAutospacing="0"/>
        <w:rPr>
          <w:lang w:val="en-US"/>
        </w:rPr>
      </w:pPr>
      <w:proofErr w:type="gramStart"/>
      <w:r w:rsidRPr="00711291">
        <w:rPr>
          <w:lang w:val="en-US"/>
        </w:rPr>
        <w:t>der</w:t>
      </w:r>
      <w:proofErr w:type="gramEnd"/>
      <w:r w:rsidRPr="00711291">
        <w:rPr>
          <w:lang w:val="en-US"/>
        </w:rPr>
        <w:t xml:space="preserve"> Fahrer – </w:t>
      </w:r>
      <w:r>
        <w:t>водитель</w:t>
      </w:r>
    </w:p>
    <w:p w:rsidR="006822C4" w:rsidRPr="00711291" w:rsidRDefault="006822C4" w:rsidP="006822C4">
      <w:pPr>
        <w:pStyle w:val="af"/>
        <w:spacing w:before="0" w:beforeAutospacing="0" w:after="0" w:afterAutospacing="0"/>
        <w:rPr>
          <w:lang w:val="en-US"/>
        </w:rPr>
      </w:pPr>
      <w:proofErr w:type="gramStart"/>
      <w:r w:rsidRPr="00711291">
        <w:rPr>
          <w:lang w:val="en-US"/>
        </w:rPr>
        <w:t>der</w:t>
      </w:r>
      <w:proofErr w:type="gramEnd"/>
      <w:r w:rsidRPr="00711291">
        <w:rPr>
          <w:lang w:val="en-US"/>
        </w:rPr>
        <w:t xml:space="preserve"> Dolmetscher – </w:t>
      </w:r>
      <w:r>
        <w:t>переводчик</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Ingenieur – </w:t>
      </w:r>
      <w:r>
        <w:t>инженер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Tischler – </w:t>
      </w:r>
      <w:r>
        <w:t>столяр</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Automechaniker – </w:t>
      </w:r>
      <w:r>
        <w:t>автомеханик</w:t>
      </w:r>
    </w:p>
    <w:p w:rsidR="006822C4" w:rsidRPr="00F5359D" w:rsidRDefault="006822C4" w:rsidP="006822C4">
      <w:pPr>
        <w:pStyle w:val="af"/>
        <w:spacing w:before="0" w:beforeAutospacing="0" w:after="0" w:afterAutospacing="0"/>
        <w:rPr>
          <w:lang w:val="en-US"/>
        </w:rPr>
      </w:pPr>
      <w:proofErr w:type="gramStart"/>
      <w:r w:rsidRPr="00F5359D">
        <w:rPr>
          <w:lang w:val="en-US"/>
        </w:rPr>
        <w:t>der</w:t>
      </w:r>
      <w:proofErr w:type="gramEnd"/>
      <w:r w:rsidRPr="00F5359D">
        <w:rPr>
          <w:lang w:val="en-US"/>
        </w:rPr>
        <w:t xml:space="preserve"> Laborant – </w:t>
      </w:r>
      <w:r>
        <w:t>лаборант</w:t>
      </w:r>
    </w:p>
    <w:p w:rsidR="006822C4" w:rsidRDefault="006822C4" w:rsidP="006822C4">
      <w:pPr>
        <w:pStyle w:val="af"/>
        <w:spacing w:before="0" w:beforeAutospacing="0" w:after="0" w:afterAutospacing="0"/>
      </w:pPr>
      <w:r>
        <w:t>arbeiten – работать</w:t>
      </w:r>
    </w:p>
    <w:p w:rsidR="006822C4" w:rsidRDefault="006822C4" w:rsidP="006822C4">
      <w:pPr>
        <w:pStyle w:val="af"/>
        <w:spacing w:before="0" w:beforeAutospacing="0" w:after="0" w:afterAutospacing="0"/>
      </w:pPr>
      <w:r>
        <w:t>Kunden bedienen – обслуживать клиентов</w:t>
      </w:r>
    </w:p>
    <w:p w:rsidR="006822C4" w:rsidRDefault="006822C4" w:rsidP="006822C4">
      <w:pPr>
        <w:pStyle w:val="af"/>
        <w:spacing w:before="0" w:beforeAutospacing="0" w:after="0" w:afterAutospacing="0"/>
      </w:pPr>
      <w:r>
        <w:t>Führungen machen – проводить экскурсии</w:t>
      </w:r>
    </w:p>
    <w:p w:rsidR="006822C4" w:rsidRDefault="006822C4" w:rsidP="006822C4">
      <w:pPr>
        <w:pStyle w:val="af"/>
        <w:spacing w:before="0" w:beforeAutospacing="0" w:after="0" w:afterAutospacing="0"/>
      </w:pPr>
      <w:r>
        <w:t>Autos reparieren – ремонтировать автомобили</w:t>
      </w:r>
    </w:p>
    <w:p w:rsidR="006822C4" w:rsidRDefault="006822C4" w:rsidP="006822C4">
      <w:pPr>
        <w:pStyle w:val="af"/>
        <w:spacing w:before="0" w:beforeAutospacing="0" w:after="0" w:afterAutospacing="0"/>
      </w:pPr>
      <w:r>
        <w:t>Experimente durchführen – проводить эксперименты</w:t>
      </w:r>
    </w:p>
    <w:p w:rsidR="006822C4" w:rsidRPr="00711291" w:rsidRDefault="006822C4" w:rsidP="006822C4">
      <w:pPr>
        <w:pStyle w:val="af"/>
        <w:spacing w:before="0" w:beforeAutospacing="0" w:after="0" w:afterAutospacing="0"/>
        <w:rPr>
          <w:rStyle w:val="af0"/>
          <w:b/>
          <w:bCs/>
        </w:rPr>
      </w:pPr>
      <w:r>
        <w:t>Kranke behandeln – лечить больных</w:t>
      </w:r>
    </w:p>
    <w:p w:rsidR="006822C4" w:rsidRPr="00711291" w:rsidRDefault="006822C4" w:rsidP="006822C4">
      <w:pPr>
        <w:pStyle w:val="af"/>
        <w:spacing w:before="0" w:beforeAutospacing="0" w:after="0" w:afterAutospacing="0"/>
        <w:rPr>
          <w:rStyle w:val="af0"/>
          <w:b/>
          <w:bCs/>
        </w:rPr>
        <w:sectPr w:rsidR="006822C4" w:rsidRPr="00711291" w:rsidSect="00775343">
          <w:type w:val="continuous"/>
          <w:pgSz w:w="11906" w:h="16838"/>
          <w:pgMar w:top="1134" w:right="850" w:bottom="1134" w:left="1701" w:header="708" w:footer="708" w:gutter="0"/>
          <w:cols w:num="2" w:space="708"/>
          <w:docGrid w:linePitch="360"/>
        </w:sectPr>
      </w:pPr>
    </w:p>
    <w:p w:rsidR="006822C4" w:rsidRPr="00711291" w:rsidRDefault="006822C4" w:rsidP="006822C4">
      <w:pPr>
        <w:spacing w:before="100" w:beforeAutospacing="1" w:after="100" w:afterAutospacing="1"/>
        <w:jc w:val="both"/>
        <w:rPr>
          <w:color w:val="FF0000"/>
        </w:rPr>
      </w:pPr>
    </w:p>
    <w:p w:rsidR="006822C4" w:rsidRPr="006D2274" w:rsidRDefault="006822C4" w:rsidP="006822C4">
      <w:pPr>
        <w:spacing w:before="100" w:beforeAutospacing="1" w:after="100" w:afterAutospacing="1"/>
        <w:jc w:val="both"/>
        <w:rPr>
          <w:b/>
          <w:i/>
          <w:color w:val="7030A0"/>
          <w:sz w:val="28"/>
          <w:szCs w:val="28"/>
        </w:rPr>
      </w:pPr>
      <w:proofErr w:type="gramStart"/>
      <w:r>
        <w:rPr>
          <w:b/>
          <w:i/>
          <w:color w:val="7030A0"/>
          <w:sz w:val="28"/>
          <w:szCs w:val="28"/>
          <w:lang w:val="en-US"/>
        </w:rPr>
        <w:t xml:space="preserve">Übung </w:t>
      </w:r>
      <w:r w:rsidRPr="006D2274">
        <w:rPr>
          <w:b/>
          <w:i/>
          <w:color w:val="7030A0"/>
          <w:sz w:val="28"/>
          <w:szCs w:val="28"/>
          <w:lang w:val="en-US"/>
        </w:rPr>
        <w:t>1.</w:t>
      </w:r>
      <w:proofErr w:type="gramEnd"/>
      <w:r w:rsidRPr="006D2274">
        <w:rPr>
          <w:b/>
          <w:i/>
          <w:color w:val="7030A0"/>
          <w:sz w:val="28"/>
          <w:szCs w:val="28"/>
          <w:lang w:val="en-US"/>
        </w:rPr>
        <w:t xml:space="preserve"> Welche Berufe </w:t>
      </w:r>
      <w:proofErr w:type="gramStart"/>
      <w:r w:rsidRPr="006D2274">
        <w:rPr>
          <w:b/>
          <w:i/>
          <w:color w:val="7030A0"/>
          <w:sz w:val="28"/>
          <w:szCs w:val="28"/>
          <w:lang w:val="en-US"/>
        </w:rPr>
        <w:t>sind</w:t>
      </w:r>
      <w:proofErr w:type="gramEnd"/>
      <w:r w:rsidRPr="006D2274">
        <w:rPr>
          <w:b/>
          <w:i/>
          <w:color w:val="7030A0"/>
          <w:sz w:val="28"/>
          <w:szCs w:val="28"/>
          <w:lang w:val="en-US"/>
        </w:rPr>
        <w:t xml:space="preserve"> auf den Bildern? </w:t>
      </w:r>
      <w:r w:rsidRPr="006D2274">
        <w:rPr>
          <w:b/>
          <w:i/>
          <w:color w:val="7030A0"/>
          <w:sz w:val="28"/>
          <w:szCs w:val="28"/>
        </w:rPr>
        <w:t>Какие профессии на картинках?</w:t>
      </w:r>
    </w:p>
    <w:p w:rsidR="006822C4" w:rsidRPr="00F5359D" w:rsidRDefault="006822C4" w:rsidP="006822C4">
      <w:pPr>
        <w:numPr>
          <w:ilvl w:val="0"/>
          <w:numId w:val="23"/>
        </w:numPr>
        <w:spacing w:before="100" w:beforeAutospacing="1" w:after="100" w:afterAutospacing="1"/>
      </w:pPr>
      <w:r w:rsidRPr="00F5359D">
        <w:t>__________________</w:t>
      </w:r>
      <w:r>
        <w:rPr>
          <w:noProof/>
        </w:rPr>
        <w:drawing>
          <wp:inline distT="0" distB="0" distL="0" distR="0">
            <wp:extent cx="3105150" cy="2190750"/>
            <wp:effectExtent l="19050" t="0" r="0" b="0"/>
            <wp:docPr id="4" name="Рисунок 4" descr="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ти"/>
                    <pic:cNvPicPr>
                      <a:picLocks noChangeAspect="1" noChangeArrowheads="1"/>
                    </pic:cNvPicPr>
                  </pic:nvPicPr>
                  <pic:blipFill>
                    <a:blip r:embed="rId14" cstate="print"/>
                    <a:srcRect/>
                    <a:stretch>
                      <a:fillRect/>
                    </a:stretch>
                  </pic:blipFill>
                  <pic:spPr bwMode="auto">
                    <a:xfrm>
                      <a:off x="0" y="0"/>
                      <a:ext cx="3105150" cy="2190750"/>
                    </a:xfrm>
                    <a:prstGeom prst="rect">
                      <a:avLst/>
                    </a:prstGeom>
                    <a:noFill/>
                    <a:ln w="9525">
                      <a:noFill/>
                      <a:miter lim="800000"/>
                      <a:headEnd/>
                      <a:tailEnd/>
                    </a:ln>
                  </pic:spPr>
                </pic:pic>
              </a:graphicData>
            </a:graphic>
          </wp:inline>
        </w:drawing>
      </w:r>
    </w:p>
    <w:p w:rsidR="006822C4" w:rsidRPr="00F5359D" w:rsidRDefault="006822C4" w:rsidP="006822C4">
      <w:pPr>
        <w:numPr>
          <w:ilvl w:val="0"/>
          <w:numId w:val="23"/>
        </w:numPr>
        <w:spacing w:before="100" w:beforeAutospacing="1" w:after="100" w:afterAutospacing="1"/>
      </w:pPr>
      <w:r w:rsidRPr="00F5359D">
        <w:t>__________________</w:t>
      </w:r>
    </w:p>
    <w:p w:rsidR="006822C4" w:rsidRPr="00F5359D" w:rsidRDefault="006822C4" w:rsidP="006822C4">
      <w:pPr>
        <w:numPr>
          <w:ilvl w:val="0"/>
          <w:numId w:val="23"/>
        </w:numPr>
        <w:spacing w:before="100" w:beforeAutospacing="1" w:after="100" w:afterAutospacing="1"/>
      </w:pPr>
      <w:r w:rsidRPr="00F5359D">
        <w:t>__________________</w:t>
      </w:r>
    </w:p>
    <w:p w:rsidR="006822C4" w:rsidRPr="00F5359D" w:rsidRDefault="006822C4" w:rsidP="006822C4">
      <w:pPr>
        <w:numPr>
          <w:ilvl w:val="0"/>
          <w:numId w:val="23"/>
        </w:numPr>
        <w:spacing w:before="100" w:beforeAutospacing="1" w:after="100" w:afterAutospacing="1"/>
      </w:pPr>
      <w:r w:rsidRPr="00F5359D">
        <w:t>__________________</w:t>
      </w:r>
    </w:p>
    <w:p w:rsidR="006822C4" w:rsidRPr="00F5359D" w:rsidRDefault="006822C4" w:rsidP="006822C4">
      <w:pPr>
        <w:numPr>
          <w:ilvl w:val="0"/>
          <w:numId w:val="23"/>
        </w:numPr>
        <w:spacing w:before="100" w:beforeAutospacing="1" w:after="100" w:afterAutospacing="1"/>
      </w:pPr>
      <w:r w:rsidRPr="00F5359D">
        <w:t>__________________</w:t>
      </w:r>
    </w:p>
    <w:p w:rsidR="006822C4" w:rsidRPr="00F5359D" w:rsidRDefault="006822C4" w:rsidP="006822C4">
      <w:pPr>
        <w:numPr>
          <w:ilvl w:val="0"/>
          <w:numId w:val="23"/>
        </w:numPr>
        <w:spacing w:before="100" w:beforeAutospacing="1" w:after="100" w:afterAutospacing="1"/>
      </w:pPr>
      <w:r w:rsidRPr="00F5359D">
        <w:t>__________________</w:t>
      </w:r>
    </w:p>
    <w:p w:rsidR="006822C4" w:rsidRPr="00F5359D" w:rsidRDefault="006822C4" w:rsidP="006822C4">
      <w:pPr>
        <w:spacing w:before="100" w:beforeAutospacing="1" w:after="100" w:afterAutospacing="1"/>
      </w:pPr>
      <w:r w:rsidRPr="00F5359D">
        <w:t> </w:t>
      </w:r>
    </w:p>
    <w:p w:rsidR="006822C4" w:rsidRPr="006D2274" w:rsidRDefault="006822C4" w:rsidP="006822C4">
      <w:pPr>
        <w:spacing w:before="100" w:beforeAutospacing="1" w:after="100" w:afterAutospacing="1"/>
        <w:rPr>
          <w:b/>
          <w:i/>
          <w:color w:val="7030A0"/>
          <w:sz w:val="28"/>
          <w:szCs w:val="28"/>
        </w:rPr>
      </w:pPr>
      <w:proofErr w:type="gramStart"/>
      <w:r w:rsidRPr="006D2274">
        <w:rPr>
          <w:b/>
          <w:i/>
          <w:color w:val="7030A0"/>
          <w:sz w:val="28"/>
          <w:szCs w:val="28"/>
          <w:lang w:val="en-US"/>
        </w:rPr>
        <w:t>Übung 2.</w:t>
      </w:r>
      <w:proofErr w:type="gramEnd"/>
      <w:r w:rsidRPr="006D2274">
        <w:rPr>
          <w:b/>
          <w:i/>
          <w:color w:val="7030A0"/>
          <w:sz w:val="28"/>
          <w:szCs w:val="28"/>
          <w:lang w:val="en-US"/>
        </w:rPr>
        <w:t xml:space="preserve"> Was machen diese Leute? Bilde die Sätze und schreibe sie </w:t>
      </w:r>
      <w:proofErr w:type="gramStart"/>
      <w:r w:rsidRPr="006D2274">
        <w:rPr>
          <w:b/>
          <w:i/>
          <w:color w:val="7030A0"/>
          <w:sz w:val="28"/>
          <w:szCs w:val="28"/>
          <w:lang w:val="en-US"/>
        </w:rPr>
        <w:t>ins</w:t>
      </w:r>
      <w:proofErr w:type="gramEnd"/>
      <w:r w:rsidRPr="006D2274">
        <w:rPr>
          <w:b/>
          <w:i/>
          <w:color w:val="7030A0"/>
          <w:sz w:val="28"/>
          <w:szCs w:val="28"/>
          <w:lang w:val="en-US"/>
        </w:rPr>
        <w:t xml:space="preserve"> Heft. </w:t>
      </w:r>
      <w:r w:rsidRPr="006D2274">
        <w:rPr>
          <w:b/>
          <w:i/>
          <w:color w:val="7030A0"/>
          <w:sz w:val="28"/>
          <w:szCs w:val="28"/>
        </w:rPr>
        <w:t>Что делают эти люди? Составь предложения и запиши их в тетрадь.</w:t>
      </w:r>
      <w:r w:rsidRPr="006D2274">
        <w:rPr>
          <w:b/>
          <w:bCs/>
          <w:i/>
          <w:iCs/>
          <w:color w:val="7030A0"/>
          <w:sz w:val="28"/>
          <w:szCs w:val="28"/>
        </w:rPr>
        <w:t> </w:t>
      </w:r>
    </w:p>
    <w:tbl>
      <w:tblPr>
        <w:tblW w:w="8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5"/>
        <w:gridCol w:w="5820"/>
      </w:tblGrid>
      <w:tr w:rsidR="006822C4" w:rsidRPr="00634493" w:rsidTr="000610B4">
        <w:trPr>
          <w:tblCellSpacing w:w="0" w:type="dxa"/>
        </w:trPr>
        <w:tc>
          <w:tcPr>
            <w:tcW w:w="2275"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pPr>
              <w:rPr>
                <w:lang w:val="en-US"/>
              </w:rPr>
            </w:pPr>
            <w:r w:rsidRPr="00F5359D">
              <w:rPr>
                <w:lang w:val="en-US"/>
              </w:rPr>
              <w:t>der Koch</w:t>
            </w:r>
          </w:p>
          <w:p w:rsidR="006822C4" w:rsidRPr="00F5359D" w:rsidRDefault="006822C4" w:rsidP="000610B4">
            <w:pPr>
              <w:spacing w:before="100" w:beforeAutospacing="1" w:after="100" w:afterAutospacing="1"/>
              <w:rPr>
                <w:lang w:val="en-US"/>
              </w:rPr>
            </w:pPr>
            <w:r w:rsidRPr="00F5359D">
              <w:rPr>
                <w:lang w:val="en-US"/>
              </w:rPr>
              <w:t>der Bäcker</w:t>
            </w:r>
          </w:p>
          <w:p w:rsidR="006822C4" w:rsidRPr="00F5359D" w:rsidRDefault="006822C4" w:rsidP="000610B4">
            <w:pPr>
              <w:spacing w:before="100" w:beforeAutospacing="1" w:after="100" w:afterAutospacing="1"/>
              <w:rPr>
                <w:lang w:val="en-US"/>
              </w:rPr>
            </w:pPr>
            <w:r w:rsidRPr="00F5359D">
              <w:rPr>
                <w:lang w:val="en-US"/>
              </w:rPr>
              <w:t>der Architekt</w:t>
            </w:r>
          </w:p>
          <w:p w:rsidR="006822C4" w:rsidRPr="00F5359D" w:rsidRDefault="006822C4" w:rsidP="000610B4">
            <w:pPr>
              <w:spacing w:before="100" w:beforeAutospacing="1" w:after="100" w:afterAutospacing="1"/>
              <w:rPr>
                <w:lang w:val="en-US"/>
              </w:rPr>
            </w:pPr>
            <w:r w:rsidRPr="00F5359D">
              <w:rPr>
                <w:lang w:val="en-US"/>
              </w:rPr>
              <w:t>der Reiseführer</w:t>
            </w:r>
          </w:p>
          <w:p w:rsidR="006822C4" w:rsidRPr="00F5359D" w:rsidRDefault="006822C4" w:rsidP="000610B4">
            <w:pPr>
              <w:spacing w:before="100" w:beforeAutospacing="1" w:after="100" w:afterAutospacing="1"/>
              <w:rPr>
                <w:lang w:val="en-US"/>
              </w:rPr>
            </w:pPr>
            <w:r w:rsidRPr="00F5359D">
              <w:rPr>
                <w:lang w:val="en-US"/>
              </w:rPr>
              <w:t>der Schauspieler</w:t>
            </w:r>
          </w:p>
          <w:p w:rsidR="006822C4" w:rsidRPr="00F5359D" w:rsidRDefault="006822C4" w:rsidP="000610B4">
            <w:pPr>
              <w:spacing w:before="100" w:beforeAutospacing="1" w:after="100" w:afterAutospacing="1"/>
              <w:rPr>
                <w:lang w:val="en-US"/>
              </w:rPr>
            </w:pPr>
            <w:r w:rsidRPr="00F5359D">
              <w:rPr>
                <w:lang w:val="en-US"/>
              </w:rPr>
              <w:t>der Wissenschaftler</w:t>
            </w:r>
          </w:p>
          <w:p w:rsidR="006822C4" w:rsidRPr="00F5359D" w:rsidRDefault="006822C4" w:rsidP="000610B4">
            <w:pPr>
              <w:spacing w:before="100" w:beforeAutospacing="1" w:after="100" w:afterAutospacing="1"/>
              <w:rPr>
                <w:lang w:val="en-US"/>
              </w:rPr>
            </w:pPr>
            <w:r w:rsidRPr="00F5359D">
              <w:rPr>
                <w:lang w:val="en-US"/>
              </w:rPr>
              <w:t>der Landwirt</w:t>
            </w:r>
          </w:p>
          <w:p w:rsidR="006822C4" w:rsidRPr="00F5359D" w:rsidRDefault="006822C4" w:rsidP="000610B4">
            <w:pPr>
              <w:spacing w:before="100" w:beforeAutospacing="1" w:after="100" w:afterAutospacing="1"/>
              <w:rPr>
                <w:lang w:val="en-US"/>
              </w:rPr>
            </w:pPr>
            <w:r w:rsidRPr="00F5359D">
              <w:rPr>
                <w:lang w:val="en-US"/>
              </w:rPr>
              <w:t>der Fahrer</w:t>
            </w:r>
          </w:p>
          <w:p w:rsidR="006822C4" w:rsidRPr="00F5359D" w:rsidRDefault="006822C4" w:rsidP="000610B4">
            <w:pPr>
              <w:spacing w:before="100" w:beforeAutospacing="1" w:after="100" w:afterAutospacing="1"/>
              <w:rPr>
                <w:lang w:val="en-US"/>
              </w:rPr>
            </w:pPr>
            <w:r w:rsidRPr="00F5359D">
              <w:rPr>
                <w:lang w:val="en-US"/>
              </w:rPr>
              <w:t>der Tischler</w:t>
            </w:r>
          </w:p>
          <w:p w:rsidR="006822C4" w:rsidRPr="00F5359D" w:rsidRDefault="006822C4" w:rsidP="000610B4">
            <w:pPr>
              <w:spacing w:before="100" w:beforeAutospacing="1" w:after="100" w:afterAutospacing="1"/>
              <w:rPr>
                <w:lang w:val="en-US"/>
              </w:rPr>
            </w:pPr>
            <w:r w:rsidRPr="00F5359D">
              <w:rPr>
                <w:lang w:val="en-US"/>
              </w:rPr>
              <w:t>der Musiker</w:t>
            </w:r>
          </w:p>
          <w:p w:rsidR="006822C4" w:rsidRPr="00F5359D" w:rsidRDefault="006822C4" w:rsidP="000610B4">
            <w:pPr>
              <w:spacing w:before="100" w:beforeAutospacing="1" w:after="100" w:afterAutospacing="1"/>
              <w:rPr>
                <w:lang w:val="en-US"/>
              </w:rPr>
            </w:pPr>
            <w:r w:rsidRPr="00F5359D">
              <w:rPr>
                <w:lang w:val="en-US"/>
              </w:rPr>
              <w:lastRenderedPageBreak/>
              <w:t>der Apotheker</w:t>
            </w:r>
          </w:p>
          <w:p w:rsidR="006822C4" w:rsidRPr="00F5359D" w:rsidRDefault="006822C4" w:rsidP="000610B4">
            <w:pPr>
              <w:spacing w:before="100" w:beforeAutospacing="1" w:after="100" w:afterAutospacing="1"/>
              <w:rPr>
                <w:lang w:val="en-US"/>
              </w:rPr>
            </w:pPr>
            <w:r w:rsidRPr="00F5359D">
              <w:rPr>
                <w:lang w:val="en-US"/>
              </w:rPr>
              <w:t>der Automechaniker</w:t>
            </w:r>
          </w:p>
          <w:p w:rsidR="006822C4" w:rsidRPr="00F5359D" w:rsidRDefault="006822C4" w:rsidP="000610B4">
            <w:pPr>
              <w:spacing w:before="100" w:beforeAutospacing="1" w:after="100" w:afterAutospacing="1"/>
              <w:rPr>
                <w:lang w:val="en-US"/>
              </w:rPr>
            </w:pPr>
            <w:r w:rsidRPr="00F5359D">
              <w:rPr>
                <w:lang w:val="en-US"/>
              </w:rPr>
              <w:t>der Arzt</w:t>
            </w:r>
          </w:p>
          <w:p w:rsidR="006822C4" w:rsidRPr="00F5359D" w:rsidRDefault="006822C4" w:rsidP="000610B4">
            <w:pPr>
              <w:spacing w:before="100" w:beforeAutospacing="1" w:after="100" w:afterAutospacing="1"/>
              <w:rPr>
                <w:lang w:val="en-US"/>
              </w:rPr>
            </w:pPr>
            <w:r w:rsidRPr="00F5359D">
              <w:rPr>
                <w:lang w:val="en-US"/>
              </w:rPr>
              <w:t>der Kellner</w:t>
            </w:r>
          </w:p>
          <w:p w:rsidR="006822C4" w:rsidRPr="00F5359D" w:rsidRDefault="006822C4" w:rsidP="000610B4">
            <w:pPr>
              <w:spacing w:before="100" w:beforeAutospacing="1" w:after="100" w:afterAutospacing="1"/>
              <w:rPr>
                <w:lang w:val="en-US"/>
              </w:rPr>
            </w:pPr>
            <w:r w:rsidRPr="00F5359D">
              <w:rPr>
                <w:lang w:val="en-US"/>
              </w:rPr>
              <w:t>der Lehrer</w:t>
            </w:r>
          </w:p>
        </w:tc>
        <w:tc>
          <w:tcPr>
            <w:tcW w:w="5820"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pPr>
              <w:rPr>
                <w:lang w:val="en-US"/>
              </w:rPr>
            </w:pPr>
            <w:r w:rsidRPr="00F5359D">
              <w:rPr>
                <w:lang w:val="en-US"/>
              </w:rPr>
              <w:lastRenderedPageBreak/>
              <w:t>Medikamente verkaufen</w:t>
            </w:r>
          </w:p>
          <w:p w:rsidR="006822C4" w:rsidRPr="00F5359D" w:rsidRDefault="006822C4" w:rsidP="000610B4">
            <w:pPr>
              <w:spacing w:before="100" w:beforeAutospacing="1" w:after="100" w:afterAutospacing="1"/>
              <w:rPr>
                <w:lang w:val="en-US"/>
              </w:rPr>
            </w:pPr>
            <w:r w:rsidRPr="00F5359D">
              <w:rPr>
                <w:lang w:val="en-US"/>
              </w:rPr>
              <w:t>Kranke behandeln</w:t>
            </w:r>
          </w:p>
          <w:p w:rsidR="006822C4" w:rsidRPr="00F5359D" w:rsidRDefault="006822C4" w:rsidP="000610B4">
            <w:pPr>
              <w:spacing w:before="100" w:beforeAutospacing="1" w:after="100" w:afterAutospacing="1"/>
              <w:rPr>
                <w:lang w:val="en-US"/>
              </w:rPr>
            </w:pPr>
            <w:r w:rsidRPr="00F5359D">
              <w:rPr>
                <w:lang w:val="en-US"/>
              </w:rPr>
              <w:t>kochen</w:t>
            </w:r>
          </w:p>
          <w:p w:rsidR="006822C4" w:rsidRPr="00F5359D" w:rsidRDefault="006822C4" w:rsidP="000610B4">
            <w:pPr>
              <w:spacing w:before="100" w:beforeAutospacing="1" w:after="100" w:afterAutospacing="1"/>
              <w:rPr>
                <w:lang w:val="en-US"/>
              </w:rPr>
            </w:pPr>
            <w:r w:rsidRPr="00F5359D">
              <w:rPr>
                <w:lang w:val="en-US"/>
              </w:rPr>
              <w:t>ein Instrument spielen, Konzerte geben</w:t>
            </w:r>
          </w:p>
          <w:p w:rsidR="006822C4" w:rsidRPr="00F5359D" w:rsidRDefault="006822C4" w:rsidP="000610B4">
            <w:pPr>
              <w:spacing w:before="100" w:beforeAutospacing="1" w:after="100" w:afterAutospacing="1"/>
              <w:rPr>
                <w:lang w:val="en-US"/>
              </w:rPr>
            </w:pPr>
            <w:r w:rsidRPr="00F5359D">
              <w:rPr>
                <w:lang w:val="en-US"/>
              </w:rPr>
              <w:t>Gebäude bauen und konstruieren</w:t>
            </w:r>
          </w:p>
          <w:p w:rsidR="006822C4" w:rsidRPr="00F5359D" w:rsidRDefault="006822C4" w:rsidP="000610B4">
            <w:pPr>
              <w:spacing w:before="100" w:beforeAutospacing="1" w:after="100" w:afterAutospacing="1"/>
              <w:rPr>
                <w:lang w:val="en-US"/>
              </w:rPr>
            </w:pPr>
            <w:r w:rsidRPr="00F5359D">
              <w:rPr>
                <w:lang w:val="en-US"/>
              </w:rPr>
              <w:t>Brot backen</w:t>
            </w:r>
          </w:p>
          <w:p w:rsidR="006822C4" w:rsidRPr="00F5359D" w:rsidRDefault="006822C4" w:rsidP="000610B4">
            <w:pPr>
              <w:spacing w:before="100" w:beforeAutospacing="1" w:after="100" w:afterAutospacing="1"/>
              <w:rPr>
                <w:lang w:val="en-US"/>
              </w:rPr>
            </w:pPr>
            <w:r w:rsidRPr="00F5359D">
              <w:rPr>
                <w:lang w:val="en-US"/>
              </w:rPr>
              <w:t>Experimente durchführen</w:t>
            </w:r>
          </w:p>
          <w:p w:rsidR="006822C4" w:rsidRPr="00F5359D" w:rsidRDefault="006822C4" w:rsidP="000610B4">
            <w:pPr>
              <w:spacing w:before="100" w:beforeAutospacing="1" w:after="100" w:afterAutospacing="1"/>
              <w:rPr>
                <w:lang w:val="en-US"/>
              </w:rPr>
            </w:pPr>
            <w:r w:rsidRPr="00F5359D">
              <w:rPr>
                <w:lang w:val="en-US"/>
              </w:rPr>
              <w:t>eine Rolle in einem Theaterstück spielen</w:t>
            </w:r>
          </w:p>
          <w:p w:rsidR="006822C4" w:rsidRPr="00F5359D" w:rsidRDefault="006822C4" w:rsidP="000610B4">
            <w:pPr>
              <w:spacing w:before="100" w:beforeAutospacing="1" w:after="100" w:afterAutospacing="1"/>
              <w:rPr>
                <w:lang w:val="en-US"/>
              </w:rPr>
            </w:pPr>
            <w:r w:rsidRPr="00F5359D">
              <w:rPr>
                <w:lang w:val="en-US"/>
              </w:rPr>
              <w:t>Kunden bedienen</w:t>
            </w:r>
          </w:p>
          <w:p w:rsidR="006822C4" w:rsidRPr="00F5359D" w:rsidRDefault="006822C4" w:rsidP="000610B4">
            <w:pPr>
              <w:spacing w:before="100" w:beforeAutospacing="1" w:after="100" w:afterAutospacing="1"/>
              <w:rPr>
                <w:lang w:val="en-US"/>
              </w:rPr>
            </w:pPr>
            <w:r w:rsidRPr="00F5359D">
              <w:rPr>
                <w:lang w:val="en-US"/>
              </w:rPr>
              <w:t>auf dem Feld und im Garten arbeiten</w:t>
            </w:r>
          </w:p>
          <w:p w:rsidR="006822C4" w:rsidRPr="00711291" w:rsidRDefault="006822C4" w:rsidP="000610B4">
            <w:pPr>
              <w:spacing w:before="100" w:beforeAutospacing="1" w:after="100" w:afterAutospacing="1"/>
              <w:rPr>
                <w:lang w:val="en-US"/>
              </w:rPr>
            </w:pPr>
            <w:r w:rsidRPr="00711291">
              <w:rPr>
                <w:lang w:val="en-US"/>
              </w:rPr>
              <w:lastRenderedPageBreak/>
              <w:t>Autos reparieren</w:t>
            </w:r>
          </w:p>
          <w:p w:rsidR="006822C4" w:rsidRPr="00711291" w:rsidRDefault="006822C4" w:rsidP="000610B4">
            <w:pPr>
              <w:spacing w:before="100" w:beforeAutospacing="1" w:after="100" w:afterAutospacing="1"/>
              <w:rPr>
                <w:lang w:val="en-US"/>
              </w:rPr>
            </w:pPr>
            <w:r w:rsidRPr="00711291">
              <w:rPr>
                <w:lang w:val="en-US"/>
              </w:rPr>
              <w:t>Möbel machen</w:t>
            </w:r>
          </w:p>
          <w:p w:rsidR="006822C4" w:rsidRPr="00F5359D" w:rsidRDefault="006822C4" w:rsidP="000610B4">
            <w:pPr>
              <w:spacing w:before="100" w:beforeAutospacing="1" w:after="100" w:afterAutospacing="1"/>
              <w:rPr>
                <w:lang w:val="en-US"/>
              </w:rPr>
            </w:pPr>
            <w:r w:rsidRPr="00F5359D">
              <w:rPr>
                <w:lang w:val="en-US"/>
              </w:rPr>
              <w:t>Kinder lehren, die Hausaufgaben prüfen</w:t>
            </w:r>
          </w:p>
          <w:p w:rsidR="006822C4" w:rsidRPr="00F5359D" w:rsidRDefault="006822C4" w:rsidP="000610B4">
            <w:pPr>
              <w:spacing w:before="100" w:beforeAutospacing="1" w:after="100" w:afterAutospacing="1"/>
              <w:rPr>
                <w:lang w:val="en-US"/>
              </w:rPr>
            </w:pPr>
            <w:r w:rsidRPr="00F5359D">
              <w:rPr>
                <w:lang w:val="en-US"/>
              </w:rPr>
              <w:t>Menschen zur Arbeit fahren</w:t>
            </w:r>
          </w:p>
          <w:p w:rsidR="006822C4" w:rsidRPr="00711291" w:rsidRDefault="006822C4" w:rsidP="000610B4">
            <w:pPr>
              <w:spacing w:before="100" w:beforeAutospacing="1" w:after="100" w:afterAutospacing="1"/>
              <w:rPr>
                <w:lang w:val="en-US"/>
              </w:rPr>
            </w:pPr>
            <w:r w:rsidRPr="00711291">
              <w:rPr>
                <w:lang w:val="en-US"/>
              </w:rPr>
              <w:t>Führungen machen</w:t>
            </w:r>
          </w:p>
        </w:tc>
      </w:tr>
    </w:tbl>
    <w:p w:rsidR="006822C4" w:rsidRDefault="006822C4" w:rsidP="006822C4">
      <w:pPr>
        <w:rPr>
          <w:lang w:val="en-US"/>
        </w:rPr>
      </w:pPr>
    </w:p>
    <w:p w:rsidR="006822C4" w:rsidRPr="00F5359D" w:rsidRDefault="006822C4" w:rsidP="006822C4">
      <w:pPr>
        <w:pStyle w:val="af"/>
        <w:spacing w:before="0" w:beforeAutospacing="0" w:after="0" w:afterAutospacing="0"/>
        <w:jc w:val="both"/>
        <w:rPr>
          <w:lang w:val="en-US"/>
        </w:rPr>
      </w:pPr>
      <w:r w:rsidRPr="00F5359D">
        <w:rPr>
          <w:color w:val="0000FF"/>
          <w:lang w:val="en-US"/>
        </w:rPr>
        <w:t xml:space="preserve">Zum Beispiel: Der Arzt behandelt Kranke. </w:t>
      </w:r>
    </w:p>
    <w:p w:rsidR="006822C4" w:rsidRPr="00F5359D" w:rsidRDefault="006822C4" w:rsidP="006822C4">
      <w:pPr>
        <w:pStyle w:val="af"/>
        <w:spacing w:before="0" w:beforeAutospacing="0" w:after="0" w:afterAutospacing="0"/>
        <w:jc w:val="both"/>
        <w:rPr>
          <w:lang w:val="en-US"/>
        </w:rPr>
      </w:pPr>
      <w:r w:rsidRPr="00F5359D">
        <w:rPr>
          <w:color w:val="0000FF"/>
          <w:lang w:val="en-US"/>
        </w:rPr>
        <w:t xml:space="preserve">                        </w:t>
      </w:r>
      <w:proofErr w:type="gramStart"/>
      <w:r w:rsidRPr="00F5359D">
        <w:rPr>
          <w:color w:val="0000FF"/>
          <w:lang w:val="en-US"/>
        </w:rPr>
        <w:t>Der Bäcker backt Brot.</w:t>
      </w:r>
      <w:proofErr w:type="gramEnd"/>
      <w:r w:rsidRPr="00F5359D">
        <w:rPr>
          <w:rStyle w:val="af1"/>
          <w:lang w:val="en-US"/>
        </w:rPr>
        <w:t> </w:t>
      </w:r>
    </w:p>
    <w:p w:rsidR="006822C4" w:rsidRPr="006D2274" w:rsidRDefault="006822C4" w:rsidP="006822C4">
      <w:pPr>
        <w:pStyle w:val="af"/>
        <w:jc w:val="both"/>
        <w:rPr>
          <w:b/>
          <w:i/>
          <w:color w:val="7030A0"/>
          <w:sz w:val="28"/>
          <w:szCs w:val="28"/>
        </w:rPr>
      </w:pPr>
      <w:proofErr w:type="gramStart"/>
      <w:r w:rsidRPr="006D2274">
        <w:rPr>
          <w:b/>
          <w:i/>
          <w:color w:val="7030A0"/>
          <w:sz w:val="28"/>
          <w:szCs w:val="28"/>
          <w:lang w:val="en-US"/>
        </w:rPr>
        <w:t>Übung 3.</w:t>
      </w:r>
      <w:proofErr w:type="gramEnd"/>
      <w:r w:rsidRPr="006D2274">
        <w:rPr>
          <w:b/>
          <w:i/>
          <w:color w:val="7030A0"/>
          <w:sz w:val="28"/>
          <w:szCs w:val="28"/>
          <w:lang w:val="en-US"/>
        </w:rPr>
        <w:t xml:space="preserve"> </w:t>
      </w:r>
      <w:r w:rsidRPr="006D2274">
        <w:rPr>
          <w:b/>
          <w:i/>
          <w:color w:val="7030A0"/>
          <w:sz w:val="28"/>
          <w:szCs w:val="28"/>
        </w:rPr>
        <w:t>Lies und merke dir. Прочитай и запомни.</w:t>
      </w:r>
    </w:p>
    <w:p w:rsidR="006822C4" w:rsidRDefault="006822C4" w:rsidP="006822C4">
      <w:pPr>
        <w:pStyle w:val="af"/>
        <w:jc w:val="both"/>
      </w:pPr>
      <w:r>
        <w:t>der Lehrer (учитель) → die Lehrer</w:t>
      </w:r>
      <w:r>
        <w:rPr>
          <w:color w:val="FF0000"/>
        </w:rPr>
        <w:t xml:space="preserve">in </w:t>
      </w:r>
      <w:r>
        <w:t>(учительница)</w:t>
      </w:r>
    </w:p>
    <w:p w:rsidR="006822C4" w:rsidRPr="00F5359D" w:rsidRDefault="006822C4" w:rsidP="006822C4">
      <w:pPr>
        <w:pStyle w:val="af"/>
        <w:jc w:val="both"/>
        <w:rPr>
          <w:lang w:val="en-US"/>
        </w:rPr>
      </w:pPr>
      <w:proofErr w:type="gramStart"/>
      <w:r w:rsidRPr="00F5359D">
        <w:rPr>
          <w:lang w:val="en-US"/>
        </w:rPr>
        <w:t>der</w:t>
      </w:r>
      <w:proofErr w:type="gramEnd"/>
      <w:r w:rsidRPr="00F5359D">
        <w:rPr>
          <w:lang w:val="en-US"/>
        </w:rPr>
        <w:t xml:space="preserve"> Laborant (</w:t>
      </w:r>
      <w:r>
        <w:t>лаборант</w:t>
      </w:r>
      <w:r w:rsidRPr="00F5359D">
        <w:rPr>
          <w:lang w:val="en-US"/>
        </w:rPr>
        <w:t>) → die Laborant</w:t>
      </w:r>
      <w:r w:rsidRPr="00F5359D">
        <w:rPr>
          <w:color w:val="FF0000"/>
          <w:lang w:val="en-US"/>
        </w:rPr>
        <w:t xml:space="preserve">in </w:t>
      </w:r>
      <w:r w:rsidRPr="00F5359D">
        <w:rPr>
          <w:lang w:val="en-US"/>
        </w:rPr>
        <w:t>(</w:t>
      </w:r>
      <w:r>
        <w:t>лаборантка</w:t>
      </w:r>
      <w:r w:rsidRPr="00F5359D">
        <w:rPr>
          <w:lang w:val="en-US"/>
        </w:rPr>
        <w:t>)</w:t>
      </w:r>
    </w:p>
    <w:p w:rsidR="006822C4" w:rsidRPr="00F5359D" w:rsidRDefault="006822C4" w:rsidP="006822C4">
      <w:pPr>
        <w:pStyle w:val="af"/>
        <w:jc w:val="both"/>
        <w:rPr>
          <w:lang w:val="en-US"/>
        </w:rPr>
      </w:pPr>
      <w:proofErr w:type="gramStart"/>
      <w:r w:rsidRPr="00F5359D">
        <w:rPr>
          <w:lang w:val="en-US"/>
        </w:rPr>
        <w:t>der</w:t>
      </w:r>
      <w:proofErr w:type="gramEnd"/>
      <w:r w:rsidRPr="00F5359D">
        <w:rPr>
          <w:lang w:val="en-US"/>
        </w:rPr>
        <w:t xml:space="preserve"> Sänger (</w:t>
      </w:r>
      <w:r>
        <w:t>певец</w:t>
      </w:r>
      <w:r w:rsidRPr="00F5359D">
        <w:rPr>
          <w:lang w:val="en-US"/>
        </w:rPr>
        <w:t>) → die Sänger</w:t>
      </w:r>
      <w:r w:rsidRPr="00F5359D">
        <w:rPr>
          <w:color w:val="FF0000"/>
          <w:lang w:val="en-US"/>
        </w:rPr>
        <w:t xml:space="preserve">in </w:t>
      </w:r>
      <w:r w:rsidRPr="00F5359D">
        <w:rPr>
          <w:lang w:val="en-US"/>
        </w:rPr>
        <w:t>(</w:t>
      </w:r>
      <w:r>
        <w:t>певица</w:t>
      </w:r>
      <w:r w:rsidRPr="00F5359D">
        <w:rPr>
          <w:lang w:val="en-US"/>
        </w:rPr>
        <w:t>)</w:t>
      </w:r>
    </w:p>
    <w:p w:rsidR="006822C4" w:rsidRPr="00F5359D" w:rsidRDefault="006822C4" w:rsidP="006822C4">
      <w:pPr>
        <w:pStyle w:val="af"/>
        <w:jc w:val="both"/>
        <w:rPr>
          <w:lang w:val="en-US"/>
        </w:rPr>
      </w:pPr>
      <w:proofErr w:type="gramStart"/>
      <w:r w:rsidRPr="00F5359D">
        <w:rPr>
          <w:lang w:val="en-US"/>
        </w:rPr>
        <w:t>der</w:t>
      </w:r>
      <w:proofErr w:type="gramEnd"/>
      <w:r w:rsidRPr="00F5359D">
        <w:rPr>
          <w:lang w:val="en-US"/>
        </w:rPr>
        <w:t xml:space="preserve"> Verkäufer (</w:t>
      </w:r>
      <w:r>
        <w:t>продавец</w:t>
      </w:r>
      <w:r w:rsidRPr="00F5359D">
        <w:rPr>
          <w:lang w:val="en-US"/>
        </w:rPr>
        <w:t>) → die Verkäufer</w:t>
      </w:r>
      <w:r w:rsidRPr="00F5359D">
        <w:rPr>
          <w:color w:val="FF0000"/>
          <w:lang w:val="en-US"/>
        </w:rPr>
        <w:t xml:space="preserve">in </w:t>
      </w:r>
      <w:r w:rsidRPr="00F5359D">
        <w:rPr>
          <w:lang w:val="en-US"/>
        </w:rPr>
        <w:t>(</w:t>
      </w:r>
      <w:r>
        <w:t>продавщица</w:t>
      </w:r>
      <w:r w:rsidRPr="00F5359D">
        <w:rPr>
          <w:lang w:val="en-US"/>
        </w:rPr>
        <w:t>)</w:t>
      </w:r>
    </w:p>
    <w:p w:rsidR="006822C4" w:rsidRPr="00F5359D" w:rsidRDefault="006822C4" w:rsidP="006822C4">
      <w:pPr>
        <w:pStyle w:val="af"/>
        <w:jc w:val="both"/>
        <w:rPr>
          <w:lang w:val="en-US"/>
        </w:rPr>
      </w:pPr>
      <w:proofErr w:type="gramStart"/>
      <w:r w:rsidRPr="00F5359D">
        <w:rPr>
          <w:lang w:val="en-US"/>
        </w:rPr>
        <w:t>der</w:t>
      </w:r>
      <w:proofErr w:type="gramEnd"/>
      <w:r w:rsidRPr="00F5359D">
        <w:rPr>
          <w:lang w:val="en-US"/>
        </w:rPr>
        <w:t xml:space="preserve"> Schauspieler (</w:t>
      </w:r>
      <w:r>
        <w:t>актер</w:t>
      </w:r>
      <w:r w:rsidRPr="00F5359D">
        <w:rPr>
          <w:lang w:val="en-US"/>
        </w:rPr>
        <w:t>) → die Schauspieler</w:t>
      </w:r>
      <w:r w:rsidRPr="00F5359D">
        <w:rPr>
          <w:color w:val="FF0000"/>
          <w:lang w:val="en-US"/>
        </w:rPr>
        <w:t xml:space="preserve">in </w:t>
      </w:r>
      <w:r w:rsidRPr="00F5359D">
        <w:rPr>
          <w:lang w:val="en-US"/>
        </w:rPr>
        <w:t>(</w:t>
      </w:r>
      <w:r>
        <w:t>актриса</w:t>
      </w:r>
      <w:r w:rsidRPr="00F5359D">
        <w:rPr>
          <w:lang w:val="en-US"/>
        </w:rPr>
        <w:t>)</w:t>
      </w:r>
    </w:p>
    <w:p w:rsidR="006822C4" w:rsidRPr="00F5359D" w:rsidRDefault="006822C4" w:rsidP="006822C4">
      <w:pPr>
        <w:pStyle w:val="af"/>
        <w:jc w:val="both"/>
        <w:rPr>
          <w:lang w:val="en-US"/>
        </w:rPr>
      </w:pPr>
      <w:proofErr w:type="gramStart"/>
      <w:r w:rsidRPr="00F5359D">
        <w:rPr>
          <w:lang w:val="en-US"/>
        </w:rPr>
        <w:t>der</w:t>
      </w:r>
      <w:proofErr w:type="gramEnd"/>
      <w:r w:rsidRPr="00F5359D">
        <w:rPr>
          <w:lang w:val="en-US"/>
        </w:rPr>
        <w:t xml:space="preserve"> Koch (</w:t>
      </w:r>
      <w:r>
        <w:t>повар</w:t>
      </w:r>
      <w:r w:rsidRPr="00F5359D">
        <w:rPr>
          <w:lang w:val="en-US"/>
        </w:rPr>
        <w:t>) → die Köch</w:t>
      </w:r>
      <w:r w:rsidRPr="00F5359D">
        <w:rPr>
          <w:color w:val="FF0000"/>
          <w:lang w:val="en-US"/>
        </w:rPr>
        <w:t>in</w:t>
      </w:r>
      <w:r w:rsidRPr="00F5359D">
        <w:rPr>
          <w:lang w:val="en-US"/>
        </w:rPr>
        <w:t xml:space="preserve"> (</w:t>
      </w:r>
      <w:r>
        <w:t>повариха</w:t>
      </w:r>
      <w:r w:rsidRPr="00F5359D">
        <w:rPr>
          <w:lang w:val="en-US"/>
        </w:rPr>
        <w:t>)</w:t>
      </w:r>
    </w:p>
    <w:p w:rsidR="006822C4" w:rsidRPr="006D2274" w:rsidRDefault="006822C4" w:rsidP="006822C4">
      <w:pPr>
        <w:pStyle w:val="af"/>
        <w:jc w:val="both"/>
        <w:rPr>
          <w:b/>
          <w:i/>
          <w:color w:val="7030A0"/>
          <w:sz w:val="28"/>
          <w:szCs w:val="28"/>
        </w:rPr>
      </w:pPr>
      <w:proofErr w:type="gramStart"/>
      <w:r w:rsidRPr="006D2274">
        <w:rPr>
          <w:b/>
          <w:i/>
          <w:color w:val="7030A0"/>
          <w:sz w:val="28"/>
          <w:szCs w:val="28"/>
          <w:lang w:val="en-US"/>
        </w:rPr>
        <w:t>Übung 4.</w:t>
      </w:r>
      <w:proofErr w:type="gramEnd"/>
      <w:r w:rsidRPr="006D2274">
        <w:rPr>
          <w:b/>
          <w:i/>
          <w:color w:val="7030A0"/>
          <w:sz w:val="28"/>
          <w:szCs w:val="28"/>
          <w:lang w:val="en-US"/>
        </w:rPr>
        <w:t xml:space="preserve"> </w:t>
      </w:r>
      <w:proofErr w:type="gramStart"/>
      <w:r w:rsidRPr="006D2274">
        <w:rPr>
          <w:b/>
          <w:i/>
          <w:color w:val="7030A0"/>
          <w:sz w:val="28"/>
          <w:szCs w:val="28"/>
          <w:lang w:val="en-US"/>
        </w:rPr>
        <w:t>Wo</w:t>
      </w:r>
      <w:proofErr w:type="gramEnd"/>
      <w:r w:rsidRPr="006D2274">
        <w:rPr>
          <w:b/>
          <w:i/>
          <w:color w:val="7030A0"/>
          <w:sz w:val="28"/>
          <w:szCs w:val="28"/>
          <w:lang w:val="en-US"/>
        </w:rPr>
        <w:t xml:space="preserve"> arbeiten diese Leute? Bilde die Sätze und schreibe sie </w:t>
      </w:r>
      <w:proofErr w:type="gramStart"/>
      <w:r w:rsidRPr="006D2274">
        <w:rPr>
          <w:b/>
          <w:i/>
          <w:color w:val="7030A0"/>
          <w:sz w:val="28"/>
          <w:szCs w:val="28"/>
          <w:lang w:val="en-US"/>
        </w:rPr>
        <w:t>ins</w:t>
      </w:r>
      <w:proofErr w:type="gramEnd"/>
      <w:r w:rsidRPr="006D2274">
        <w:rPr>
          <w:b/>
          <w:i/>
          <w:color w:val="7030A0"/>
          <w:sz w:val="28"/>
          <w:szCs w:val="28"/>
          <w:lang w:val="en-US"/>
        </w:rPr>
        <w:t xml:space="preserve"> Heft. </w:t>
      </w:r>
      <w:r w:rsidRPr="006D2274">
        <w:rPr>
          <w:b/>
          <w:i/>
          <w:color w:val="7030A0"/>
          <w:sz w:val="28"/>
          <w:szCs w:val="28"/>
        </w:rPr>
        <w:t>Где работают эти люди? Составь предложения и запиши их в тетрадь.</w:t>
      </w:r>
    </w:p>
    <w:tbl>
      <w:tblPr>
        <w:tblW w:w="4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77"/>
        <w:gridCol w:w="2323"/>
      </w:tblGrid>
      <w:tr w:rsidR="006822C4" w:rsidRPr="00F5359D" w:rsidTr="000610B4">
        <w:trPr>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rsidR="006822C4" w:rsidRPr="00711291" w:rsidRDefault="006822C4" w:rsidP="000610B4">
            <w:pPr>
              <w:rPr>
                <w:lang w:val="en-US"/>
              </w:rPr>
            </w:pPr>
            <w:r w:rsidRPr="00711291">
              <w:rPr>
                <w:lang w:val="en-US"/>
              </w:rPr>
              <w:t>er Koch</w:t>
            </w:r>
          </w:p>
          <w:p w:rsidR="006822C4" w:rsidRPr="00711291" w:rsidRDefault="006822C4" w:rsidP="000610B4">
            <w:pPr>
              <w:spacing w:before="100" w:beforeAutospacing="1" w:after="100" w:afterAutospacing="1"/>
              <w:rPr>
                <w:lang w:val="en-US"/>
              </w:rPr>
            </w:pPr>
            <w:r w:rsidRPr="00711291">
              <w:rPr>
                <w:lang w:val="en-US"/>
              </w:rPr>
              <w:t>der Clown</w:t>
            </w:r>
          </w:p>
          <w:p w:rsidR="006822C4" w:rsidRPr="00F5359D" w:rsidRDefault="006822C4" w:rsidP="000610B4">
            <w:pPr>
              <w:spacing w:before="100" w:beforeAutospacing="1" w:after="100" w:afterAutospacing="1"/>
              <w:rPr>
                <w:lang w:val="en-US"/>
              </w:rPr>
            </w:pPr>
            <w:r w:rsidRPr="00F5359D">
              <w:rPr>
                <w:lang w:val="en-US"/>
              </w:rPr>
              <w:t>der Manager</w:t>
            </w:r>
          </w:p>
          <w:p w:rsidR="006822C4" w:rsidRPr="00F5359D" w:rsidRDefault="006822C4" w:rsidP="000610B4">
            <w:pPr>
              <w:spacing w:before="100" w:beforeAutospacing="1" w:after="100" w:afterAutospacing="1"/>
              <w:rPr>
                <w:lang w:val="en-US"/>
              </w:rPr>
            </w:pPr>
            <w:r w:rsidRPr="00F5359D">
              <w:rPr>
                <w:lang w:val="en-US"/>
              </w:rPr>
              <w:t>die Apothekerin</w:t>
            </w:r>
          </w:p>
          <w:p w:rsidR="006822C4" w:rsidRPr="00F5359D" w:rsidRDefault="006822C4" w:rsidP="000610B4">
            <w:pPr>
              <w:spacing w:before="100" w:beforeAutospacing="1" w:after="100" w:afterAutospacing="1"/>
              <w:rPr>
                <w:lang w:val="en-US"/>
              </w:rPr>
            </w:pPr>
            <w:r w:rsidRPr="00F5359D">
              <w:rPr>
                <w:lang w:val="en-US"/>
              </w:rPr>
              <w:t>die Verkäuferin</w:t>
            </w:r>
          </w:p>
          <w:p w:rsidR="006822C4" w:rsidRPr="00F5359D" w:rsidRDefault="006822C4" w:rsidP="000610B4">
            <w:pPr>
              <w:spacing w:before="100" w:beforeAutospacing="1" w:after="100" w:afterAutospacing="1"/>
              <w:rPr>
                <w:lang w:val="en-US"/>
              </w:rPr>
            </w:pPr>
            <w:r w:rsidRPr="00F5359D">
              <w:rPr>
                <w:lang w:val="en-US"/>
              </w:rPr>
              <w:t>der Schauspieler</w:t>
            </w:r>
          </w:p>
          <w:p w:rsidR="006822C4" w:rsidRPr="00F5359D" w:rsidRDefault="006822C4" w:rsidP="000610B4">
            <w:pPr>
              <w:spacing w:before="100" w:beforeAutospacing="1" w:after="100" w:afterAutospacing="1"/>
              <w:rPr>
                <w:lang w:val="en-US"/>
              </w:rPr>
            </w:pPr>
            <w:r w:rsidRPr="00F5359D">
              <w:rPr>
                <w:lang w:val="en-US"/>
              </w:rPr>
              <w:t>der Mechaniker</w:t>
            </w:r>
          </w:p>
          <w:p w:rsidR="006822C4" w:rsidRPr="00F5359D" w:rsidRDefault="006822C4" w:rsidP="000610B4">
            <w:pPr>
              <w:spacing w:before="100" w:beforeAutospacing="1" w:after="100" w:afterAutospacing="1"/>
              <w:rPr>
                <w:lang w:val="en-US"/>
              </w:rPr>
            </w:pPr>
            <w:r w:rsidRPr="00F5359D">
              <w:rPr>
                <w:lang w:val="en-US"/>
              </w:rPr>
              <w:t>das Fotomodell</w:t>
            </w:r>
          </w:p>
          <w:p w:rsidR="006822C4" w:rsidRPr="00F5359D" w:rsidRDefault="006822C4" w:rsidP="000610B4">
            <w:pPr>
              <w:spacing w:before="100" w:beforeAutospacing="1" w:after="100" w:afterAutospacing="1"/>
              <w:rPr>
                <w:lang w:val="en-US"/>
              </w:rPr>
            </w:pPr>
            <w:r w:rsidRPr="00F5359D">
              <w:rPr>
                <w:lang w:val="en-US"/>
              </w:rPr>
              <w:t>die Bibliothekarin</w:t>
            </w:r>
          </w:p>
          <w:p w:rsidR="006822C4" w:rsidRPr="00F5359D" w:rsidRDefault="006822C4" w:rsidP="000610B4">
            <w:pPr>
              <w:spacing w:before="100" w:beforeAutospacing="1" w:after="100" w:afterAutospacing="1"/>
              <w:rPr>
                <w:lang w:val="en-US"/>
              </w:rPr>
            </w:pPr>
            <w:r w:rsidRPr="00F5359D">
              <w:rPr>
                <w:lang w:val="en-US"/>
              </w:rPr>
              <w:t>der Metzger</w:t>
            </w:r>
          </w:p>
          <w:p w:rsidR="006822C4" w:rsidRPr="00F5359D" w:rsidRDefault="006822C4" w:rsidP="000610B4">
            <w:pPr>
              <w:spacing w:before="100" w:beforeAutospacing="1" w:after="100" w:afterAutospacing="1"/>
              <w:rPr>
                <w:lang w:val="en-US"/>
              </w:rPr>
            </w:pPr>
            <w:r w:rsidRPr="00F5359D">
              <w:rPr>
                <w:lang w:val="en-US"/>
              </w:rPr>
              <w:lastRenderedPageBreak/>
              <w:t>der Tischler</w:t>
            </w:r>
          </w:p>
          <w:p w:rsidR="006822C4" w:rsidRPr="00F5359D" w:rsidRDefault="006822C4" w:rsidP="000610B4">
            <w:pPr>
              <w:spacing w:before="100" w:beforeAutospacing="1" w:after="100" w:afterAutospacing="1"/>
              <w:rPr>
                <w:lang w:val="en-US"/>
              </w:rPr>
            </w:pPr>
            <w:r w:rsidRPr="00F5359D">
              <w:rPr>
                <w:lang w:val="en-US"/>
              </w:rPr>
              <w:t>der Architekt</w:t>
            </w:r>
          </w:p>
          <w:p w:rsidR="006822C4" w:rsidRPr="00F5359D" w:rsidRDefault="006822C4" w:rsidP="000610B4">
            <w:pPr>
              <w:spacing w:before="100" w:beforeAutospacing="1" w:after="100" w:afterAutospacing="1"/>
              <w:rPr>
                <w:lang w:val="en-US"/>
              </w:rPr>
            </w:pPr>
            <w:r w:rsidRPr="00F5359D">
              <w:rPr>
                <w:lang w:val="en-US"/>
              </w:rPr>
              <w:t>der Arzt</w:t>
            </w:r>
          </w:p>
          <w:p w:rsidR="006822C4" w:rsidRPr="00F5359D" w:rsidRDefault="006822C4" w:rsidP="000610B4">
            <w:pPr>
              <w:spacing w:before="100" w:beforeAutospacing="1" w:after="100" w:afterAutospacing="1"/>
              <w:rPr>
                <w:lang w:val="en-US"/>
              </w:rPr>
            </w:pPr>
            <w:r w:rsidRPr="00F5359D">
              <w:rPr>
                <w:lang w:val="en-US"/>
              </w:rPr>
              <w:t>der Polizist</w:t>
            </w:r>
          </w:p>
          <w:p w:rsidR="006822C4" w:rsidRPr="00F5359D" w:rsidRDefault="006822C4" w:rsidP="000610B4">
            <w:pPr>
              <w:spacing w:before="100" w:beforeAutospacing="1" w:after="100" w:afterAutospacing="1"/>
              <w:rPr>
                <w:lang w:val="en-US"/>
              </w:rPr>
            </w:pPr>
            <w:r w:rsidRPr="00F5359D">
              <w:rPr>
                <w:lang w:val="en-US"/>
              </w:rPr>
              <w:t>die Putzfrau</w:t>
            </w:r>
          </w:p>
          <w:p w:rsidR="006822C4" w:rsidRPr="00F5359D" w:rsidRDefault="006822C4" w:rsidP="000610B4">
            <w:pPr>
              <w:spacing w:before="100" w:beforeAutospacing="1" w:after="100" w:afterAutospacing="1"/>
              <w:rPr>
                <w:lang w:val="en-US"/>
              </w:rPr>
            </w:pPr>
            <w:r w:rsidRPr="00F5359D">
              <w:rPr>
                <w:lang w:val="en-US"/>
              </w:rPr>
              <w:t>die Lehrerin</w:t>
            </w:r>
          </w:p>
          <w:p w:rsidR="006822C4" w:rsidRPr="00F5359D" w:rsidRDefault="006822C4" w:rsidP="000610B4">
            <w:pPr>
              <w:spacing w:before="100" w:beforeAutospacing="1" w:after="100" w:afterAutospacing="1"/>
              <w:rPr>
                <w:lang w:val="en-US"/>
              </w:rPr>
            </w:pPr>
            <w:r w:rsidRPr="00F5359D">
              <w:rPr>
                <w:lang w:val="en-US"/>
              </w:rPr>
              <w:t>der Bäcker</w:t>
            </w:r>
          </w:p>
        </w:tc>
        <w:tc>
          <w:tcPr>
            <w:tcW w:w="4680"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pPr>
              <w:rPr>
                <w:lang w:val="en-US"/>
              </w:rPr>
            </w:pPr>
            <w:r w:rsidRPr="00F5359D">
              <w:rPr>
                <w:lang w:val="en-US"/>
              </w:rPr>
              <w:lastRenderedPageBreak/>
              <w:t>das Büro</w:t>
            </w:r>
          </w:p>
          <w:p w:rsidR="006822C4" w:rsidRPr="00F5359D" w:rsidRDefault="006822C4" w:rsidP="000610B4">
            <w:pPr>
              <w:spacing w:before="100" w:beforeAutospacing="1" w:after="100" w:afterAutospacing="1"/>
              <w:rPr>
                <w:lang w:val="en-US"/>
              </w:rPr>
            </w:pPr>
            <w:r w:rsidRPr="00F5359D">
              <w:rPr>
                <w:lang w:val="en-US"/>
              </w:rPr>
              <w:t>das Restaurant</w:t>
            </w:r>
          </w:p>
          <w:p w:rsidR="006822C4" w:rsidRPr="00F5359D" w:rsidRDefault="006822C4" w:rsidP="000610B4">
            <w:pPr>
              <w:spacing w:before="100" w:beforeAutospacing="1" w:after="100" w:afterAutospacing="1"/>
              <w:rPr>
                <w:lang w:val="en-US"/>
              </w:rPr>
            </w:pPr>
            <w:r w:rsidRPr="00F5359D">
              <w:rPr>
                <w:lang w:val="en-US"/>
              </w:rPr>
              <w:t>die Bäckerei</w:t>
            </w:r>
          </w:p>
          <w:p w:rsidR="006822C4" w:rsidRPr="00F5359D" w:rsidRDefault="006822C4" w:rsidP="000610B4">
            <w:pPr>
              <w:spacing w:before="100" w:beforeAutospacing="1" w:after="100" w:afterAutospacing="1"/>
              <w:rPr>
                <w:lang w:val="en-US"/>
              </w:rPr>
            </w:pPr>
            <w:r w:rsidRPr="00F5359D">
              <w:rPr>
                <w:lang w:val="en-US"/>
              </w:rPr>
              <w:t>die Metzgerei</w:t>
            </w:r>
          </w:p>
          <w:p w:rsidR="006822C4" w:rsidRPr="00F5359D" w:rsidRDefault="006822C4" w:rsidP="000610B4">
            <w:pPr>
              <w:spacing w:before="100" w:beforeAutospacing="1" w:after="100" w:afterAutospacing="1"/>
              <w:rPr>
                <w:lang w:val="en-US"/>
              </w:rPr>
            </w:pPr>
            <w:r w:rsidRPr="00F5359D">
              <w:rPr>
                <w:lang w:val="en-US"/>
              </w:rPr>
              <w:t>der Supermarkt</w:t>
            </w:r>
          </w:p>
          <w:p w:rsidR="006822C4" w:rsidRPr="00F5359D" w:rsidRDefault="006822C4" w:rsidP="000610B4">
            <w:pPr>
              <w:spacing w:before="100" w:beforeAutospacing="1" w:after="100" w:afterAutospacing="1"/>
              <w:rPr>
                <w:lang w:val="en-US"/>
              </w:rPr>
            </w:pPr>
            <w:r w:rsidRPr="00F5359D">
              <w:rPr>
                <w:lang w:val="en-US"/>
              </w:rPr>
              <w:t>die Werkstatt</w:t>
            </w:r>
          </w:p>
          <w:p w:rsidR="006822C4" w:rsidRPr="00F5359D" w:rsidRDefault="006822C4" w:rsidP="000610B4">
            <w:pPr>
              <w:spacing w:before="100" w:beforeAutospacing="1" w:after="100" w:afterAutospacing="1"/>
              <w:rPr>
                <w:lang w:val="en-US"/>
              </w:rPr>
            </w:pPr>
            <w:r w:rsidRPr="00F5359D">
              <w:rPr>
                <w:lang w:val="en-US"/>
              </w:rPr>
              <w:t>das Fotostudio</w:t>
            </w:r>
          </w:p>
          <w:p w:rsidR="006822C4" w:rsidRPr="00F5359D" w:rsidRDefault="006822C4" w:rsidP="000610B4">
            <w:pPr>
              <w:spacing w:before="100" w:beforeAutospacing="1" w:after="100" w:afterAutospacing="1"/>
              <w:rPr>
                <w:lang w:val="en-US"/>
              </w:rPr>
            </w:pPr>
            <w:r w:rsidRPr="00F5359D">
              <w:rPr>
                <w:lang w:val="en-US"/>
              </w:rPr>
              <w:t>die Apotheke</w:t>
            </w:r>
          </w:p>
          <w:p w:rsidR="006822C4" w:rsidRPr="00F5359D" w:rsidRDefault="006822C4" w:rsidP="000610B4">
            <w:pPr>
              <w:spacing w:before="100" w:beforeAutospacing="1" w:after="100" w:afterAutospacing="1"/>
              <w:rPr>
                <w:lang w:val="en-US"/>
              </w:rPr>
            </w:pPr>
            <w:r w:rsidRPr="00F5359D">
              <w:rPr>
                <w:lang w:val="en-US"/>
              </w:rPr>
              <w:t>das Krankenhaus</w:t>
            </w:r>
          </w:p>
          <w:p w:rsidR="006822C4" w:rsidRPr="00F5359D" w:rsidRDefault="006822C4" w:rsidP="000610B4">
            <w:pPr>
              <w:spacing w:before="100" w:beforeAutospacing="1" w:after="100" w:afterAutospacing="1"/>
              <w:rPr>
                <w:lang w:val="en-US"/>
              </w:rPr>
            </w:pPr>
            <w:r w:rsidRPr="00F5359D">
              <w:rPr>
                <w:lang w:val="en-US"/>
              </w:rPr>
              <w:t>das Architektenbüro</w:t>
            </w:r>
          </w:p>
          <w:p w:rsidR="006822C4" w:rsidRPr="00F5359D" w:rsidRDefault="006822C4" w:rsidP="000610B4">
            <w:pPr>
              <w:spacing w:before="100" w:beforeAutospacing="1" w:after="100" w:afterAutospacing="1"/>
              <w:rPr>
                <w:lang w:val="en-US"/>
              </w:rPr>
            </w:pPr>
            <w:r w:rsidRPr="00F5359D">
              <w:rPr>
                <w:lang w:val="en-US"/>
              </w:rPr>
              <w:lastRenderedPageBreak/>
              <w:t>das Café</w:t>
            </w:r>
          </w:p>
          <w:p w:rsidR="006822C4" w:rsidRPr="00F5359D" w:rsidRDefault="006822C4" w:rsidP="000610B4">
            <w:pPr>
              <w:spacing w:before="100" w:beforeAutospacing="1" w:after="100" w:afterAutospacing="1"/>
              <w:rPr>
                <w:lang w:val="en-US"/>
              </w:rPr>
            </w:pPr>
            <w:r w:rsidRPr="00F5359D">
              <w:rPr>
                <w:lang w:val="en-US"/>
              </w:rPr>
              <w:t>der Zirkus</w:t>
            </w:r>
          </w:p>
          <w:p w:rsidR="006822C4" w:rsidRPr="00F5359D" w:rsidRDefault="006822C4" w:rsidP="000610B4">
            <w:pPr>
              <w:spacing w:before="100" w:beforeAutospacing="1" w:after="100" w:afterAutospacing="1"/>
              <w:rPr>
                <w:lang w:val="en-US"/>
              </w:rPr>
            </w:pPr>
            <w:r w:rsidRPr="00F5359D">
              <w:rPr>
                <w:lang w:val="en-US"/>
              </w:rPr>
              <w:t>die Polizei</w:t>
            </w:r>
          </w:p>
          <w:p w:rsidR="006822C4" w:rsidRPr="00F5359D" w:rsidRDefault="006822C4" w:rsidP="000610B4">
            <w:pPr>
              <w:spacing w:before="100" w:beforeAutospacing="1" w:after="100" w:afterAutospacing="1"/>
              <w:rPr>
                <w:lang w:val="en-US"/>
              </w:rPr>
            </w:pPr>
            <w:r w:rsidRPr="00F5359D">
              <w:rPr>
                <w:lang w:val="en-US"/>
              </w:rPr>
              <w:t>die Bibliothek</w:t>
            </w:r>
          </w:p>
          <w:p w:rsidR="006822C4" w:rsidRPr="00F5359D" w:rsidRDefault="006822C4" w:rsidP="000610B4">
            <w:pPr>
              <w:spacing w:before="100" w:beforeAutospacing="1" w:after="100" w:afterAutospacing="1"/>
              <w:rPr>
                <w:lang w:val="en-US"/>
              </w:rPr>
            </w:pPr>
            <w:r w:rsidRPr="00F5359D">
              <w:rPr>
                <w:lang w:val="en-US"/>
              </w:rPr>
              <w:t>die Schule</w:t>
            </w:r>
          </w:p>
          <w:p w:rsidR="006822C4" w:rsidRPr="00F5359D" w:rsidRDefault="006822C4" w:rsidP="000610B4">
            <w:pPr>
              <w:spacing w:before="100" w:beforeAutospacing="1" w:after="100" w:afterAutospacing="1"/>
            </w:pPr>
            <w:r w:rsidRPr="00F5359D">
              <w:t>die Firma</w:t>
            </w:r>
          </w:p>
          <w:p w:rsidR="006822C4" w:rsidRPr="00F5359D" w:rsidRDefault="006822C4" w:rsidP="000610B4">
            <w:pPr>
              <w:spacing w:before="100" w:beforeAutospacing="1" w:after="100" w:afterAutospacing="1"/>
            </w:pPr>
            <w:r w:rsidRPr="00F5359D">
              <w:t>das Theater</w:t>
            </w:r>
          </w:p>
        </w:tc>
      </w:tr>
    </w:tbl>
    <w:p w:rsidR="006822C4" w:rsidRDefault="006822C4" w:rsidP="006822C4">
      <w:pPr>
        <w:rPr>
          <w:lang w:val="en-US"/>
        </w:rPr>
      </w:pPr>
    </w:p>
    <w:p w:rsidR="006822C4" w:rsidRPr="00F5359D" w:rsidRDefault="006822C4" w:rsidP="006822C4">
      <w:pPr>
        <w:jc w:val="both"/>
        <w:rPr>
          <w:lang w:val="en-US"/>
        </w:rPr>
      </w:pPr>
      <w:r w:rsidRPr="00F5359D">
        <w:rPr>
          <w:color w:val="0000FF"/>
          <w:lang w:val="en-US"/>
        </w:rPr>
        <w:t xml:space="preserve">Zum Beispiel: Der Koch arbeitet in einem Café </w:t>
      </w:r>
      <w:proofErr w:type="gramStart"/>
      <w:r w:rsidRPr="00F5359D">
        <w:rPr>
          <w:color w:val="0000FF"/>
          <w:lang w:val="en-US"/>
        </w:rPr>
        <w:t>oder</w:t>
      </w:r>
      <w:proofErr w:type="gramEnd"/>
      <w:r w:rsidRPr="00F5359D">
        <w:rPr>
          <w:color w:val="0000FF"/>
          <w:lang w:val="en-US"/>
        </w:rPr>
        <w:t xml:space="preserve"> einem Restaurant. </w:t>
      </w:r>
    </w:p>
    <w:p w:rsidR="006822C4" w:rsidRPr="00F5359D" w:rsidRDefault="006822C4" w:rsidP="006822C4">
      <w:pPr>
        <w:jc w:val="both"/>
        <w:rPr>
          <w:lang w:val="en-US"/>
        </w:rPr>
      </w:pPr>
      <w:r w:rsidRPr="00F5359D">
        <w:rPr>
          <w:color w:val="0000FF"/>
          <w:lang w:val="en-US"/>
        </w:rPr>
        <w:t xml:space="preserve">                        </w:t>
      </w:r>
      <w:proofErr w:type="gramStart"/>
      <w:r w:rsidRPr="00F5359D">
        <w:rPr>
          <w:color w:val="0000FF"/>
          <w:lang w:val="en-US"/>
        </w:rPr>
        <w:t>Der Clown arbeitet in einem Zirkus.</w:t>
      </w:r>
      <w:proofErr w:type="gramEnd"/>
    </w:p>
    <w:p w:rsidR="006822C4" w:rsidRPr="006D2274" w:rsidRDefault="006822C4" w:rsidP="006822C4">
      <w:pPr>
        <w:spacing w:before="100" w:beforeAutospacing="1" w:after="100" w:afterAutospacing="1"/>
        <w:jc w:val="both"/>
        <w:rPr>
          <w:b/>
          <w:i/>
          <w:color w:val="7030A0"/>
          <w:sz w:val="28"/>
          <w:szCs w:val="28"/>
        </w:rPr>
      </w:pPr>
      <w:proofErr w:type="gramStart"/>
      <w:r w:rsidRPr="006D2274">
        <w:rPr>
          <w:b/>
          <w:i/>
          <w:color w:val="7030A0"/>
          <w:sz w:val="28"/>
          <w:szCs w:val="28"/>
          <w:lang w:val="en-US"/>
        </w:rPr>
        <w:t>Übung 5.</w:t>
      </w:r>
      <w:proofErr w:type="gramEnd"/>
      <w:r w:rsidRPr="006D2274">
        <w:rPr>
          <w:b/>
          <w:i/>
          <w:color w:val="7030A0"/>
          <w:sz w:val="28"/>
          <w:szCs w:val="28"/>
          <w:lang w:val="en-US"/>
        </w:rPr>
        <w:t xml:space="preserve"> </w:t>
      </w:r>
      <w:proofErr w:type="gramStart"/>
      <w:r w:rsidRPr="006D2274">
        <w:rPr>
          <w:b/>
          <w:i/>
          <w:color w:val="7030A0"/>
          <w:sz w:val="28"/>
          <w:szCs w:val="28"/>
          <w:lang w:val="en-US"/>
        </w:rPr>
        <w:t>Als</w:t>
      </w:r>
      <w:proofErr w:type="gramEnd"/>
      <w:r w:rsidRPr="006D2274">
        <w:rPr>
          <w:b/>
          <w:i/>
          <w:color w:val="7030A0"/>
          <w:sz w:val="28"/>
          <w:szCs w:val="28"/>
          <w:lang w:val="en-US"/>
        </w:rPr>
        <w:t xml:space="preserve"> was arbeitet der Mensch? Lies die Kurztexte und ergänze die Tabelle durch die Informationen aus den Texten. </w:t>
      </w:r>
      <w:r w:rsidRPr="006D2274">
        <w:rPr>
          <w:b/>
          <w:i/>
          <w:color w:val="7030A0"/>
          <w:sz w:val="28"/>
          <w:szCs w:val="28"/>
        </w:rPr>
        <w:t>Кем работает человек? Прочитай короткие тексты и заполни таблицу информацией из текстов.</w:t>
      </w:r>
    </w:p>
    <w:p w:rsidR="006822C4" w:rsidRPr="00F5359D" w:rsidRDefault="006822C4" w:rsidP="006822C4">
      <w:pPr>
        <w:numPr>
          <w:ilvl w:val="0"/>
          <w:numId w:val="24"/>
        </w:numPr>
        <w:spacing w:before="100" w:beforeAutospacing="1" w:after="100" w:afterAutospacing="1"/>
        <w:jc w:val="both"/>
        <w:rPr>
          <w:lang w:val="en-US"/>
        </w:rPr>
      </w:pPr>
      <w:r w:rsidRPr="00F5359D">
        <w:rPr>
          <w:lang w:val="en-US"/>
        </w:rPr>
        <w:t>Dieser Mann arbeitet im Reisebüro. Er macht Führungen für die Touristen. Er kann vier Fremdsprachen. Er kann Deutsch, Englisch, Französisch und Spanisch.</w:t>
      </w:r>
    </w:p>
    <w:p w:rsidR="006822C4" w:rsidRPr="00F5359D" w:rsidRDefault="006822C4" w:rsidP="006822C4">
      <w:pPr>
        <w:numPr>
          <w:ilvl w:val="0"/>
          <w:numId w:val="24"/>
        </w:numPr>
        <w:spacing w:before="100" w:beforeAutospacing="1" w:after="100" w:afterAutospacing="1"/>
        <w:jc w:val="both"/>
        <w:rPr>
          <w:lang w:val="en-US"/>
        </w:rPr>
      </w:pPr>
      <w:r w:rsidRPr="00F5359D">
        <w:rPr>
          <w:lang w:val="en-US"/>
        </w:rPr>
        <w:t xml:space="preserve">Diese Frau </w:t>
      </w:r>
      <w:proofErr w:type="gramStart"/>
      <w:r w:rsidRPr="00F5359D">
        <w:rPr>
          <w:lang w:val="en-US"/>
        </w:rPr>
        <w:t>arbeitet</w:t>
      </w:r>
      <w:proofErr w:type="gramEnd"/>
      <w:r w:rsidRPr="00F5359D">
        <w:rPr>
          <w:lang w:val="en-US"/>
        </w:rPr>
        <w:t xml:space="preserve"> im Geschäft. Sie verkauft Obst und Gemüse.</w:t>
      </w:r>
    </w:p>
    <w:p w:rsidR="006822C4" w:rsidRPr="00F5359D" w:rsidRDefault="006822C4" w:rsidP="006822C4">
      <w:pPr>
        <w:numPr>
          <w:ilvl w:val="0"/>
          <w:numId w:val="24"/>
        </w:numPr>
        <w:spacing w:before="100" w:beforeAutospacing="1" w:after="100" w:afterAutospacing="1"/>
        <w:jc w:val="both"/>
      </w:pPr>
      <w:r w:rsidRPr="00F5359D">
        <w:rPr>
          <w:lang w:val="en-US"/>
        </w:rPr>
        <w:t xml:space="preserve">Dieser Mann arbeitet in einer Werkstatt. </w:t>
      </w:r>
      <w:r w:rsidRPr="00F5359D">
        <w:t>Er muss Möbel machen.</w:t>
      </w:r>
    </w:p>
    <w:p w:rsidR="006822C4" w:rsidRPr="00F5359D" w:rsidRDefault="006822C4" w:rsidP="006822C4">
      <w:pPr>
        <w:numPr>
          <w:ilvl w:val="0"/>
          <w:numId w:val="24"/>
        </w:numPr>
        <w:spacing w:before="100" w:beforeAutospacing="1" w:after="100" w:afterAutospacing="1"/>
        <w:jc w:val="both"/>
      </w:pPr>
      <w:r w:rsidRPr="00F5359D">
        <w:rPr>
          <w:lang w:val="en-US"/>
        </w:rPr>
        <w:t xml:space="preserve">Diese Frau </w:t>
      </w:r>
      <w:proofErr w:type="gramStart"/>
      <w:r w:rsidRPr="00F5359D">
        <w:rPr>
          <w:lang w:val="en-US"/>
        </w:rPr>
        <w:t>arbeitet</w:t>
      </w:r>
      <w:proofErr w:type="gramEnd"/>
      <w:r w:rsidRPr="00F5359D">
        <w:rPr>
          <w:lang w:val="en-US"/>
        </w:rPr>
        <w:t xml:space="preserve"> in einem Restaurant. Sie muss viel laufen. Sie bedient die Kunden. </w:t>
      </w:r>
      <w:r w:rsidRPr="00F5359D">
        <w:t>Sie bringt ihnen das Essen und die Getränke.</w:t>
      </w:r>
    </w:p>
    <w:tbl>
      <w:tblPr>
        <w:tblW w:w="639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2"/>
        <w:gridCol w:w="1200"/>
        <w:gridCol w:w="4232"/>
      </w:tblGrid>
      <w:tr w:rsidR="006822C4" w:rsidRPr="00F5359D" w:rsidTr="000610B4">
        <w:trPr>
          <w:tblCellSpacing w:w="0" w:type="dxa"/>
        </w:trPr>
        <w:tc>
          <w:tcPr>
            <w:tcW w:w="96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r w:rsidRPr="00F5359D">
              <w:rPr>
                <w:b/>
                <w:bCs/>
                <w:i/>
                <w:iCs/>
              </w:rPr>
              <w:t>Nummer</w:t>
            </w:r>
          </w:p>
        </w:tc>
        <w:tc>
          <w:tcPr>
            <w:tcW w:w="1200"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r w:rsidRPr="00F5359D">
              <w:rPr>
                <w:b/>
                <w:bCs/>
                <w:i/>
                <w:iCs/>
              </w:rPr>
              <w:t>Beruf</w:t>
            </w:r>
          </w:p>
        </w:tc>
        <w:tc>
          <w:tcPr>
            <w:tcW w:w="423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r w:rsidRPr="00F5359D">
              <w:rPr>
                <w:b/>
                <w:bCs/>
                <w:i/>
                <w:iCs/>
              </w:rPr>
              <w:t>Tätigkeiten</w:t>
            </w:r>
          </w:p>
        </w:tc>
      </w:tr>
      <w:tr w:rsidR="006822C4" w:rsidRPr="00634493" w:rsidTr="000610B4">
        <w:trPr>
          <w:tblCellSpacing w:w="0" w:type="dxa"/>
        </w:trPr>
        <w:tc>
          <w:tcPr>
            <w:tcW w:w="96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r w:rsidRPr="00F5359D">
              <w:t>1.</w:t>
            </w:r>
          </w:p>
        </w:tc>
        <w:tc>
          <w:tcPr>
            <w:tcW w:w="1200"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r w:rsidRPr="00F5359D">
              <w:t>Reiseführer</w:t>
            </w:r>
          </w:p>
        </w:tc>
        <w:tc>
          <w:tcPr>
            <w:tcW w:w="423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pPr>
              <w:rPr>
                <w:lang w:val="en-US"/>
              </w:rPr>
            </w:pPr>
            <w:r w:rsidRPr="00F5359D">
              <w:rPr>
                <w:lang w:val="en-US"/>
              </w:rPr>
              <w:t>macht Führungen für die Touristen</w:t>
            </w:r>
          </w:p>
        </w:tc>
      </w:tr>
      <w:tr w:rsidR="006822C4" w:rsidRPr="00F5359D" w:rsidTr="000610B4">
        <w:trPr>
          <w:tblCellSpacing w:w="0" w:type="dxa"/>
        </w:trPr>
        <w:tc>
          <w:tcPr>
            <w:tcW w:w="96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r w:rsidRPr="00F5359D">
              <w:t>…</w:t>
            </w:r>
          </w:p>
        </w:tc>
        <w:tc>
          <w:tcPr>
            <w:tcW w:w="1200"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tc>
        <w:tc>
          <w:tcPr>
            <w:tcW w:w="423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tc>
      </w:tr>
      <w:tr w:rsidR="006822C4" w:rsidRPr="00F5359D" w:rsidTr="000610B4">
        <w:trPr>
          <w:tblCellSpacing w:w="0" w:type="dxa"/>
        </w:trPr>
        <w:tc>
          <w:tcPr>
            <w:tcW w:w="96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tc>
        <w:tc>
          <w:tcPr>
            <w:tcW w:w="1200"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tc>
        <w:tc>
          <w:tcPr>
            <w:tcW w:w="423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tc>
      </w:tr>
      <w:tr w:rsidR="006822C4" w:rsidRPr="00F5359D" w:rsidTr="000610B4">
        <w:trPr>
          <w:tblCellSpacing w:w="0" w:type="dxa"/>
        </w:trPr>
        <w:tc>
          <w:tcPr>
            <w:tcW w:w="96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r w:rsidRPr="00F5359D">
              <w:t>4.</w:t>
            </w:r>
          </w:p>
        </w:tc>
        <w:tc>
          <w:tcPr>
            <w:tcW w:w="1200"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tc>
        <w:tc>
          <w:tcPr>
            <w:tcW w:w="4232" w:type="dxa"/>
            <w:tcBorders>
              <w:top w:val="outset" w:sz="6" w:space="0" w:color="auto"/>
              <w:left w:val="outset" w:sz="6" w:space="0" w:color="auto"/>
              <w:bottom w:val="outset" w:sz="6" w:space="0" w:color="auto"/>
              <w:right w:val="outset" w:sz="6" w:space="0" w:color="auto"/>
            </w:tcBorders>
            <w:vAlign w:val="center"/>
            <w:hideMark/>
          </w:tcPr>
          <w:p w:rsidR="006822C4" w:rsidRPr="00F5359D" w:rsidRDefault="006822C4" w:rsidP="000610B4"/>
        </w:tc>
      </w:tr>
    </w:tbl>
    <w:p w:rsidR="006822C4" w:rsidRDefault="006822C4" w:rsidP="006822C4">
      <w:pPr>
        <w:rPr>
          <w:lang w:val="en-US"/>
        </w:rPr>
      </w:pPr>
    </w:p>
    <w:p w:rsidR="006822C4" w:rsidRPr="006D2274" w:rsidRDefault="006822C4" w:rsidP="006822C4">
      <w:pPr>
        <w:spacing w:before="100" w:beforeAutospacing="1" w:after="100" w:afterAutospacing="1"/>
        <w:jc w:val="both"/>
        <w:rPr>
          <w:b/>
          <w:i/>
          <w:color w:val="7030A0"/>
          <w:sz w:val="28"/>
          <w:szCs w:val="28"/>
        </w:rPr>
      </w:pPr>
      <w:proofErr w:type="gramStart"/>
      <w:r w:rsidRPr="006D2274">
        <w:rPr>
          <w:b/>
          <w:i/>
          <w:color w:val="7030A0"/>
          <w:sz w:val="28"/>
          <w:szCs w:val="28"/>
          <w:lang w:val="en-US"/>
        </w:rPr>
        <w:t>Übung 6.</w:t>
      </w:r>
      <w:proofErr w:type="gramEnd"/>
      <w:r w:rsidRPr="006D2274">
        <w:rPr>
          <w:b/>
          <w:i/>
          <w:color w:val="7030A0"/>
          <w:sz w:val="28"/>
          <w:szCs w:val="28"/>
          <w:lang w:val="en-US"/>
        </w:rPr>
        <w:t xml:space="preserve"> Was </w:t>
      </w:r>
      <w:proofErr w:type="gramStart"/>
      <w:r w:rsidRPr="006D2274">
        <w:rPr>
          <w:b/>
          <w:i/>
          <w:color w:val="7030A0"/>
          <w:sz w:val="28"/>
          <w:szCs w:val="28"/>
          <w:lang w:val="en-US"/>
        </w:rPr>
        <w:t>ist</w:t>
      </w:r>
      <w:proofErr w:type="gramEnd"/>
      <w:r w:rsidRPr="006D2274">
        <w:rPr>
          <w:b/>
          <w:i/>
          <w:color w:val="7030A0"/>
          <w:sz w:val="28"/>
          <w:szCs w:val="28"/>
          <w:lang w:val="en-US"/>
        </w:rPr>
        <w:t xml:space="preserve"> richtig? Was </w:t>
      </w:r>
      <w:proofErr w:type="gramStart"/>
      <w:r w:rsidRPr="006D2274">
        <w:rPr>
          <w:b/>
          <w:i/>
          <w:color w:val="7030A0"/>
          <w:sz w:val="28"/>
          <w:szCs w:val="28"/>
          <w:lang w:val="en-US"/>
        </w:rPr>
        <w:t>ist</w:t>
      </w:r>
      <w:proofErr w:type="gramEnd"/>
      <w:r w:rsidRPr="006D2274">
        <w:rPr>
          <w:b/>
          <w:i/>
          <w:color w:val="7030A0"/>
          <w:sz w:val="28"/>
          <w:szCs w:val="28"/>
          <w:lang w:val="en-US"/>
        </w:rPr>
        <w:t xml:space="preserve"> falsch? </w:t>
      </w:r>
      <w:r w:rsidRPr="006D2274">
        <w:rPr>
          <w:b/>
          <w:i/>
          <w:color w:val="7030A0"/>
          <w:sz w:val="28"/>
          <w:szCs w:val="28"/>
        </w:rPr>
        <w:t>Korrigiere die Sätze. Что правильно? Что неправильно? Исправь предложения.</w:t>
      </w:r>
    </w:p>
    <w:p w:rsidR="006822C4" w:rsidRPr="006822C4" w:rsidRDefault="006822C4" w:rsidP="006822C4">
      <w:pPr>
        <w:jc w:val="both"/>
      </w:pPr>
      <w:r w:rsidRPr="006D2274">
        <w:rPr>
          <w:color w:val="0000FF"/>
          <w:lang w:val="en-US"/>
        </w:rPr>
        <w:t>Zum</w:t>
      </w:r>
      <w:r w:rsidRPr="006822C4">
        <w:rPr>
          <w:color w:val="0000FF"/>
        </w:rPr>
        <w:t xml:space="preserve"> </w:t>
      </w:r>
      <w:r w:rsidRPr="006D2274">
        <w:rPr>
          <w:color w:val="0000FF"/>
          <w:lang w:val="en-US"/>
        </w:rPr>
        <w:t>Beispiel</w:t>
      </w:r>
      <w:r w:rsidRPr="006822C4">
        <w:rPr>
          <w:color w:val="0000FF"/>
        </w:rPr>
        <w:t xml:space="preserve">: </w:t>
      </w:r>
    </w:p>
    <w:p w:rsidR="006822C4" w:rsidRPr="00711291" w:rsidRDefault="006822C4" w:rsidP="006822C4">
      <w:pPr>
        <w:jc w:val="both"/>
        <w:rPr>
          <w:color w:val="002060"/>
          <w:lang w:val="en-US"/>
        </w:rPr>
      </w:pPr>
      <w:proofErr w:type="gramStart"/>
      <w:r w:rsidRPr="006D2274">
        <w:rPr>
          <w:color w:val="002060"/>
          <w:lang w:val="en-US"/>
        </w:rPr>
        <w:t>Der</w:t>
      </w:r>
      <w:r w:rsidRPr="002F6DFC">
        <w:rPr>
          <w:color w:val="002060"/>
          <w:lang w:val="en-US"/>
        </w:rPr>
        <w:t xml:space="preserve"> </w:t>
      </w:r>
      <w:r w:rsidRPr="006D2274">
        <w:rPr>
          <w:color w:val="002060"/>
          <w:lang w:val="en-US"/>
        </w:rPr>
        <w:t>Ingenieur</w:t>
      </w:r>
      <w:r w:rsidRPr="002F6DFC">
        <w:rPr>
          <w:color w:val="002060"/>
          <w:lang w:val="en-US"/>
        </w:rPr>
        <w:t xml:space="preserve"> </w:t>
      </w:r>
      <w:r w:rsidRPr="006D2274">
        <w:rPr>
          <w:color w:val="002060"/>
          <w:lang w:val="en-US"/>
        </w:rPr>
        <w:t>verkauft</w:t>
      </w:r>
      <w:r w:rsidRPr="002F6DFC">
        <w:rPr>
          <w:color w:val="002060"/>
          <w:lang w:val="en-US"/>
        </w:rPr>
        <w:t xml:space="preserve"> </w:t>
      </w:r>
      <w:r w:rsidRPr="006D2274">
        <w:rPr>
          <w:color w:val="002060"/>
          <w:lang w:val="en-US"/>
        </w:rPr>
        <w:t>Obst</w:t>
      </w:r>
      <w:r w:rsidRPr="002F6DFC">
        <w:rPr>
          <w:color w:val="002060"/>
          <w:lang w:val="en-US"/>
        </w:rPr>
        <w:t xml:space="preserve"> </w:t>
      </w:r>
      <w:r w:rsidRPr="006D2274">
        <w:rPr>
          <w:color w:val="002060"/>
          <w:lang w:val="en-US"/>
        </w:rPr>
        <w:t>und</w:t>
      </w:r>
      <w:r w:rsidRPr="002F6DFC">
        <w:rPr>
          <w:color w:val="002060"/>
          <w:lang w:val="en-US"/>
        </w:rPr>
        <w:t xml:space="preserve"> </w:t>
      </w:r>
      <w:r w:rsidRPr="006D2274">
        <w:rPr>
          <w:color w:val="002060"/>
          <w:lang w:val="en-US"/>
        </w:rPr>
        <w:t>Gem</w:t>
      </w:r>
      <w:r w:rsidRPr="002F6DFC">
        <w:rPr>
          <w:color w:val="002060"/>
          <w:lang w:val="en-US"/>
        </w:rPr>
        <w:t>ü</w:t>
      </w:r>
      <w:r w:rsidRPr="006D2274">
        <w:rPr>
          <w:color w:val="002060"/>
          <w:lang w:val="en-US"/>
        </w:rPr>
        <w:t>se</w:t>
      </w:r>
      <w:r w:rsidRPr="002F6DFC">
        <w:rPr>
          <w:color w:val="002060"/>
          <w:lang w:val="en-US"/>
        </w:rPr>
        <w:t>.</w:t>
      </w:r>
      <w:proofErr w:type="gramEnd"/>
      <w:r w:rsidRPr="002F6DFC">
        <w:rPr>
          <w:color w:val="002060"/>
          <w:lang w:val="en-US"/>
        </w:rPr>
        <w:t xml:space="preserve"> </w:t>
      </w:r>
      <w:proofErr w:type="gramStart"/>
      <w:r w:rsidRPr="006D2274">
        <w:rPr>
          <w:color w:val="002060"/>
          <w:lang w:val="en-US"/>
        </w:rPr>
        <w:t xml:space="preserve">→ </w:t>
      </w:r>
      <w:r w:rsidRPr="006D2274">
        <w:rPr>
          <w:i/>
          <w:iCs/>
          <w:color w:val="002060"/>
          <w:lang w:val="en-US"/>
        </w:rPr>
        <w:t>Der Verkäufer</w:t>
      </w:r>
      <w:r w:rsidRPr="006D2274">
        <w:rPr>
          <w:color w:val="002060"/>
          <w:lang w:val="en-US"/>
        </w:rPr>
        <w:t xml:space="preserve"> verkauft Obst und Gemüse.</w:t>
      </w:r>
      <w:proofErr w:type="gramEnd"/>
    </w:p>
    <w:p w:rsidR="006822C4" w:rsidRPr="006D2274" w:rsidRDefault="006822C4" w:rsidP="006822C4">
      <w:pPr>
        <w:jc w:val="both"/>
        <w:rPr>
          <w:color w:val="002060"/>
          <w:lang w:val="en-US"/>
        </w:rPr>
      </w:pPr>
      <w:proofErr w:type="gramStart"/>
      <w:r w:rsidRPr="006D2274">
        <w:rPr>
          <w:color w:val="002060"/>
          <w:lang w:val="en-US"/>
        </w:rPr>
        <w:t>Der Maler behandelt Kranken.</w:t>
      </w:r>
      <w:proofErr w:type="gramEnd"/>
      <w:r w:rsidRPr="006D2274">
        <w:rPr>
          <w:color w:val="002060"/>
          <w:lang w:val="en-US"/>
        </w:rPr>
        <w:t xml:space="preserve"> </w:t>
      </w:r>
      <w:proofErr w:type="gramStart"/>
      <w:r w:rsidRPr="006D2274">
        <w:rPr>
          <w:color w:val="002060"/>
          <w:lang w:val="en-US"/>
        </w:rPr>
        <w:t xml:space="preserve">→ </w:t>
      </w:r>
      <w:r w:rsidRPr="006D2274">
        <w:rPr>
          <w:i/>
          <w:iCs/>
          <w:color w:val="002060"/>
          <w:lang w:val="en-US"/>
        </w:rPr>
        <w:t>Der Arzt</w:t>
      </w:r>
      <w:r w:rsidRPr="006D2274">
        <w:rPr>
          <w:color w:val="002060"/>
          <w:lang w:val="en-US"/>
        </w:rPr>
        <w:t xml:space="preserve"> behandelt Kranke.</w:t>
      </w:r>
      <w:proofErr w:type="gramEnd"/>
      <w:r w:rsidRPr="006D2274">
        <w:rPr>
          <w:b/>
          <w:bCs/>
          <w:i/>
          <w:iCs/>
          <w:color w:val="002060"/>
          <w:lang w:val="en-US"/>
        </w:rPr>
        <w:t> </w:t>
      </w:r>
    </w:p>
    <w:p w:rsidR="006822C4" w:rsidRPr="00F5359D" w:rsidRDefault="006822C4" w:rsidP="006822C4">
      <w:pPr>
        <w:numPr>
          <w:ilvl w:val="0"/>
          <w:numId w:val="25"/>
        </w:numPr>
        <w:spacing w:before="100" w:beforeAutospacing="1" w:after="100" w:afterAutospacing="1"/>
        <w:jc w:val="both"/>
        <w:rPr>
          <w:lang w:val="en-US"/>
        </w:rPr>
      </w:pPr>
      <w:r w:rsidRPr="00F5359D">
        <w:rPr>
          <w:lang w:val="en-US"/>
        </w:rPr>
        <w:t>Der Verkäufer spielt Rollen im Theater.</w:t>
      </w:r>
    </w:p>
    <w:p w:rsidR="006822C4" w:rsidRPr="00F5359D" w:rsidRDefault="006822C4" w:rsidP="006822C4">
      <w:pPr>
        <w:numPr>
          <w:ilvl w:val="0"/>
          <w:numId w:val="25"/>
        </w:numPr>
        <w:spacing w:before="100" w:beforeAutospacing="1" w:after="100" w:afterAutospacing="1"/>
        <w:jc w:val="both"/>
        <w:rPr>
          <w:lang w:val="en-US"/>
        </w:rPr>
      </w:pPr>
      <w:r w:rsidRPr="00F5359D">
        <w:rPr>
          <w:lang w:val="en-US"/>
        </w:rPr>
        <w:t>Der Fahrer führt Experimente durch.</w:t>
      </w:r>
    </w:p>
    <w:p w:rsidR="006822C4" w:rsidRPr="00F5359D" w:rsidRDefault="006822C4" w:rsidP="006822C4">
      <w:pPr>
        <w:numPr>
          <w:ilvl w:val="0"/>
          <w:numId w:val="25"/>
        </w:numPr>
        <w:spacing w:before="100" w:beforeAutospacing="1" w:after="100" w:afterAutospacing="1"/>
        <w:jc w:val="both"/>
        <w:rPr>
          <w:lang w:val="en-US"/>
        </w:rPr>
      </w:pPr>
      <w:r w:rsidRPr="00F5359D">
        <w:rPr>
          <w:lang w:val="en-US"/>
        </w:rPr>
        <w:t>Der Landwirt arbeitet auf dem Feld und im Garten.</w:t>
      </w:r>
    </w:p>
    <w:p w:rsidR="006822C4" w:rsidRPr="00F5359D" w:rsidRDefault="006822C4" w:rsidP="006822C4">
      <w:pPr>
        <w:numPr>
          <w:ilvl w:val="0"/>
          <w:numId w:val="25"/>
        </w:numPr>
        <w:spacing w:before="100" w:beforeAutospacing="1" w:after="100" w:afterAutospacing="1"/>
        <w:jc w:val="both"/>
      </w:pPr>
      <w:r w:rsidRPr="00F5359D">
        <w:t>Der Tischler bedient Kunden.</w:t>
      </w:r>
    </w:p>
    <w:p w:rsidR="006822C4" w:rsidRPr="00F5359D" w:rsidRDefault="006822C4" w:rsidP="006822C4">
      <w:pPr>
        <w:numPr>
          <w:ilvl w:val="0"/>
          <w:numId w:val="25"/>
        </w:numPr>
        <w:spacing w:before="100" w:beforeAutospacing="1" w:after="100" w:afterAutospacing="1"/>
        <w:jc w:val="both"/>
        <w:rPr>
          <w:lang w:val="en-US"/>
        </w:rPr>
      </w:pPr>
      <w:r w:rsidRPr="00F5359D">
        <w:rPr>
          <w:lang w:val="en-US"/>
        </w:rPr>
        <w:t xml:space="preserve">Der Lehrer lehrt </w:t>
      </w:r>
      <w:proofErr w:type="gramStart"/>
      <w:r w:rsidRPr="00F5359D">
        <w:rPr>
          <w:lang w:val="en-US"/>
        </w:rPr>
        <w:t>Kinder</w:t>
      </w:r>
      <w:proofErr w:type="gramEnd"/>
      <w:r w:rsidRPr="00F5359D">
        <w:rPr>
          <w:lang w:val="en-US"/>
        </w:rPr>
        <w:t xml:space="preserve"> und prüft die Hausaufgaben.</w:t>
      </w:r>
    </w:p>
    <w:p w:rsidR="006822C4" w:rsidRPr="00F5359D" w:rsidRDefault="006822C4" w:rsidP="006822C4">
      <w:pPr>
        <w:numPr>
          <w:ilvl w:val="0"/>
          <w:numId w:val="25"/>
        </w:numPr>
        <w:spacing w:before="100" w:beforeAutospacing="1" w:after="100" w:afterAutospacing="1"/>
        <w:jc w:val="both"/>
      </w:pPr>
      <w:r w:rsidRPr="00F5359D">
        <w:t>Der Architekt macht Möbel.</w:t>
      </w:r>
    </w:p>
    <w:p w:rsidR="006822C4" w:rsidRPr="00F5359D" w:rsidRDefault="006822C4" w:rsidP="006822C4">
      <w:pPr>
        <w:numPr>
          <w:ilvl w:val="0"/>
          <w:numId w:val="25"/>
        </w:numPr>
        <w:spacing w:before="100" w:beforeAutospacing="1" w:after="100" w:afterAutospacing="1"/>
        <w:jc w:val="both"/>
        <w:rPr>
          <w:lang w:val="en-US"/>
        </w:rPr>
      </w:pPr>
      <w:r w:rsidRPr="00F5359D">
        <w:rPr>
          <w:lang w:val="en-US"/>
        </w:rPr>
        <w:t>Der Koch kocht in einem Restaurant.</w:t>
      </w:r>
    </w:p>
    <w:p w:rsidR="006822C4" w:rsidRPr="00F5359D" w:rsidRDefault="006822C4" w:rsidP="006822C4">
      <w:pPr>
        <w:numPr>
          <w:ilvl w:val="0"/>
          <w:numId w:val="25"/>
        </w:numPr>
        <w:spacing w:before="100" w:beforeAutospacing="1" w:after="100" w:afterAutospacing="1"/>
        <w:jc w:val="both"/>
      </w:pPr>
      <w:r w:rsidRPr="00F5359D">
        <w:t>Der Schauspieler macht Führungen.</w:t>
      </w:r>
      <w:r w:rsidRPr="00F5359D">
        <w:rPr>
          <w:b/>
          <w:bCs/>
          <w:i/>
          <w:iCs/>
        </w:rPr>
        <w:t> </w:t>
      </w:r>
    </w:p>
    <w:p w:rsidR="006822C4" w:rsidRPr="006D2274" w:rsidRDefault="006822C4" w:rsidP="006822C4">
      <w:pPr>
        <w:spacing w:before="100" w:beforeAutospacing="1" w:after="100" w:afterAutospacing="1"/>
        <w:jc w:val="both"/>
        <w:rPr>
          <w:b/>
          <w:i/>
          <w:color w:val="7030A0"/>
          <w:sz w:val="28"/>
          <w:szCs w:val="28"/>
        </w:rPr>
      </w:pPr>
      <w:proofErr w:type="gramStart"/>
      <w:r w:rsidRPr="006D2274">
        <w:rPr>
          <w:b/>
          <w:i/>
          <w:color w:val="7030A0"/>
          <w:sz w:val="28"/>
          <w:szCs w:val="28"/>
          <w:lang w:val="en-US"/>
        </w:rPr>
        <w:lastRenderedPageBreak/>
        <w:t>Übung 7.</w:t>
      </w:r>
      <w:proofErr w:type="gramEnd"/>
      <w:r w:rsidRPr="006D2274">
        <w:rPr>
          <w:b/>
          <w:i/>
          <w:color w:val="7030A0"/>
          <w:sz w:val="28"/>
          <w:szCs w:val="28"/>
          <w:lang w:val="en-US"/>
        </w:rPr>
        <w:t xml:space="preserve"> Gibt es Berufe für die Frauen und die Männer? Wie findest du? Welche Berufe </w:t>
      </w:r>
      <w:proofErr w:type="gramStart"/>
      <w:r w:rsidRPr="006D2274">
        <w:rPr>
          <w:b/>
          <w:i/>
          <w:color w:val="7030A0"/>
          <w:sz w:val="28"/>
          <w:szCs w:val="28"/>
          <w:lang w:val="en-US"/>
        </w:rPr>
        <w:t>sind</w:t>
      </w:r>
      <w:proofErr w:type="gramEnd"/>
      <w:r w:rsidRPr="006D2274">
        <w:rPr>
          <w:b/>
          <w:i/>
          <w:color w:val="7030A0"/>
          <w:sz w:val="28"/>
          <w:szCs w:val="28"/>
          <w:lang w:val="en-US"/>
        </w:rPr>
        <w:t xml:space="preserve"> nur für die Frauen deiner Meinung nach? Welche Berufe </w:t>
      </w:r>
      <w:proofErr w:type="gramStart"/>
      <w:r w:rsidRPr="006D2274">
        <w:rPr>
          <w:b/>
          <w:i/>
          <w:color w:val="7030A0"/>
          <w:sz w:val="28"/>
          <w:szCs w:val="28"/>
          <w:lang w:val="en-US"/>
        </w:rPr>
        <w:t>sind</w:t>
      </w:r>
      <w:proofErr w:type="gramEnd"/>
      <w:r w:rsidRPr="006D2274">
        <w:rPr>
          <w:b/>
          <w:i/>
          <w:color w:val="7030A0"/>
          <w:sz w:val="28"/>
          <w:szCs w:val="28"/>
          <w:lang w:val="en-US"/>
        </w:rPr>
        <w:t xml:space="preserve"> nur für die Männer? </w:t>
      </w:r>
      <w:proofErr w:type="gramStart"/>
      <w:r w:rsidRPr="006D2274">
        <w:rPr>
          <w:b/>
          <w:i/>
          <w:color w:val="7030A0"/>
          <w:sz w:val="28"/>
          <w:szCs w:val="28"/>
          <w:lang w:val="en-US"/>
        </w:rPr>
        <w:t>Müssen Begrenzungen sein?</w:t>
      </w:r>
      <w:proofErr w:type="gramEnd"/>
      <w:r w:rsidRPr="006D2274">
        <w:rPr>
          <w:b/>
          <w:i/>
          <w:color w:val="7030A0"/>
          <w:sz w:val="28"/>
          <w:szCs w:val="28"/>
          <w:lang w:val="en-US"/>
        </w:rPr>
        <w:t xml:space="preserve"> </w:t>
      </w:r>
      <w:r w:rsidRPr="006D2274">
        <w:rPr>
          <w:b/>
          <w:i/>
          <w:color w:val="7030A0"/>
          <w:sz w:val="28"/>
          <w:szCs w:val="28"/>
        </w:rPr>
        <w:t xml:space="preserve">Warum? Есть профессии для женщин и для мужчин? Как ты считаешь? Какие профессии только для женщин? </w:t>
      </w:r>
      <w:proofErr w:type="gramStart"/>
      <w:r w:rsidRPr="006D2274">
        <w:rPr>
          <w:b/>
          <w:i/>
          <w:color w:val="7030A0"/>
          <w:sz w:val="28"/>
          <w:szCs w:val="28"/>
        </w:rPr>
        <w:t>Какие</w:t>
      </w:r>
      <w:proofErr w:type="gramEnd"/>
      <w:r w:rsidRPr="006D2274">
        <w:rPr>
          <w:b/>
          <w:i/>
          <w:color w:val="7030A0"/>
          <w:sz w:val="28"/>
          <w:szCs w:val="28"/>
        </w:rPr>
        <w:t xml:space="preserve"> только для мужчин? Должны быть ограничения? Почему?</w:t>
      </w:r>
    </w:p>
    <w:p w:rsidR="006822C4" w:rsidRDefault="006822C4" w:rsidP="006822C4">
      <w:pPr>
        <w:rPr>
          <w:lang w:val="en-US"/>
        </w:rPr>
      </w:pPr>
      <w:r>
        <w:rPr>
          <w:noProof/>
        </w:rPr>
        <w:drawing>
          <wp:inline distT="0" distB="0" distL="0" distR="0">
            <wp:extent cx="4143375" cy="1847850"/>
            <wp:effectExtent l="19050" t="0" r="9525" b="0"/>
            <wp:docPr id="8" name="Рисунок 8" descr="обуче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бучение "/>
                    <pic:cNvPicPr>
                      <a:picLocks noChangeAspect="1" noChangeArrowheads="1"/>
                    </pic:cNvPicPr>
                  </pic:nvPicPr>
                  <pic:blipFill>
                    <a:blip r:embed="rId15" cstate="print"/>
                    <a:srcRect/>
                    <a:stretch>
                      <a:fillRect/>
                    </a:stretch>
                  </pic:blipFill>
                  <pic:spPr bwMode="auto">
                    <a:xfrm>
                      <a:off x="0" y="0"/>
                      <a:ext cx="4143375" cy="1847850"/>
                    </a:xfrm>
                    <a:prstGeom prst="rect">
                      <a:avLst/>
                    </a:prstGeom>
                    <a:noFill/>
                    <a:ln w="9525">
                      <a:noFill/>
                      <a:miter lim="800000"/>
                      <a:headEnd/>
                      <a:tailEnd/>
                    </a:ln>
                  </pic:spPr>
                </pic:pic>
              </a:graphicData>
            </a:graphic>
          </wp:inline>
        </w:drawing>
      </w:r>
    </w:p>
    <w:p w:rsidR="006822C4" w:rsidRPr="00711291" w:rsidRDefault="006822C4" w:rsidP="006822C4">
      <w:pPr>
        <w:pStyle w:val="af"/>
        <w:rPr>
          <w:b/>
          <w:i/>
          <w:color w:val="7030A0"/>
          <w:sz w:val="28"/>
          <w:szCs w:val="28"/>
        </w:rPr>
      </w:pPr>
      <w:proofErr w:type="gramStart"/>
      <w:r w:rsidRPr="006D2274">
        <w:rPr>
          <w:b/>
          <w:i/>
          <w:color w:val="7030A0"/>
          <w:sz w:val="28"/>
          <w:szCs w:val="28"/>
          <w:lang w:val="en-US"/>
        </w:rPr>
        <w:t>Übung 8.</w:t>
      </w:r>
      <w:proofErr w:type="gramEnd"/>
      <w:r w:rsidRPr="006D2274">
        <w:rPr>
          <w:b/>
          <w:i/>
          <w:color w:val="7030A0"/>
          <w:sz w:val="28"/>
          <w:szCs w:val="28"/>
          <w:lang w:val="en-US"/>
        </w:rPr>
        <w:t xml:space="preserve"> Lies und übersetze den Text. </w:t>
      </w:r>
      <w:r w:rsidRPr="006D2274">
        <w:rPr>
          <w:b/>
          <w:i/>
          <w:color w:val="7030A0"/>
          <w:sz w:val="28"/>
          <w:szCs w:val="28"/>
        </w:rPr>
        <w:t>Прочитай</w:t>
      </w:r>
      <w:r w:rsidRPr="00711291">
        <w:rPr>
          <w:b/>
          <w:i/>
          <w:color w:val="7030A0"/>
          <w:sz w:val="28"/>
          <w:szCs w:val="28"/>
        </w:rPr>
        <w:t xml:space="preserve"> </w:t>
      </w:r>
      <w:r w:rsidRPr="006D2274">
        <w:rPr>
          <w:b/>
          <w:i/>
          <w:color w:val="7030A0"/>
          <w:sz w:val="28"/>
          <w:szCs w:val="28"/>
        </w:rPr>
        <w:t>и</w:t>
      </w:r>
      <w:r w:rsidRPr="00711291">
        <w:rPr>
          <w:b/>
          <w:i/>
          <w:color w:val="7030A0"/>
          <w:sz w:val="28"/>
          <w:szCs w:val="28"/>
        </w:rPr>
        <w:t xml:space="preserve"> </w:t>
      </w:r>
      <w:r w:rsidRPr="006D2274">
        <w:rPr>
          <w:b/>
          <w:i/>
          <w:color w:val="7030A0"/>
          <w:sz w:val="28"/>
          <w:szCs w:val="28"/>
        </w:rPr>
        <w:t>переведи</w:t>
      </w:r>
      <w:r w:rsidRPr="00711291">
        <w:rPr>
          <w:b/>
          <w:i/>
          <w:color w:val="7030A0"/>
          <w:sz w:val="28"/>
          <w:szCs w:val="28"/>
        </w:rPr>
        <w:t xml:space="preserve"> </w:t>
      </w:r>
      <w:r w:rsidRPr="006D2274">
        <w:rPr>
          <w:b/>
          <w:i/>
          <w:color w:val="7030A0"/>
          <w:sz w:val="28"/>
          <w:szCs w:val="28"/>
        </w:rPr>
        <w:t>текст</w:t>
      </w:r>
      <w:r w:rsidRPr="00711291">
        <w:rPr>
          <w:b/>
          <w:i/>
          <w:color w:val="7030A0"/>
          <w:sz w:val="28"/>
          <w:szCs w:val="28"/>
        </w:rPr>
        <w:t>.</w:t>
      </w:r>
    </w:p>
    <w:p w:rsidR="006822C4" w:rsidRPr="00493A27" w:rsidRDefault="006822C4" w:rsidP="006822C4">
      <w:pPr>
        <w:pStyle w:val="af"/>
        <w:jc w:val="center"/>
        <w:rPr>
          <w:b/>
        </w:rPr>
      </w:pPr>
      <w:r w:rsidRPr="00493A27">
        <w:rPr>
          <w:b/>
          <w:lang w:val="en-US"/>
        </w:rPr>
        <w:t>Berufe</w:t>
      </w:r>
      <w:r w:rsidRPr="00493A27">
        <w:rPr>
          <w:b/>
        </w:rPr>
        <w:t xml:space="preserve"> </w:t>
      </w:r>
      <w:r w:rsidRPr="00493A27">
        <w:rPr>
          <w:b/>
          <w:lang w:val="en-US"/>
        </w:rPr>
        <w:t>in</w:t>
      </w:r>
      <w:r w:rsidRPr="00493A27">
        <w:rPr>
          <w:b/>
        </w:rPr>
        <w:t xml:space="preserve"> </w:t>
      </w:r>
      <w:r w:rsidRPr="00493A27">
        <w:rPr>
          <w:b/>
          <w:lang w:val="en-US"/>
        </w:rPr>
        <w:t>meiner</w:t>
      </w:r>
      <w:r w:rsidRPr="00493A27">
        <w:rPr>
          <w:b/>
        </w:rPr>
        <w:t xml:space="preserve"> </w:t>
      </w:r>
      <w:r w:rsidRPr="00493A27">
        <w:rPr>
          <w:b/>
          <w:lang w:val="en-US"/>
        </w:rPr>
        <w:t>Familie</w:t>
      </w:r>
    </w:p>
    <w:p w:rsidR="006822C4" w:rsidRPr="00D61C0E" w:rsidRDefault="006822C4" w:rsidP="006822C4">
      <w:pPr>
        <w:pStyle w:val="af"/>
        <w:ind w:firstLine="708"/>
        <w:jc w:val="both"/>
        <w:rPr>
          <w:lang w:val="en-US"/>
        </w:rPr>
      </w:pPr>
      <w:r w:rsidRPr="00F5359D">
        <w:rPr>
          <w:lang w:val="en-US"/>
        </w:rPr>
        <w:t xml:space="preserve">Ich heiße Maria und bin </w:t>
      </w:r>
      <w:r>
        <w:rPr>
          <w:lang w:val="en-US"/>
        </w:rPr>
        <w:t>sechzehn Jahre alt. Ich studiere am College für Medizin.</w:t>
      </w:r>
      <w:r w:rsidRPr="00F5359D">
        <w:rPr>
          <w:lang w:val="en-US"/>
        </w:rPr>
        <w:t xml:space="preserve"> </w:t>
      </w:r>
      <w:proofErr w:type="gramStart"/>
      <w:r w:rsidRPr="00F5359D">
        <w:rPr>
          <w:lang w:val="en-US"/>
        </w:rPr>
        <w:t>Ich habe noch keinen Beruf.</w:t>
      </w:r>
      <w:proofErr w:type="gramEnd"/>
      <w:r w:rsidRPr="00F5359D">
        <w:rPr>
          <w:lang w:val="en-US"/>
        </w:rPr>
        <w:t xml:space="preserve"> </w:t>
      </w:r>
      <w:proofErr w:type="gramStart"/>
      <w:r>
        <w:rPr>
          <w:lang w:val="en-US"/>
        </w:rPr>
        <w:t>Ich will</w:t>
      </w:r>
      <w:proofErr w:type="gramEnd"/>
      <w:r>
        <w:rPr>
          <w:lang w:val="en-US"/>
        </w:rPr>
        <w:t xml:space="preserve"> Krankenschwester werden und Kranke behandeln. </w:t>
      </w:r>
      <w:r w:rsidRPr="00F5359D">
        <w:rPr>
          <w:lang w:val="en-US"/>
        </w:rPr>
        <w:t xml:space="preserve">Mein Vater </w:t>
      </w:r>
      <w:proofErr w:type="gramStart"/>
      <w:r w:rsidRPr="00F5359D">
        <w:rPr>
          <w:lang w:val="en-US"/>
        </w:rPr>
        <w:t>ist</w:t>
      </w:r>
      <w:proofErr w:type="gramEnd"/>
      <w:r w:rsidRPr="00F5359D">
        <w:rPr>
          <w:lang w:val="en-US"/>
        </w:rPr>
        <w:t xml:space="preserve"> Schauspieler von Beruf. Er arbeitet im Theater. Er spielt die Hauptrolle im Theaterstück. Meine Mutter </w:t>
      </w:r>
      <w:proofErr w:type="gramStart"/>
      <w:r w:rsidRPr="00F5359D">
        <w:rPr>
          <w:lang w:val="en-US"/>
        </w:rPr>
        <w:t>ist</w:t>
      </w:r>
      <w:proofErr w:type="gramEnd"/>
      <w:r w:rsidRPr="00F5359D">
        <w:rPr>
          <w:lang w:val="en-US"/>
        </w:rPr>
        <w:t xml:space="preserve"> Lehrerin. Sie lehrt d</w:t>
      </w:r>
      <w:r>
        <w:rPr>
          <w:lang w:val="en-US"/>
        </w:rPr>
        <w:t>ie Schüler in der S</w:t>
      </w:r>
      <w:r w:rsidRPr="00F5359D">
        <w:rPr>
          <w:lang w:val="en-US"/>
        </w:rPr>
        <w:t xml:space="preserve">chule lesen und schreiben. Mein Bruder </w:t>
      </w:r>
      <w:proofErr w:type="gramStart"/>
      <w:r w:rsidRPr="00F5359D">
        <w:rPr>
          <w:lang w:val="en-US"/>
        </w:rPr>
        <w:t>ist</w:t>
      </w:r>
      <w:proofErr w:type="gramEnd"/>
      <w:r w:rsidRPr="00F5359D">
        <w:rPr>
          <w:lang w:val="en-US"/>
        </w:rPr>
        <w:t xml:space="preserve"> sehr klein. Er</w:t>
      </w:r>
      <w:r>
        <w:rPr>
          <w:lang w:val="en-US"/>
        </w:rPr>
        <w:t xml:space="preserve"> </w:t>
      </w:r>
      <w:proofErr w:type="gramStart"/>
      <w:r>
        <w:rPr>
          <w:lang w:val="en-US"/>
        </w:rPr>
        <w:t>ist</w:t>
      </w:r>
      <w:proofErr w:type="gramEnd"/>
      <w:r>
        <w:rPr>
          <w:lang w:val="en-US"/>
        </w:rPr>
        <w:t xml:space="preserve"> ein Baby. Er </w:t>
      </w:r>
      <w:proofErr w:type="gramStart"/>
      <w:r>
        <w:rPr>
          <w:lang w:val="en-US"/>
        </w:rPr>
        <w:t>ist</w:t>
      </w:r>
      <w:proofErr w:type="gramEnd"/>
      <w:r>
        <w:rPr>
          <w:lang w:val="en-US"/>
        </w:rPr>
        <w:t xml:space="preserve"> nur fünf Jahr</w:t>
      </w:r>
      <w:r w:rsidRPr="00F5359D">
        <w:rPr>
          <w:lang w:val="en-US"/>
        </w:rPr>
        <w:t>e alt.</w:t>
      </w:r>
      <w:r>
        <w:rPr>
          <w:lang w:val="en-US"/>
        </w:rPr>
        <w:t xml:space="preserve"> Er besucht Kindergarten. Und meine Schwester </w:t>
      </w:r>
      <w:proofErr w:type="gramStart"/>
      <w:r>
        <w:rPr>
          <w:lang w:val="en-US"/>
        </w:rPr>
        <w:t>ist</w:t>
      </w:r>
      <w:proofErr w:type="gramEnd"/>
      <w:r>
        <w:rPr>
          <w:lang w:val="en-US"/>
        </w:rPr>
        <w:t xml:space="preserve"> acht</w:t>
      </w:r>
      <w:r w:rsidRPr="00F5359D">
        <w:rPr>
          <w:lang w:val="en-US"/>
        </w:rPr>
        <w:t xml:space="preserve">zehn Jahre alt. Sie ist Studentin. </w:t>
      </w:r>
      <w:proofErr w:type="gramStart"/>
      <w:r w:rsidRPr="00D61C0E">
        <w:rPr>
          <w:lang w:val="en-US"/>
        </w:rPr>
        <w:t>Sie hat auch noch keinen Beruf.</w:t>
      </w:r>
      <w:proofErr w:type="gramEnd"/>
      <w:r>
        <w:rPr>
          <w:lang w:val="en-US"/>
        </w:rPr>
        <w:t xml:space="preserve"> </w:t>
      </w:r>
      <w:proofErr w:type="gramStart"/>
      <w:r>
        <w:rPr>
          <w:lang w:val="en-US"/>
        </w:rPr>
        <w:t>Sie studiert Fremdsprachen und wird Dolmetscherin.</w:t>
      </w:r>
      <w:proofErr w:type="gramEnd"/>
      <w:r>
        <w:rPr>
          <w:lang w:val="en-US"/>
        </w:rPr>
        <w:t xml:space="preserve"> Ich meine, dass alle</w:t>
      </w:r>
      <w:r w:rsidRPr="008B3CA9">
        <w:rPr>
          <w:lang w:val="en-US"/>
        </w:rPr>
        <w:t xml:space="preserve"> </w:t>
      </w:r>
      <w:r>
        <w:rPr>
          <w:lang w:val="en-US"/>
        </w:rPr>
        <w:t xml:space="preserve">Berufe in meiner Familie sehr interessant und wichtig </w:t>
      </w:r>
      <w:proofErr w:type="gramStart"/>
      <w:r>
        <w:rPr>
          <w:lang w:val="en-US"/>
        </w:rPr>
        <w:t>sind</w:t>
      </w:r>
      <w:proofErr w:type="gramEnd"/>
      <w:r>
        <w:rPr>
          <w:lang w:val="en-US"/>
        </w:rPr>
        <w:t>.</w:t>
      </w:r>
    </w:p>
    <w:p w:rsidR="006822C4" w:rsidRPr="006822C4" w:rsidRDefault="006822C4" w:rsidP="006822C4">
      <w:pPr>
        <w:pStyle w:val="af"/>
        <w:rPr>
          <w:b/>
          <w:i/>
          <w:color w:val="7030A0"/>
          <w:sz w:val="28"/>
          <w:szCs w:val="28"/>
        </w:rPr>
      </w:pPr>
      <w:proofErr w:type="gramStart"/>
      <w:r w:rsidRPr="00FF3EAF">
        <w:rPr>
          <w:b/>
          <w:i/>
          <w:color w:val="7030A0"/>
          <w:sz w:val="28"/>
          <w:szCs w:val="28"/>
          <w:lang w:val="en-US"/>
        </w:rPr>
        <w:t>Übung 9</w:t>
      </w:r>
      <w:r>
        <w:rPr>
          <w:b/>
          <w:i/>
          <w:color w:val="7030A0"/>
          <w:sz w:val="28"/>
          <w:szCs w:val="28"/>
          <w:lang w:val="en-US"/>
        </w:rPr>
        <w:t>.</w:t>
      </w:r>
      <w:proofErr w:type="gramEnd"/>
      <w:r w:rsidRPr="005D572F">
        <w:rPr>
          <w:lang w:val="en-US"/>
        </w:rPr>
        <w:t xml:space="preserve"> </w:t>
      </w:r>
      <w:r>
        <w:rPr>
          <w:b/>
          <w:i/>
          <w:color w:val="7030A0"/>
          <w:sz w:val="28"/>
          <w:szCs w:val="28"/>
          <w:lang w:val="en-US"/>
        </w:rPr>
        <w:t>Lies und übersetze den Dialog</w:t>
      </w:r>
      <w:r w:rsidRPr="006D2274">
        <w:rPr>
          <w:b/>
          <w:i/>
          <w:color w:val="7030A0"/>
          <w:sz w:val="28"/>
          <w:szCs w:val="28"/>
          <w:lang w:val="en-US"/>
        </w:rPr>
        <w:t>.</w:t>
      </w:r>
      <w:r>
        <w:rPr>
          <w:b/>
          <w:i/>
          <w:color w:val="7030A0"/>
          <w:sz w:val="28"/>
          <w:szCs w:val="28"/>
          <w:lang w:val="en-US"/>
        </w:rPr>
        <w:t xml:space="preserve"> </w:t>
      </w:r>
      <w:r w:rsidRPr="006D2274">
        <w:rPr>
          <w:b/>
          <w:i/>
          <w:color w:val="7030A0"/>
          <w:sz w:val="28"/>
          <w:szCs w:val="28"/>
          <w:lang w:val="en-US"/>
        </w:rPr>
        <w:t xml:space="preserve"> </w:t>
      </w:r>
      <w:r w:rsidRPr="006D2274">
        <w:rPr>
          <w:b/>
          <w:i/>
          <w:color w:val="7030A0"/>
          <w:sz w:val="28"/>
          <w:szCs w:val="28"/>
        </w:rPr>
        <w:t>Прочитай</w:t>
      </w:r>
      <w:r w:rsidRPr="006822C4">
        <w:rPr>
          <w:b/>
          <w:i/>
          <w:color w:val="7030A0"/>
          <w:sz w:val="28"/>
          <w:szCs w:val="28"/>
        </w:rPr>
        <w:t xml:space="preserve"> </w:t>
      </w:r>
      <w:r w:rsidRPr="006D2274">
        <w:rPr>
          <w:b/>
          <w:i/>
          <w:color w:val="7030A0"/>
          <w:sz w:val="28"/>
          <w:szCs w:val="28"/>
        </w:rPr>
        <w:t>и</w:t>
      </w:r>
      <w:r w:rsidRPr="006822C4">
        <w:rPr>
          <w:b/>
          <w:i/>
          <w:color w:val="7030A0"/>
          <w:sz w:val="28"/>
          <w:szCs w:val="28"/>
        </w:rPr>
        <w:t xml:space="preserve"> </w:t>
      </w:r>
      <w:r w:rsidRPr="006D2274">
        <w:rPr>
          <w:b/>
          <w:i/>
          <w:color w:val="7030A0"/>
          <w:sz w:val="28"/>
          <w:szCs w:val="28"/>
        </w:rPr>
        <w:t>переведи</w:t>
      </w:r>
      <w:r w:rsidRPr="006822C4">
        <w:rPr>
          <w:b/>
          <w:i/>
          <w:color w:val="7030A0"/>
          <w:sz w:val="28"/>
          <w:szCs w:val="28"/>
        </w:rPr>
        <w:t xml:space="preserve"> </w:t>
      </w:r>
      <w:r>
        <w:rPr>
          <w:b/>
          <w:i/>
          <w:color w:val="7030A0"/>
          <w:sz w:val="28"/>
          <w:szCs w:val="28"/>
        </w:rPr>
        <w:t>диалог</w:t>
      </w:r>
      <w:r w:rsidRPr="006822C4">
        <w:rPr>
          <w:b/>
          <w:i/>
          <w:color w:val="7030A0"/>
          <w:sz w:val="28"/>
          <w:szCs w:val="28"/>
        </w:rPr>
        <w:t>.</w:t>
      </w:r>
    </w:p>
    <w:p w:rsidR="006822C4" w:rsidRPr="006822C4" w:rsidRDefault="006822C4" w:rsidP="006822C4">
      <w:pPr>
        <w:pStyle w:val="question"/>
        <w:spacing w:after="150" w:afterAutospacing="0"/>
      </w:pPr>
    </w:p>
    <w:p w:rsidR="006822C4" w:rsidRPr="002F6DFC" w:rsidRDefault="006822C4" w:rsidP="006822C4">
      <w:pPr>
        <w:pStyle w:val="question"/>
        <w:spacing w:before="0" w:beforeAutospacing="0" w:after="0" w:afterAutospacing="0"/>
        <w:rPr>
          <w:lang w:val="en-US"/>
        </w:rPr>
      </w:pPr>
      <w:r w:rsidRPr="002F6DFC">
        <w:rPr>
          <w:lang w:val="en-US"/>
        </w:rPr>
        <w:t xml:space="preserve">- </w:t>
      </w:r>
      <w:r w:rsidRPr="00310C85">
        <w:rPr>
          <w:lang w:val="en-US"/>
        </w:rPr>
        <w:t>Hallo</w:t>
      </w:r>
      <w:r w:rsidRPr="002F6DFC">
        <w:rPr>
          <w:lang w:val="en-US"/>
        </w:rPr>
        <w:t xml:space="preserve"> </w:t>
      </w:r>
      <w:proofErr w:type="gramStart"/>
      <w:r w:rsidRPr="00310C85">
        <w:rPr>
          <w:lang w:val="en-US"/>
        </w:rPr>
        <w:t>Dima</w:t>
      </w:r>
      <w:r w:rsidRPr="002F6DFC">
        <w:rPr>
          <w:lang w:val="en-US"/>
        </w:rPr>
        <w:t xml:space="preserve"> !</w:t>
      </w:r>
      <w:proofErr w:type="gramEnd"/>
      <w:r w:rsidRPr="002F6DFC">
        <w:rPr>
          <w:lang w:val="en-US"/>
        </w:rPr>
        <w:t xml:space="preserve"> </w:t>
      </w:r>
    </w:p>
    <w:p w:rsidR="006822C4" w:rsidRPr="00310C85" w:rsidRDefault="006822C4" w:rsidP="006822C4">
      <w:pPr>
        <w:pStyle w:val="question"/>
        <w:spacing w:before="0" w:beforeAutospacing="0" w:after="0" w:afterAutospacing="0"/>
        <w:rPr>
          <w:lang w:val="en-US"/>
        </w:rPr>
      </w:pPr>
      <w:r w:rsidRPr="00310C85">
        <w:rPr>
          <w:lang w:val="en-US"/>
        </w:rPr>
        <w:t xml:space="preserve">- Hallo </w:t>
      </w:r>
      <w:proofErr w:type="gramStart"/>
      <w:r w:rsidRPr="00310C85">
        <w:rPr>
          <w:lang w:val="en-US"/>
        </w:rPr>
        <w:t>Olja !</w:t>
      </w:r>
      <w:proofErr w:type="gramEnd"/>
      <w:r w:rsidRPr="00310C85">
        <w:rPr>
          <w:lang w:val="en-US"/>
        </w:rPr>
        <w:t xml:space="preserve"> </w:t>
      </w:r>
    </w:p>
    <w:p w:rsidR="006822C4" w:rsidRPr="00310C85" w:rsidRDefault="006822C4" w:rsidP="006822C4">
      <w:pPr>
        <w:pStyle w:val="question"/>
        <w:spacing w:before="0" w:beforeAutospacing="0" w:after="0" w:afterAutospacing="0"/>
        <w:rPr>
          <w:lang w:val="en-US"/>
        </w:rPr>
      </w:pPr>
      <w:r w:rsidRPr="00310C85">
        <w:rPr>
          <w:lang w:val="en-US"/>
        </w:rPr>
        <w:t xml:space="preserve">- Wie geht es dir? Wir haben uns so </w:t>
      </w:r>
      <w:proofErr w:type="gramStart"/>
      <w:r w:rsidRPr="00310C85">
        <w:rPr>
          <w:lang w:val="en-US"/>
        </w:rPr>
        <w:t>lange</w:t>
      </w:r>
      <w:proofErr w:type="gramEnd"/>
      <w:r w:rsidRPr="00310C85">
        <w:rPr>
          <w:lang w:val="en-US"/>
        </w:rPr>
        <w:t xml:space="preserve"> nicht getroffen. </w:t>
      </w:r>
    </w:p>
    <w:p w:rsidR="006822C4" w:rsidRPr="00310C85" w:rsidRDefault="006822C4" w:rsidP="006822C4">
      <w:pPr>
        <w:pStyle w:val="question"/>
        <w:spacing w:before="0" w:beforeAutospacing="0" w:after="0" w:afterAutospacing="0"/>
        <w:rPr>
          <w:lang w:val="en-US"/>
        </w:rPr>
      </w:pPr>
      <w:proofErr w:type="gramStart"/>
      <w:r w:rsidRPr="00310C85">
        <w:rPr>
          <w:lang w:val="en-US"/>
        </w:rPr>
        <w:t>- Ja</w:t>
      </w:r>
      <w:proofErr w:type="gramEnd"/>
      <w:r w:rsidRPr="00310C85">
        <w:rPr>
          <w:lang w:val="en-US"/>
        </w:rPr>
        <w:t xml:space="preserve">. Es geht mir gut. </w:t>
      </w:r>
      <w:proofErr w:type="gramStart"/>
      <w:r w:rsidRPr="00310C85">
        <w:rPr>
          <w:lang w:val="en-US"/>
        </w:rPr>
        <w:t>Und dir?</w:t>
      </w:r>
      <w:proofErr w:type="gramEnd"/>
      <w:r w:rsidRPr="00310C85">
        <w:rPr>
          <w:lang w:val="en-US"/>
        </w:rPr>
        <w:t xml:space="preserve"> </w:t>
      </w:r>
    </w:p>
    <w:p w:rsidR="006822C4" w:rsidRPr="00310C85" w:rsidRDefault="006822C4" w:rsidP="006822C4">
      <w:pPr>
        <w:pStyle w:val="question"/>
        <w:spacing w:before="0" w:beforeAutospacing="0" w:after="0" w:afterAutospacing="0"/>
        <w:rPr>
          <w:lang w:val="en-US"/>
        </w:rPr>
      </w:pPr>
      <w:r w:rsidRPr="00310C85">
        <w:rPr>
          <w:lang w:val="en-US"/>
        </w:rPr>
        <w:t xml:space="preserve">- Danke, es geht mir auch gut. </w:t>
      </w:r>
    </w:p>
    <w:p w:rsidR="006822C4" w:rsidRPr="00310C85" w:rsidRDefault="006822C4" w:rsidP="006822C4">
      <w:pPr>
        <w:pStyle w:val="question"/>
        <w:spacing w:before="0" w:beforeAutospacing="0" w:after="0" w:afterAutospacing="0"/>
        <w:rPr>
          <w:lang w:val="en-US"/>
        </w:rPr>
      </w:pPr>
      <w:r w:rsidRPr="00310C85">
        <w:rPr>
          <w:lang w:val="en-US"/>
        </w:rPr>
        <w:t xml:space="preserve">- Hast du schon alle Prüfungen bestanden? </w:t>
      </w:r>
    </w:p>
    <w:p w:rsidR="006822C4" w:rsidRPr="00310C85" w:rsidRDefault="006822C4" w:rsidP="006822C4">
      <w:pPr>
        <w:pStyle w:val="question"/>
        <w:spacing w:before="0" w:beforeAutospacing="0" w:after="0" w:afterAutospacing="0"/>
        <w:rPr>
          <w:lang w:val="en-US"/>
        </w:rPr>
      </w:pPr>
      <w:proofErr w:type="gramStart"/>
      <w:r w:rsidRPr="00310C85">
        <w:rPr>
          <w:lang w:val="en-US"/>
        </w:rPr>
        <w:t>- Ja</w:t>
      </w:r>
      <w:proofErr w:type="gramEnd"/>
      <w:r w:rsidRPr="00310C85">
        <w:rPr>
          <w:lang w:val="en-US"/>
        </w:rPr>
        <w:t xml:space="preserve">, ich habe alle Prüfungen bestanden und meinen zukünftigen Beruf gewählt. </w:t>
      </w:r>
    </w:p>
    <w:p w:rsidR="006822C4" w:rsidRPr="00310C85" w:rsidRDefault="006822C4" w:rsidP="006822C4">
      <w:pPr>
        <w:pStyle w:val="question"/>
        <w:spacing w:before="0" w:beforeAutospacing="0" w:after="0" w:afterAutospacing="0"/>
        <w:rPr>
          <w:lang w:val="en-US"/>
        </w:rPr>
      </w:pPr>
      <w:r w:rsidRPr="00310C85">
        <w:rPr>
          <w:lang w:val="en-US"/>
        </w:rPr>
        <w:t xml:space="preserve">- Wirklich? Was für Beruf hast du gewählt? </w:t>
      </w:r>
    </w:p>
    <w:p w:rsidR="006822C4" w:rsidRPr="00310C85" w:rsidRDefault="006822C4" w:rsidP="006822C4">
      <w:pPr>
        <w:pStyle w:val="question"/>
        <w:spacing w:before="0" w:beforeAutospacing="0" w:after="0" w:afterAutospacing="0"/>
        <w:rPr>
          <w:lang w:val="en-US"/>
        </w:rPr>
      </w:pPr>
      <w:r w:rsidRPr="00310C85">
        <w:rPr>
          <w:lang w:val="en-US"/>
        </w:rPr>
        <w:t xml:space="preserve">- Ich möchte Tierarzt werden. </w:t>
      </w:r>
    </w:p>
    <w:p w:rsidR="006822C4" w:rsidRPr="00310C85" w:rsidRDefault="006822C4" w:rsidP="006822C4">
      <w:pPr>
        <w:pStyle w:val="question"/>
        <w:spacing w:before="0" w:beforeAutospacing="0" w:after="0" w:afterAutospacing="0"/>
        <w:rPr>
          <w:lang w:val="en-US"/>
        </w:rPr>
      </w:pPr>
      <w:r w:rsidRPr="00310C85">
        <w:rPr>
          <w:lang w:val="en-US"/>
        </w:rPr>
        <w:t xml:space="preserve">- Aber warum? Dieser Beruf </w:t>
      </w:r>
      <w:proofErr w:type="gramStart"/>
      <w:r w:rsidRPr="00310C85">
        <w:rPr>
          <w:lang w:val="en-US"/>
        </w:rPr>
        <w:t>ist</w:t>
      </w:r>
      <w:proofErr w:type="gramEnd"/>
      <w:r w:rsidRPr="00310C85">
        <w:rPr>
          <w:lang w:val="en-US"/>
        </w:rPr>
        <w:t xml:space="preserve"> doch nicht hochbezahlt und langweilig. </w:t>
      </w:r>
    </w:p>
    <w:p w:rsidR="006822C4" w:rsidRPr="00310C85" w:rsidRDefault="006822C4" w:rsidP="006822C4">
      <w:pPr>
        <w:pStyle w:val="question"/>
        <w:spacing w:before="0" w:beforeAutospacing="0" w:after="0" w:afterAutospacing="0"/>
        <w:rPr>
          <w:lang w:val="en-US"/>
        </w:rPr>
      </w:pPr>
      <w:r w:rsidRPr="00310C85">
        <w:rPr>
          <w:lang w:val="en-US"/>
        </w:rPr>
        <w:t xml:space="preserve">- Nein! Dieser Beruf </w:t>
      </w:r>
      <w:proofErr w:type="gramStart"/>
      <w:r w:rsidRPr="00310C85">
        <w:rPr>
          <w:lang w:val="en-US"/>
        </w:rPr>
        <w:t>ist</w:t>
      </w:r>
      <w:proofErr w:type="gramEnd"/>
      <w:r w:rsidRPr="00310C85">
        <w:rPr>
          <w:lang w:val="en-US"/>
        </w:rPr>
        <w:t xml:space="preserve"> interessant. </w:t>
      </w:r>
      <w:proofErr w:type="gramStart"/>
      <w:r w:rsidRPr="00310C85">
        <w:rPr>
          <w:lang w:val="en-US"/>
        </w:rPr>
        <w:t>Außerdem mag ich Tiere und habe 3 Hunde, 4 Katzen, 2 Papageien, einen Hamster und eine Spinne.</w:t>
      </w:r>
      <w:proofErr w:type="gramEnd"/>
      <w:r w:rsidRPr="00310C85">
        <w:rPr>
          <w:lang w:val="en-US"/>
        </w:rPr>
        <w:t xml:space="preserve"> </w:t>
      </w:r>
    </w:p>
    <w:p w:rsidR="006822C4" w:rsidRPr="00310C85" w:rsidRDefault="006822C4" w:rsidP="006822C4">
      <w:pPr>
        <w:pStyle w:val="question"/>
        <w:spacing w:before="0" w:beforeAutospacing="0" w:after="0" w:afterAutospacing="0"/>
        <w:rPr>
          <w:lang w:val="en-US"/>
        </w:rPr>
      </w:pPr>
      <w:r w:rsidRPr="00310C85">
        <w:rPr>
          <w:lang w:val="en-US"/>
        </w:rPr>
        <w:t xml:space="preserve">- Oh, ich verstehe jetzt, warum du Tierarzt werden willst. </w:t>
      </w:r>
    </w:p>
    <w:p w:rsidR="006822C4" w:rsidRPr="00310C85" w:rsidRDefault="006822C4" w:rsidP="006822C4">
      <w:pPr>
        <w:pStyle w:val="question"/>
        <w:spacing w:before="0" w:beforeAutospacing="0" w:after="0" w:afterAutospacing="0"/>
        <w:rPr>
          <w:lang w:val="en-US"/>
        </w:rPr>
      </w:pPr>
      <w:r w:rsidRPr="00310C85">
        <w:rPr>
          <w:lang w:val="en-US"/>
        </w:rPr>
        <w:t xml:space="preserve">- Gut, ich soll jetzt gehen. </w:t>
      </w:r>
      <w:proofErr w:type="gramStart"/>
      <w:r w:rsidRPr="00310C85">
        <w:rPr>
          <w:lang w:val="en-US"/>
        </w:rPr>
        <w:t>Tschüss.</w:t>
      </w:r>
      <w:proofErr w:type="gramEnd"/>
      <w:r w:rsidRPr="00310C85">
        <w:rPr>
          <w:lang w:val="en-US"/>
        </w:rPr>
        <w:t xml:space="preserve"> </w:t>
      </w:r>
    </w:p>
    <w:p w:rsidR="006822C4" w:rsidRPr="00310C85" w:rsidRDefault="006822C4" w:rsidP="006822C4">
      <w:pPr>
        <w:pStyle w:val="question"/>
        <w:spacing w:before="0" w:beforeAutospacing="0" w:after="0" w:afterAutospacing="0"/>
        <w:rPr>
          <w:lang w:val="en-US"/>
        </w:rPr>
      </w:pPr>
      <w:r w:rsidRPr="00310C85">
        <w:rPr>
          <w:lang w:val="en-US"/>
        </w:rPr>
        <w:t>- Tschüss.</w:t>
      </w:r>
    </w:p>
    <w:p w:rsidR="006822C4" w:rsidRPr="00313BD4" w:rsidRDefault="006822C4" w:rsidP="006822C4">
      <w:pPr>
        <w:rPr>
          <w:b/>
          <w:i/>
          <w:color w:val="7030A0"/>
          <w:sz w:val="28"/>
          <w:szCs w:val="28"/>
          <w:lang w:val="en-US"/>
        </w:rPr>
      </w:pPr>
      <w:r w:rsidRPr="0070365C">
        <w:rPr>
          <w:b/>
          <w:i/>
          <w:color w:val="7030A0"/>
          <w:sz w:val="28"/>
          <w:szCs w:val="28"/>
          <w:lang w:val="en-US"/>
        </w:rPr>
        <w:lastRenderedPageBreak/>
        <w:t xml:space="preserve">                                                                                                                                    </w:t>
      </w:r>
      <w:r>
        <w:rPr>
          <w:b/>
          <w:i/>
          <w:color w:val="7030A0"/>
          <w:sz w:val="28"/>
          <w:szCs w:val="28"/>
          <w:lang w:val="en-US"/>
        </w:rPr>
        <w:t xml:space="preserve">      </w:t>
      </w:r>
      <w:proofErr w:type="gramStart"/>
      <w:r w:rsidRPr="00FF3EAF">
        <w:rPr>
          <w:b/>
          <w:i/>
          <w:color w:val="7030A0"/>
          <w:sz w:val="28"/>
          <w:szCs w:val="28"/>
          <w:lang w:val="en-US"/>
        </w:rPr>
        <w:t>Übung 10</w:t>
      </w:r>
      <w:r>
        <w:rPr>
          <w:b/>
          <w:i/>
          <w:color w:val="7030A0"/>
          <w:sz w:val="28"/>
          <w:szCs w:val="28"/>
          <w:lang w:val="en-US"/>
        </w:rPr>
        <w:t>.</w:t>
      </w:r>
      <w:proofErr w:type="gramEnd"/>
      <w:r>
        <w:rPr>
          <w:b/>
          <w:i/>
          <w:color w:val="7030A0"/>
          <w:sz w:val="28"/>
          <w:szCs w:val="28"/>
          <w:lang w:val="en-US"/>
        </w:rPr>
        <w:t xml:space="preserve"> </w:t>
      </w:r>
      <w:proofErr w:type="gramStart"/>
      <w:r w:rsidRPr="006D2274">
        <w:rPr>
          <w:b/>
          <w:i/>
          <w:color w:val="7030A0"/>
          <w:sz w:val="28"/>
          <w:szCs w:val="28"/>
          <w:lang w:val="en-US"/>
        </w:rPr>
        <w:t>Welch</w:t>
      </w:r>
      <w:r>
        <w:rPr>
          <w:b/>
          <w:i/>
          <w:color w:val="7030A0"/>
          <w:sz w:val="28"/>
          <w:szCs w:val="28"/>
          <w:lang w:val="en-US"/>
        </w:rPr>
        <w:t>e Berufe gibt es in deiner Familie</w:t>
      </w:r>
      <w:r w:rsidRPr="006D2274">
        <w:rPr>
          <w:b/>
          <w:i/>
          <w:color w:val="7030A0"/>
          <w:sz w:val="28"/>
          <w:szCs w:val="28"/>
          <w:lang w:val="en-US"/>
        </w:rPr>
        <w:t>?</w:t>
      </w:r>
      <w:proofErr w:type="gramEnd"/>
      <w:r>
        <w:rPr>
          <w:b/>
          <w:i/>
          <w:color w:val="7030A0"/>
          <w:sz w:val="28"/>
          <w:szCs w:val="28"/>
          <w:lang w:val="en-US"/>
        </w:rPr>
        <w:t xml:space="preserve"> Was für Beruf hast du gewählt? Erzähle darüber!</w:t>
      </w:r>
    </w:p>
    <w:p w:rsidR="006822C4" w:rsidRPr="00313BD4" w:rsidRDefault="006822C4" w:rsidP="006822C4">
      <w:pPr>
        <w:rPr>
          <w:b/>
          <w:i/>
          <w:color w:val="7030A0"/>
          <w:sz w:val="28"/>
          <w:szCs w:val="28"/>
          <w:lang w:val="en-US"/>
        </w:rPr>
      </w:pPr>
    </w:p>
    <w:p w:rsidR="006822C4" w:rsidRPr="002F6DFC" w:rsidRDefault="006822C4" w:rsidP="006822C4">
      <w:pPr>
        <w:pStyle w:val="af"/>
        <w:rPr>
          <w:b/>
          <w:i/>
          <w:color w:val="7030A0"/>
          <w:sz w:val="28"/>
          <w:szCs w:val="28"/>
          <w:lang w:val="en-US"/>
        </w:rPr>
      </w:pPr>
      <w:proofErr w:type="gramStart"/>
      <w:r>
        <w:rPr>
          <w:b/>
          <w:i/>
          <w:color w:val="7030A0"/>
          <w:sz w:val="28"/>
          <w:szCs w:val="28"/>
          <w:lang w:val="en-US"/>
        </w:rPr>
        <w:t xml:space="preserve">Übung </w:t>
      </w:r>
      <w:r w:rsidRPr="00313BD4">
        <w:rPr>
          <w:b/>
          <w:i/>
          <w:color w:val="7030A0"/>
          <w:sz w:val="28"/>
          <w:szCs w:val="28"/>
          <w:lang w:val="en-US"/>
        </w:rPr>
        <w:t>11</w:t>
      </w:r>
      <w:r w:rsidRPr="006D2274">
        <w:rPr>
          <w:b/>
          <w:i/>
          <w:color w:val="7030A0"/>
          <w:sz w:val="28"/>
          <w:szCs w:val="28"/>
          <w:lang w:val="en-US"/>
        </w:rPr>
        <w:t>.</w:t>
      </w:r>
      <w:proofErr w:type="gramEnd"/>
      <w:r w:rsidRPr="006D2274">
        <w:rPr>
          <w:b/>
          <w:i/>
          <w:color w:val="7030A0"/>
          <w:sz w:val="28"/>
          <w:szCs w:val="28"/>
          <w:lang w:val="en-US"/>
        </w:rPr>
        <w:t xml:space="preserve"> Lies und übersetze den Text. </w:t>
      </w:r>
      <w:r w:rsidRPr="006D2274">
        <w:rPr>
          <w:b/>
          <w:i/>
          <w:color w:val="7030A0"/>
          <w:sz w:val="28"/>
          <w:szCs w:val="28"/>
        </w:rPr>
        <w:t>Прочитай</w:t>
      </w:r>
      <w:r w:rsidRPr="002F6DFC">
        <w:rPr>
          <w:b/>
          <w:i/>
          <w:color w:val="7030A0"/>
          <w:sz w:val="28"/>
          <w:szCs w:val="28"/>
          <w:lang w:val="en-US"/>
        </w:rPr>
        <w:t xml:space="preserve"> </w:t>
      </w:r>
      <w:r w:rsidRPr="006D2274">
        <w:rPr>
          <w:b/>
          <w:i/>
          <w:color w:val="7030A0"/>
          <w:sz w:val="28"/>
          <w:szCs w:val="28"/>
        </w:rPr>
        <w:t>и</w:t>
      </w:r>
      <w:r w:rsidRPr="002F6DFC">
        <w:rPr>
          <w:b/>
          <w:i/>
          <w:color w:val="7030A0"/>
          <w:sz w:val="28"/>
          <w:szCs w:val="28"/>
          <w:lang w:val="en-US"/>
        </w:rPr>
        <w:t xml:space="preserve"> </w:t>
      </w:r>
      <w:r w:rsidRPr="006D2274">
        <w:rPr>
          <w:b/>
          <w:i/>
          <w:color w:val="7030A0"/>
          <w:sz w:val="28"/>
          <w:szCs w:val="28"/>
        </w:rPr>
        <w:t>переведи</w:t>
      </w:r>
      <w:r w:rsidRPr="002F6DFC">
        <w:rPr>
          <w:b/>
          <w:i/>
          <w:color w:val="7030A0"/>
          <w:sz w:val="28"/>
          <w:szCs w:val="28"/>
          <w:lang w:val="en-US"/>
        </w:rPr>
        <w:t xml:space="preserve"> </w:t>
      </w:r>
      <w:r w:rsidRPr="006D2274">
        <w:rPr>
          <w:b/>
          <w:i/>
          <w:color w:val="7030A0"/>
          <w:sz w:val="28"/>
          <w:szCs w:val="28"/>
        </w:rPr>
        <w:t>текст</w:t>
      </w:r>
      <w:r w:rsidRPr="002F6DFC">
        <w:rPr>
          <w:b/>
          <w:i/>
          <w:color w:val="7030A0"/>
          <w:sz w:val="28"/>
          <w:szCs w:val="28"/>
          <w:lang w:val="en-US"/>
        </w:rPr>
        <w:t>.</w:t>
      </w:r>
    </w:p>
    <w:p w:rsidR="006822C4" w:rsidRDefault="006822C4" w:rsidP="006822C4">
      <w:pPr>
        <w:pStyle w:val="af"/>
        <w:jc w:val="center"/>
        <w:rPr>
          <w:b/>
        </w:rPr>
      </w:pPr>
      <w:r w:rsidRPr="00310C85">
        <w:rPr>
          <w:b/>
          <w:lang w:val="en-US"/>
        </w:rPr>
        <w:t>Die</w:t>
      </w:r>
      <w:r w:rsidRPr="00310C85">
        <w:rPr>
          <w:b/>
        </w:rPr>
        <w:t xml:space="preserve"> </w:t>
      </w:r>
      <w:r w:rsidRPr="00310C85">
        <w:rPr>
          <w:b/>
          <w:lang w:val="en-US"/>
        </w:rPr>
        <w:t>Berufswahl</w:t>
      </w:r>
    </w:p>
    <w:p w:rsidR="006822C4" w:rsidRPr="00310C85" w:rsidRDefault="006822C4" w:rsidP="006822C4">
      <w:pPr>
        <w:pStyle w:val="af"/>
        <w:jc w:val="center"/>
        <w:rPr>
          <w:b/>
          <w:lang w:val="en-US"/>
        </w:rPr>
      </w:pPr>
      <w:r>
        <w:rPr>
          <w:noProof/>
        </w:rPr>
        <w:drawing>
          <wp:inline distT="0" distB="0" distL="0" distR="0">
            <wp:extent cx="4667250" cy="2743200"/>
            <wp:effectExtent l="19050" t="0" r="0" b="0"/>
            <wp:docPr id="6" name="Рисунок 1" descr="https://avatars.mds.yandex.net/i?id=53566261b47d2b02f4206ea9383185293cedf31b-484134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53566261b47d2b02f4206ea9383185293cedf31b-4841341-images-thumbs&amp;n=13"/>
                    <pic:cNvPicPr>
                      <a:picLocks noChangeAspect="1" noChangeArrowheads="1"/>
                    </pic:cNvPicPr>
                  </pic:nvPicPr>
                  <pic:blipFill>
                    <a:blip r:embed="rId16" cstate="print"/>
                    <a:srcRect/>
                    <a:stretch>
                      <a:fillRect/>
                    </a:stretch>
                  </pic:blipFill>
                  <pic:spPr bwMode="auto">
                    <a:xfrm>
                      <a:off x="0" y="0"/>
                      <a:ext cx="4667250" cy="2743200"/>
                    </a:xfrm>
                    <a:prstGeom prst="rect">
                      <a:avLst/>
                    </a:prstGeom>
                    <a:noFill/>
                    <a:ln w="9525">
                      <a:noFill/>
                      <a:miter lim="800000"/>
                      <a:headEnd/>
                      <a:tailEnd/>
                    </a:ln>
                  </pic:spPr>
                </pic:pic>
              </a:graphicData>
            </a:graphic>
          </wp:inline>
        </w:drawing>
      </w:r>
    </w:p>
    <w:p w:rsidR="006822C4" w:rsidRPr="00310C85" w:rsidRDefault="006822C4" w:rsidP="006822C4">
      <w:pPr>
        <w:pStyle w:val="af"/>
        <w:ind w:firstLine="708"/>
        <w:jc w:val="both"/>
        <w:rPr>
          <w:lang w:val="en-US"/>
        </w:rPr>
      </w:pPr>
      <w:r w:rsidRPr="00310C85">
        <w:rPr>
          <w:lang w:val="en-US"/>
        </w:rPr>
        <w:t xml:space="preserve">Die Berufswahl </w:t>
      </w:r>
      <w:proofErr w:type="gramStart"/>
      <w:r w:rsidRPr="00310C85">
        <w:rPr>
          <w:lang w:val="en-US"/>
        </w:rPr>
        <w:t>ist</w:t>
      </w:r>
      <w:proofErr w:type="gramEnd"/>
      <w:r w:rsidRPr="00310C85">
        <w:rPr>
          <w:lang w:val="en-US"/>
        </w:rPr>
        <w:t xml:space="preserve"> sehr schwer für die Jugendlichen. </w:t>
      </w:r>
      <w:proofErr w:type="gramStart"/>
      <w:r w:rsidRPr="00310C85">
        <w:rPr>
          <w:lang w:val="en-US"/>
        </w:rPr>
        <w:t>Sie haben noch keine Selbständigkeit und konkrete Zukunftspläne.</w:t>
      </w:r>
      <w:proofErr w:type="gramEnd"/>
      <w:r w:rsidRPr="00310C85">
        <w:rPr>
          <w:lang w:val="en-US"/>
        </w:rPr>
        <w:t xml:space="preserve"> Schon in der Kindheit träumen die </w:t>
      </w:r>
      <w:proofErr w:type="gramStart"/>
      <w:r w:rsidRPr="00310C85">
        <w:rPr>
          <w:lang w:val="en-US"/>
        </w:rPr>
        <w:t>Kinder</w:t>
      </w:r>
      <w:proofErr w:type="gramEnd"/>
      <w:r w:rsidRPr="00310C85">
        <w:rPr>
          <w:lang w:val="en-US"/>
        </w:rPr>
        <w:t xml:space="preserve"> ihren Traumberuf zu finden.</w:t>
      </w:r>
    </w:p>
    <w:p w:rsidR="006822C4" w:rsidRPr="00310C85" w:rsidRDefault="006822C4" w:rsidP="006822C4">
      <w:pPr>
        <w:pStyle w:val="af"/>
        <w:ind w:firstLine="708"/>
        <w:jc w:val="both"/>
        <w:rPr>
          <w:lang w:val="en-US"/>
        </w:rPr>
      </w:pPr>
      <w:proofErr w:type="gramStart"/>
      <w:r w:rsidRPr="00310C85">
        <w:rPr>
          <w:lang w:val="en-US"/>
        </w:rPr>
        <w:t>Viele Kinder möchten künstlerische Berufe bekommen.</w:t>
      </w:r>
      <w:proofErr w:type="gramEnd"/>
      <w:r w:rsidRPr="00310C85">
        <w:rPr>
          <w:lang w:val="en-US"/>
        </w:rPr>
        <w:t xml:space="preserve"> Sie möchten Schriftsteller, Schauspieler, Maler, Fotograph </w:t>
      </w:r>
      <w:proofErr w:type="gramStart"/>
      <w:r w:rsidRPr="00310C85">
        <w:rPr>
          <w:lang w:val="en-US"/>
        </w:rPr>
        <w:t>oder</w:t>
      </w:r>
      <w:proofErr w:type="gramEnd"/>
      <w:r w:rsidRPr="00310C85">
        <w:rPr>
          <w:lang w:val="en-US"/>
        </w:rPr>
        <w:t xml:space="preserve"> Musiker werden.</w:t>
      </w:r>
    </w:p>
    <w:p w:rsidR="006822C4" w:rsidRPr="00310C85" w:rsidRDefault="006822C4" w:rsidP="006822C4">
      <w:pPr>
        <w:pStyle w:val="af"/>
        <w:ind w:firstLine="708"/>
        <w:jc w:val="both"/>
        <w:rPr>
          <w:lang w:val="en-US"/>
        </w:rPr>
      </w:pPr>
      <w:r w:rsidRPr="00310C85">
        <w:rPr>
          <w:lang w:val="en-US"/>
        </w:rPr>
        <w:t xml:space="preserve">Mit der Erwachsenen wählen die jungen Menschen die Berufe, die heute gebraucht </w:t>
      </w:r>
      <w:proofErr w:type="gramStart"/>
      <w:r w:rsidRPr="00310C85">
        <w:rPr>
          <w:lang w:val="en-US"/>
        </w:rPr>
        <w:t>sind</w:t>
      </w:r>
      <w:proofErr w:type="gramEnd"/>
      <w:r w:rsidRPr="00310C85">
        <w:rPr>
          <w:lang w:val="en-US"/>
        </w:rPr>
        <w:t xml:space="preserve">. Das </w:t>
      </w:r>
      <w:proofErr w:type="gramStart"/>
      <w:r w:rsidRPr="00310C85">
        <w:rPr>
          <w:lang w:val="en-US"/>
        </w:rPr>
        <w:t>sind</w:t>
      </w:r>
      <w:proofErr w:type="gramEnd"/>
      <w:r w:rsidRPr="00310C85">
        <w:rPr>
          <w:lang w:val="en-US"/>
        </w:rPr>
        <w:t xml:space="preserve"> solche Berufe, wie z.B. Bäcker, Ärzte, Fachleute. Wenn die jungen Menschen nach ihren Berufswünschen gefragt werden, so kann man verschiedene Antworten hören.</w:t>
      </w:r>
    </w:p>
    <w:p w:rsidR="006822C4" w:rsidRPr="00310C85" w:rsidRDefault="006822C4" w:rsidP="006822C4">
      <w:pPr>
        <w:pStyle w:val="af"/>
        <w:ind w:firstLine="708"/>
        <w:jc w:val="both"/>
        <w:rPr>
          <w:lang w:val="en-US"/>
        </w:rPr>
      </w:pPr>
      <w:r w:rsidRPr="00310C85">
        <w:rPr>
          <w:lang w:val="en-US"/>
        </w:rPr>
        <w:t xml:space="preserve">Mädchen bevorzugen Pflege- und Lehrberufe: Lehrerin, Psychologin, Bibliothekarin, Krankenschwester. </w:t>
      </w:r>
      <w:proofErr w:type="gramStart"/>
      <w:r w:rsidRPr="00310C85">
        <w:rPr>
          <w:lang w:val="en-US"/>
        </w:rPr>
        <w:t>Jungen finden technische Berufe attraktiv.</w:t>
      </w:r>
      <w:proofErr w:type="gramEnd"/>
      <w:r w:rsidRPr="00310C85">
        <w:rPr>
          <w:lang w:val="en-US"/>
        </w:rPr>
        <w:t xml:space="preserve"> </w:t>
      </w:r>
      <w:proofErr w:type="gramStart"/>
      <w:r w:rsidRPr="00310C85">
        <w:rPr>
          <w:lang w:val="en-US"/>
        </w:rPr>
        <w:t>Dazu gehören solche Berufe, wie Mechaniker, Ingenieure, IT-Techniker, Programmierer und viele anderen.</w:t>
      </w:r>
      <w:proofErr w:type="gramEnd"/>
    </w:p>
    <w:p w:rsidR="006822C4" w:rsidRPr="00310C85" w:rsidRDefault="006822C4" w:rsidP="006822C4">
      <w:pPr>
        <w:pStyle w:val="af"/>
        <w:ind w:firstLine="708"/>
        <w:jc w:val="both"/>
        <w:rPr>
          <w:lang w:val="en-US"/>
        </w:rPr>
      </w:pPr>
      <w:r w:rsidRPr="00310C85">
        <w:rPr>
          <w:lang w:val="en-US"/>
        </w:rPr>
        <w:t xml:space="preserve">Die Berufswahl hängt von vielen Faktoren ab. Einige junge Menschen haben den großen Interessenkreis und wählen die Berufe, die mit ihrem Hobby verbinden </w:t>
      </w:r>
      <w:proofErr w:type="gramStart"/>
      <w:r w:rsidRPr="00310C85">
        <w:rPr>
          <w:lang w:val="en-US"/>
        </w:rPr>
        <w:t>sind</w:t>
      </w:r>
      <w:proofErr w:type="gramEnd"/>
      <w:r w:rsidRPr="00310C85">
        <w:rPr>
          <w:lang w:val="en-US"/>
        </w:rPr>
        <w:t xml:space="preserve">. Für die Berufswahl </w:t>
      </w:r>
      <w:proofErr w:type="gramStart"/>
      <w:r w:rsidRPr="00310C85">
        <w:rPr>
          <w:lang w:val="en-US"/>
        </w:rPr>
        <w:t>ist</w:t>
      </w:r>
      <w:proofErr w:type="gramEnd"/>
      <w:r w:rsidRPr="00310C85">
        <w:rPr>
          <w:lang w:val="en-US"/>
        </w:rPr>
        <w:t xml:space="preserve"> wichtig Interesse für einen bestimmten Beruf.</w:t>
      </w:r>
    </w:p>
    <w:p w:rsidR="006822C4" w:rsidRPr="00310C85" w:rsidRDefault="006822C4" w:rsidP="006822C4">
      <w:pPr>
        <w:pStyle w:val="af"/>
        <w:ind w:firstLine="708"/>
        <w:jc w:val="both"/>
        <w:rPr>
          <w:lang w:val="en-US"/>
        </w:rPr>
      </w:pPr>
      <w:r w:rsidRPr="00310C85">
        <w:rPr>
          <w:lang w:val="en-US"/>
        </w:rPr>
        <w:t xml:space="preserve">Bei der Berufswahl </w:t>
      </w:r>
      <w:proofErr w:type="gramStart"/>
      <w:r w:rsidRPr="00310C85">
        <w:rPr>
          <w:lang w:val="en-US"/>
        </w:rPr>
        <w:t>ist</w:t>
      </w:r>
      <w:proofErr w:type="gramEnd"/>
      <w:r w:rsidRPr="00310C85">
        <w:rPr>
          <w:lang w:val="en-US"/>
        </w:rPr>
        <w:t xml:space="preserve"> für die Jugendliche Familientraditionen, Meinung der Eltern und der Freunden sehr wichtig. Außerdem möchten einige Menschen die Möglichkeit bekommen, viel Geld zu verdienen. Die Mode übt auch einen großen Einfluss auf der Wahl eines bestimmten Berufs aus.</w:t>
      </w:r>
    </w:p>
    <w:p w:rsidR="006822C4" w:rsidRPr="00310C85" w:rsidRDefault="006822C4" w:rsidP="006822C4">
      <w:pPr>
        <w:pStyle w:val="af"/>
        <w:ind w:firstLine="708"/>
        <w:jc w:val="both"/>
        <w:rPr>
          <w:lang w:val="en-US"/>
        </w:rPr>
      </w:pPr>
      <w:r w:rsidRPr="00310C85">
        <w:rPr>
          <w:lang w:val="en-US"/>
        </w:rPr>
        <w:lastRenderedPageBreak/>
        <w:t xml:space="preserve">Für den zukünftigen Beruf </w:t>
      </w:r>
      <w:proofErr w:type="gramStart"/>
      <w:r w:rsidRPr="00310C85">
        <w:rPr>
          <w:lang w:val="en-US"/>
        </w:rPr>
        <w:t>sind</w:t>
      </w:r>
      <w:proofErr w:type="gramEnd"/>
      <w:r w:rsidRPr="00310C85">
        <w:rPr>
          <w:lang w:val="en-US"/>
        </w:rPr>
        <w:t xml:space="preserve"> auch die guten Kenntnisse in den bestimmten Gebieten wichtig. </w:t>
      </w:r>
      <w:proofErr w:type="gramStart"/>
      <w:r w:rsidRPr="00310C85">
        <w:rPr>
          <w:lang w:val="en-US"/>
        </w:rPr>
        <w:t>Einige Berufe erfordern von den jungen Menschen gute Gesundheit und gute Fähigkeiten.</w:t>
      </w:r>
      <w:proofErr w:type="gramEnd"/>
      <w:r w:rsidRPr="00310C85">
        <w:rPr>
          <w:lang w:val="en-US"/>
        </w:rPr>
        <w:t xml:space="preserve"> Es </w:t>
      </w:r>
      <w:proofErr w:type="gramStart"/>
      <w:r w:rsidRPr="00310C85">
        <w:rPr>
          <w:lang w:val="en-US"/>
        </w:rPr>
        <w:t>ist</w:t>
      </w:r>
      <w:proofErr w:type="gramEnd"/>
      <w:r w:rsidRPr="00310C85">
        <w:rPr>
          <w:lang w:val="en-US"/>
        </w:rPr>
        <w:t xml:space="preserve"> auch sehr wichtig die Psychologie der Menschen gut verstehen.</w:t>
      </w:r>
    </w:p>
    <w:p w:rsidR="006822C4" w:rsidRPr="00313BD4" w:rsidRDefault="006822C4" w:rsidP="006822C4">
      <w:pPr>
        <w:pStyle w:val="af"/>
        <w:ind w:firstLine="708"/>
        <w:jc w:val="both"/>
        <w:rPr>
          <w:lang w:val="en-US"/>
        </w:rPr>
      </w:pPr>
      <w:r w:rsidRPr="00310C85">
        <w:rPr>
          <w:lang w:val="en-US"/>
        </w:rPr>
        <w:t xml:space="preserve">Für einigen jungen Menschen </w:t>
      </w:r>
      <w:proofErr w:type="gramStart"/>
      <w:r w:rsidRPr="00310C85">
        <w:rPr>
          <w:lang w:val="en-US"/>
        </w:rPr>
        <w:t>ist</w:t>
      </w:r>
      <w:proofErr w:type="gramEnd"/>
      <w:r w:rsidRPr="00310C85">
        <w:rPr>
          <w:lang w:val="en-US"/>
        </w:rPr>
        <w:t xml:space="preserve"> die Berufswahl sehr schwer und ihre Eltern und Lehrer müssen diesen Jugendlichen helfen und nötige Ratschläge geben. Und in der Zukunft können die jungen Menschen ihren Traumberuf finden.</w:t>
      </w:r>
    </w:p>
    <w:p w:rsidR="006822C4" w:rsidRDefault="006822C4" w:rsidP="006822C4">
      <w:pPr>
        <w:pStyle w:val="af"/>
        <w:rPr>
          <w:b/>
          <w:i/>
          <w:color w:val="7030A0"/>
          <w:sz w:val="28"/>
          <w:szCs w:val="28"/>
        </w:rPr>
      </w:pPr>
      <w:proofErr w:type="gramStart"/>
      <w:r>
        <w:rPr>
          <w:b/>
          <w:i/>
          <w:color w:val="7030A0"/>
          <w:sz w:val="28"/>
          <w:szCs w:val="28"/>
          <w:lang w:val="en-US"/>
        </w:rPr>
        <w:t>Übung 1</w:t>
      </w:r>
      <w:r w:rsidRPr="009C1946">
        <w:rPr>
          <w:b/>
          <w:i/>
          <w:color w:val="7030A0"/>
          <w:sz w:val="28"/>
          <w:szCs w:val="28"/>
          <w:lang w:val="en-US"/>
        </w:rPr>
        <w:t>2</w:t>
      </w:r>
      <w:r>
        <w:rPr>
          <w:b/>
          <w:i/>
          <w:color w:val="7030A0"/>
          <w:sz w:val="28"/>
          <w:szCs w:val="28"/>
          <w:lang w:val="en-US"/>
        </w:rPr>
        <w:t>.</w:t>
      </w:r>
      <w:proofErr w:type="gramEnd"/>
      <w:r>
        <w:rPr>
          <w:b/>
          <w:i/>
          <w:color w:val="7030A0"/>
          <w:sz w:val="28"/>
          <w:szCs w:val="28"/>
          <w:lang w:val="en-US"/>
        </w:rPr>
        <w:t xml:space="preserve"> Beantworte die Fragen zum Text! </w:t>
      </w:r>
      <w:r>
        <w:rPr>
          <w:b/>
          <w:i/>
          <w:color w:val="7030A0"/>
          <w:sz w:val="28"/>
          <w:szCs w:val="28"/>
        </w:rPr>
        <w:t>Ответь на вопросы к тексту!</w:t>
      </w:r>
    </w:p>
    <w:p w:rsidR="006822C4" w:rsidRPr="0055728E" w:rsidRDefault="006822C4" w:rsidP="006822C4">
      <w:pPr>
        <w:pStyle w:val="af"/>
        <w:numPr>
          <w:ilvl w:val="0"/>
          <w:numId w:val="26"/>
        </w:numPr>
        <w:rPr>
          <w:lang w:val="en-US"/>
        </w:rPr>
      </w:pPr>
      <w:r w:rsidRPr="0055728E">
        <w:rPr>
          <w:lang w:val="en-US"/>
        </w:rPr>
        <w:t xml:space="preserve">Warum ist die </w:t>
      </w:r>
      <w:proofErr w:type="gramStart"/>
      <w:r w:rsidRPr="0055728E">
        <w:rPr>
          <w:lang w:val="en-US"/>
        </w:rPr>
        <w:t>Berufswahl  s</w:t>
      </w:r>
      <w:r w:rsidR="007205DE">
        <w:rPr>
          <w:lang w:val="en-US"/>
        </w:rPr>
        <w:t>ehr</w:t>
      </w:r>
      <w:proofErr w:type="gramEnd"/>
      <w:r w:rsidR="007205DE">
        <w:rPr>
          <w:lang w:val="en-US"/>
        </w:rPr>
        <w:t xml:space="preserve"> schwer für die Jugendlichen</w:t>
      </w:r>
      <w:r w:rsidR="007205DE" w:rsidRPr="007205DE">
        <w:rPr>
          <w:lang w:val="en-US"/>
        </w:rPr>
        <w:t>?</w:t>
      </w:r>
    </w:p>
    <w:p w:rsidR="006822C4" w:rsidRPr="0055728E" w:rsidRDefault="006822C4" w:rsidP="006822C4">
      <w:pPr>
        <w:pStyle w:val="af"/>
        <w:numPr>
          <w:ilvl w:val="0"/>
          <w:numId w:val="26"/>
        </w:numPr>
        <w:rPr>
          <w:lang w:val="en-US"/>
        </w:rPr>
      </w:pPr>
      <w:r w:rsidRPr="0055728E">
        <w:rPr>
          <w:lang w:val="en-US"/>
        </w:rPr>
        <w:t xml:space="preserve">Welche Berufe möchten die </w:t>
      </w:r>
      <w:proofErr w:type="gramStart"/>
      <w:r w:rsidRPr="0055728E">
        <w:rPr>
          <w:lang w:val="en-US"/>
        </w:rPr>
        <w:t>Kinder</w:t>
      </w:r>
      <w:proofErr w:type="gramEnd"/>
      <w:r w:rsidRPr="0055728E">
        <w:rPr>
          <w:lang w:val="en-US"/>
        </w:rPr>
        <w:t xml:space="preserve"> haben?</w:t>
      </w:r>
    </w:p>
    <w:p w:rsidR="006822C4" w:rsidRPr="0055728E" w:rsidRDefault="006822C4" w:rsidP="006822C4">
      <w:pPr>
        <w:pStyle w:val="af"/>
        <w:numPr>
          <w:ilvl w:val="0"/>
          <w:numId w:val="26"/>
        </w:numPr>
        <w:rPr>
          <w:lang w:val="en-US"/>
        </w:rPr>
      </w:pPr>
      <w:r w:rsidRPr="0055728E">
        <w:rPr>
          <w:lang w:val="en-US"/>
        </w:rPr>
        <w:t>Welche Berufe wählen die Erwachsenen?</w:t>
      </w:r>
    </w:p>
    <w:p w:rsidR="006822C4" w:rsidRPr="0055728E" w:rsidRDefault="006822C4" w:rsidP="006822C4">
      <w:pPr>
        <w:pStyle w:val="af"/>
        <w:numPr>
          <w:ilvl w:val="0"/>
          <w:numId w:val="26"/>
        </w:numPr>
        <w:rPr>
          <w:lang w:val="en-US"/>
        </w:rPr>
      </w:pPr>
      <w:r w:rsidRPr="0055728E">
        <w:rPr>
          <w:lang w:val="en-US"/>
        </w:rPr>
        <w:t>Was isr für die Jugendliche bei der Berufswahl sehr wichtig?</w:t>
      </w:r>
    </w:p>
    <w:p w:rsidR="007205DE" w:rsidRPr="007205DE" w:rsidRDefault="006822C4" w:rsidP="007205DE">
      <w:pPr>
        <w:pStyle w:val="af"/>
        <w:numPr>
          <w:ilvl w:val="0"/>
          <w:numId w:val="26"/>
        </w:numPr>
        <w:rPr>
          <w:b/>
          <w:i/>
          <w:color w:val="7030A0"/>
          <w:sz w:val="28"/>
          <w:szCs w:val="28"/>
          <w:lang w:val="en-US"/>
        </w:rPr>
      </w:pPr>
      <w:r w:rsidRPr="007205DE">
        <w:rPr>
          <w:lang w:val="en-US"/>
        </w:rPr>
        <w:t xml:space="preserve">Was </w:t>
      </w:r>
      <w:proofErr w:type="gramStart"/>
      <w:r w:rsidRPr="007205DE">
        <w:rPr>
          <w:lang w:val="en-US"/>
        </w:rPr>
        <w:t>ist</w:t>
      </w:r>
      <w:proofErr w:type="gramEnd"/>
      <w:r w:rsidRPr="007205DE">
        <w:rPr>
          <w:lang w:val="en-US"/>
        </w:rPr>
        <w:t xml:space="preserve"> für den zukünftigen Beruf wichtig?</w:t>
      </w:r>
    </w:p>
    <w:p w:rsidR="007A6BF4" w:rsidRPr="007205DE" w:rsidRDefault="007205DE" w:rsidP="007A6BF4">
      <w:pPr>
        <w:pStyle w:val="af"/>
        <w:rPr>
          <w:b/>
          <w:i/>
          <w:color w:val="7030A0"/>
          <w:sz w:val="28"/>
          <w:szCs w:val="28"/>
        </w:rPr>
      </w:pPr>
      <w:proofErr w:type="gramStart"/>
      <w:r w:rsidRPr="007205DE">
        <w:rPr>
          <w:b/>
          <w:i/>
          <w:color w:val="7030A0"/>
          <w:sz w:val="28"/>
          <w:szCs w:val="28"/>
          <w:lang w:val="en-US"/>
        </w:rPr>
        <w:t xml:space="preserve">Übung </w:t>
      </w:r>
      <w:r>
        <w:rPr>
          <w:b/>
          <w:i/>
          <w:color w:val="7030A0"/>
          <w:sz w:val="28"/>
          <w:szCs w:val="28"/>
          <w:lang w:val="en-US"/>
        </w:rPr>
        <w:t>1</w:t>
      </w:r>
      <w:r w:rsidRPr="00634493">
        <w:rPr>
          <w:b/>
          <w:i/>
          <w:color w:val="7030A0"/>
          <w:sz w:val="28"/>
          <w:szCs w:val="28"/>
          <w:lang w:val="en-US"/>
        </w:rPr>
        <w:t>3</w:t>
      </w:r>
      <w:r w:rsidRPr="007205DE">
        <w:rPr>
          <w:b/>
          <w:i/>
          <w:color w:val="7030A0"/>
          <w:sz w:val="28"/>
          <w:szCs w:val="28"/>
          <w:lang w:val="en-US"/>
        </w:rPr>
        <w:t>.</w:t>
      </w:r>
      <w:proofErr w:type="gramEnd"/>
      <w:r w:rsidRPr="007205DE">
        <w:rPr>
          <w:b/>
          <w:i/>
          <w:color w:val="7030A0"/>
          <w:sz w:val="28"/>
          <w:szCs w:val="28"/>
          <w:lang w:val="en-US"/>
        </w:rPr>
        <w:t xml:space="preserve"> Lies und übersetze den Text. </w:t>
      </w:r>
      <w:r w:rsidRPr="007205DE">
        <w:rPr>
          <w:b/>
          <w:i/>
          <w:color w:val="7030A0"/>
          <w:sz w:val="28"/>
          <w:szCs w:val="28"/>
        </w:rPr>
        <w:t>Прочитай</w:t>
      </w:r>
      <w:r w:rsidRPr="007205DE">
        <w:rPr>
          <w:b/>
          <w:i/>
          <w:color w:val="7030A0"/>
          <w:sz w:val="28"/>
          <w:szCs w:val="28"/>
          <w:lang w:val="en-US"/>
        </w:rPr>
        <w:t xml:space="preserve"> </w:t>
      </w:r>
      <w:r w:rsidRPr="007205DE">
        <w:rPr>
          <w:b/>
          <w:i/>
          <w:color w:val="7030A0"/>
          <w:sz w:val="28"/>
          <w:szCs w:val="28"/>
        </w:rPr>
        <w:t>и</w:t>
      </w:r>
      <w:r w:rsidRPr="007205DE">
        <w:rPr>
          <w:b/>
          <w:i/>
          <w:color w:val="7030A0"/>
          <w:sz w:val="28"/>
          <w:szCs w:val="28"/>
          <w:lang w:val="en-US"/>
        </w:rPr>
        <w:t xml:space="preserve"> </w:t>
      </w:r>
      <w:r w:rsidRPr="007205DE">
        <w:rPr>
          <w:b/>
          <w:i/>
          <w:color w:val="7030A0"/>
          <w:sz w:val="28"/>
          <w:szCs w:val="28"/>
        </w:rPr>
        <w:t>переведи</w:t>
      </w:r>
      <w:r w:rsidRPr="007205DE">
        <w:rPr>
          <w:b/>
          <w:i/>
          <w:color w:val="7030A0"/>
          <w:sz w:val="28"/>
          <w:szCs w:val="28"/>
          <w:lang w:val="en-US"/>
        </w:rPr>
        <w:t xml:space="preserve"> </w:t>
      </w:r>
      <w:r w:rsidRPr="007205DE">
        <w:rPr>
          <w:b/>
          <w:i/>
          <w:color w:val="7030A0"/>
          <w:sz w:val="28"/>
          <w:szCs w:val="28"/>
        </w:rPr>
        <w:t>текст</w:t>
      </w:r>
      <w:r w:rsidRPr="007205DE">
        <w:rPr>
          <w:b/>
          <w:i/>
          <w:color w:val="7030A0"/>
          <w:sz w:val="28"/>
          <w:szCs w:val="28"/>
          <w:lang w:val="en-US"/>
        </w:rPr>
        <w:t>.</w:t>
      </w:r>
    </w:p>
    <w:p w:rsidR="007A6BF4" w:rsidRPr="00634493" w:rsidRDefault="007A6BF4" w:rsidP="007205DE">
      <w:pPr>
        <w:pStyle w:val="af"/>
        <w:jc w:val="center"/>
        <w:rPr>
          <w:b/>
          <w:lang w:val="en-US"/>
        </w:rPr>
      </w:pPr>
      <w:r w:rsidRPr="007205DE">
        <w:rPr>
          <w:b/>
          <w:lang w:val="en-US"/>
        </w:rPr>
        <w:t xml:space="preserve">Mein Beruf </w:t>
      </w:r>
      <w:proofErr w:type="gramStart"/>
      <w:r w:rsidRPr="007205DE">
        <w:rPr>
          <w:b/>
          <w:lang w:val="en-US"/>
        </w:rPr>
        <w:t>ist</w:t>
      </w:r>
      <w:proofErr w:type="gramEnd"/>
      <w:r w:rsidRPr="007205DE">
        <w:rPr>
          <w:b/>
          <w:lang w:val="en-US"/>
        </w:rPr>
        <w:t xml:space="preserve"> Arzt</w:t>
      </w:r>
      <w:r w:rsidR="007205DE" w:rsidRPr="00634493">
        <w:rPr>
          <w:b/>
          <w:lang w:val="en-US"/>
        </w:rPr>
        <w:t>.</w:t>
      </w:r>
    </w:p>
    <w:p w:rsidR="007A6BF4" w:rsidRPr="007205DE" w:rsidRDefault="007A6BF4" w:rsidP="007A6BF4">
      <w:pPr>
        <w:pStyle w:val="af"/>
        <w:ind w:firstLine="708"/>
        <w:jc w:val="both"/>
        <w:rPr>
          <w:lang w:val="en-US"/>
        </w:rPr>
      </w:pPr>
      <w:proofErr w:type="gramStart"/>
      <w:r w:rsidRPr="007205DE">
        <w:rPr>
          <w:lang w:val="en-US"/>
        </w:rPr>
        <w:t>Ich glaube, dass Menschen in meinem Beruf vor allem anständig sein sollten.</w:t>
      </w:r>
      <w:proofErr w:type="gramEnd"/>
      <w:r w:rsidRPr="007205DE">
        <w:rPr>
          <w:lang w:val="en-US"/>
        </w:rPr>
        <w:t xml:space="preserve"> </w:t>
      </w:r>
      <w:proofErr w:type="gramStart"/>
      <w:r w:rsidRPr="007205DE">
        <w:rPr>
          <w:lang w:val="en-US"/>
        </w:rPr>
        <w:t>Ich wusste immer, dass ich Arzt sein werde.</w:t>
      </w:r>
      <w:proofErr w:type="gramEnd"/>
      <w:r w:rsidRPr="007205DE">
        <w:rPr>
          <w:lang w:val="en-US"/>
        </w:rPr>
        <w:t xml:space="preserve"> Die Frage war nur, welche zu wählen. </w:t>
      </w:r>
    </w:p>
    <w:p w:rsidR="007A6BF4" w:rsidRPr="007205DE" w:rsidRDefault="007A6BF4" w:rsidP="007A6BF4">
      <w:pPr>
        <w:pStyle w:val="af"/>
        <w:ind w:firstLine="708"/>
        <w:jc w:val="both"/>
        <w:rPr>
          <w:lang w:val="en-US"/>
        </w:rPr>
      </w:pPr>
      <w:proofErr w:type="gramStart"/>
      <w:r w:rsidRPr="007205DE">
        <w:rPr>
          <w:lang w:val="en-US"/>
        </w:rPr>
        <w:t>Zuerst wollte ich Zahnarzt werden, dann Frauenarzt.</w:t>
      </w:r>
      <w:proofErr w:type="gramEnd"/>
      <w:r w:rsidRPr="007205DE">
        <w:rPr>
          <w:lang w:val="en-US"/>
        </w:rPr>
        <w:t xml:space="preserve"> Ergebend habe ich </w:t>
      </w:r>
      <w:proofErr w:type="gramStart"/>
      <w:r w:rsidRPr="007205DE">
        <w:rPr>
          <w:lang w:val="en-US"/>
        </w:rPr>
        <w:t>mich</w:t>
      </w:r>
      <w:proofErr w:type="gramEnd"/>
      <w:r w:rsidRPr="007205DE">
        <w:rPr>
          <w:lang w:val="en-US"/>
        </w:rPr>
        <w:t xml:space="preserve"> für den Chirurgenberuf entschieden. </w:t>
      </w:r>
      <w:proofErr w:type="gramStart"/>
      <w:r w:rsidRPr="007205DE">
        <w:rPr>
          <w:lang w:val="en-US"/>
        </w:rPr>
        <w:t>Ich hatte einen Grund dafür.</w:t>
      </w:r>
      <w:proofErr w:type="gramEnd"/>
      <w:r w:rsidRPr="007205DE">
        <w:rPr>
          <w:lang w:val="en-US"/>
        </w:rPr>
        <w:t xml:space="preserve"> </w:t>
      </w:r>
    </w:p>
    <w:p w:rsidR="007A6BF4" w:rsidRPr="007205DE" w:rsidRDefault="007A6BF4" w:rsidP="007A6BF4">
      <w:pPr>
        <w:pStyle w:val="af"/>
        <w:ind w:firstLine="708"/>
        <w:jc w:val="both"/>
        <w:rPr>
          <w:lang w:val="en-US"/>
        </w:rPr>
      </w:pPr>
      <w:r w:rsidRPr="007205DE">
        <w:rPr>
          <w:lang w:val="en-US"/>
        </w:rPr>
        <w:t xml:space="preserve"> </w:t>
      </w:r>
      <w:proofErr w:type="gramStart"/>
      <w:r w:rsidRPr="007205DE">
        <w:rPr>
          <w:lang w:val="en-US"/>
        </w:rPr>
        <w:t>Meine Mutter wurde krank.</w:t>
      </w:r>
      <w:proofErr w:type="gramEnd"/>
      <w:r w:rsidRPr="007205DE">
        <w:rPr>
          <w:lang w:val="en-US"/>
        </w:rPr>
        <w:t xml:space="preserve"> </w:t>
      </w:r>
      <w:proofErr w:type="gramStart"/>
      <w:r w:rsidRPr="007205DE">
        <w:rPr>
          <w:lang w:val="en-US"/>
        </w:rPr>
        <w:t>Sie hatte Magenschmerzen und litt sehr.</w:t>
      </w:r>
      <w:proofErr w:type="gramEnd"/>
      <w:r w:rsidRPr="007205DE">
        <w:rPr>
          <w:lang w:val="en-US"/>
        </w:rPr>
        <w:t xml:space="preserve"> </w:t>
      </w:r>
      <w:proofErr w:type="gramStart"/>
      <w:r w:rsidRPr="007205DE">
        <w:rPr>
          <w:lang w:val="en-US"/>
        </w:rPr>
        <w:t>Nach der Untersuchung stellte sich heraus, dass sie operiert werden musste.</w:t>
      </w:r>
      <w:proofErr w:type="gramEnd"/>
      <w:r w:rsidRPr="007205DE">
        <w:rPr>
          <w:lang w:val="en-US"/>
        </w:rPr>
        <w:t xml:space="preserve"> Mama </w:t>
      </w:r>
      <w:proofErr w:type="gramStart"/>
      <w:r w:rsidRPr="007205DE">
        <w:rPr>
          <w:lang w:val="en-US"/>
        </w:rPr>
        <w:t>hatte</w:t>
      </w:r>
      <w:proofErr w:type="gramEnd"/>
      <w:r w:rsidRPr="007205DE">
        <w:rPr>
          <w:lang w:val="en-US"/>
        </w:rPr>
        <w:t xml:space="preserve"> große Angst vor einer Operation. Es schien ihr, </w:t>
      </w:r>
      <w:proofErr w:type="gramStart"/>
      <w:r w:rsidRPr="007205DE">
        <w:rPr>
          <w:lang w:val="en-US"/>
        </w:rPr>
        <w:t>als</w:t>
      </w:r>
      <w:proofErr w:type="gramEnd"/>
      <w:r w:rsidRPr="007205DE">
        <w:rPr>
          <w:lang w:val="en-US"/>
        </w:rPr>
        <w:t xml:space="preserve"> würde sie dies nicht überleben und direkt auf dem Operationstisch sterben. </w:t>
      </w:r>
    </w:p>
    <w:p w:rsidR="007A6BF4" w:rsidRPr="007205DE" w:rsidRDefault="007A6BF4" w:rsidP="007A6BF4">
      <w:pPr>
        <w:pStyle w:val="af"/>
        <w:ind w:firstLine="708"/>
        <w:jc w:val="both"/>
        <w:rPr>
          <w:lang w:val="en-US"/>
        </w:rPr>
      </w:pPr>
      <w:proofErr w:type="gramStart"/>
      <w:r w:rsidRPr="007205DE">
        <w:rPr>
          <w:lang w:val="en-US"/>
        </w:rPr>
        <w:t>Mein Vater und ich versuchten, sie zu überzeugen.</w:t>
      </w:r>
      <w:proofErr w:type="gramEnd"/>
      <w:r w:rsidRPr="007205DE">
        <w:rPr>
          <w:lang w:val="en-US"/>
        </w:rPr>
        <w:t xml:space="preserve"> </w:t>
      </w:r>
      <w:proofErr w:type="gramStart"/>
      <w:r w:rsidRPr="007205DE">
        <w:rPr>
          <w:lang w:val="en-US"/>
        </w:rPr>
        <w:t>Sie stimmte nur nach einem Gespräch mit dem Chirurgen zu.</w:t>
      </w:r>
      <w:proofErr w:type="gramEnd"/>
      <w:r w:rsidRPr="007205DE">
        <w:rPr>
          <w:lang w:val="en-US"/>
        </w:rPr>
        <w:t xml:space="preserve"> Wir wurden von diesem Arzt von Menschen beraten, die mit dem Ergebnis seiner Arbeit zufrieden waren. Vor allem aber war er der beste Spezialist in unserer Stadt. </w:t>
      </w:r>
      <w:proofErr w:type="gramStart"/>
      <w:r w:rsidRPr="007205DE">
        <w:rPr>
          <w:lang w:val="en-US"/>
        </w:rPr>
        <w:t>Ganze Geschichten wurden über ihn erzählt.</w:t>
      </w:r>
      <w:proofErr w:type="gramEnd"/>
      <w:r w:rsidRPr="007205DE">
        <w:rPr>
          <w:lang w:val="en-US"/>
        </w:rPr>
        <w:t xml:space="preserve"> Er rettete Hunderte von Menschen vor dem Tod. Und er hat auch unsere Mutter erfolgreich operiert. </w:t>
      </w:r>
      <w:proofErr w:type="gramStart"/>
      <w:r w:rsidRPr="007205DE">
        <w:rPr>
          <w:lang w:val="en-US"/>
        </w:rPr>
        <w:t>Sie wurde wieder gesund und hatte keine Angst mehr vor Operationen.</w:t>
      </w:r>
      <w:proofErr w:type="gramEnd"/>
      <w:r w:rsidRPr="007205DE">
        <w:rPr>
          <w:lang w:val="en-US"/>
        </w:rPr>
        <w:t xml:space="preserve"> Danach habe ich </w:t>
      </w:r>
      <w:proofErr w:type="gramStart"/>
      <w:r w:rsidRPr="007205DE">
        <w:rPr>
          <w:lang w:val="en-US"/>
        </w:rPr>
        <w:t>mich  entschieden</w:t>
      </w:r>
      <w:proofErr w:type="gramEnd"/>
      <w:r w:rsidRPr="007205DE">
        <w:rPr>
          <w:lang w:val="en-US"/>
        </w:rPr>
        <w:t xml:space="preserve">, Chirurg zu werden. Schließlich </w:t>
      </w:r>
      <w:proofErr w:type="gramStart"/>
      <w:r w:rsidRPr="007205DE">
        <w:rPr>
          <w:lang w:val="en-US"/>
        </w:rPr>
        <w:t>ist</w:t>
      </w:r>
      <w:proofErr w:type="gramEnd"/>
      <w:r w:rsidRPr="007205DE">
        <w:rPr>
          <w:lang w:val="en-US"/>
        </w:rPr>
        <w:t xml:space="preserve"> ihre Arbeit so wichtig!</w:t>
      </w:r>
    </w:p>
    <w:p w:rsidR="007A6BF4" w:rsidRPr="007205DE" w:rsidRDefault="007A6BF4" w:rsidP="007A6BF4">
      <w:pPr>
        <w:pStyle w:val="af"/>
        <w:ind w:firstLine="708"/>
        <w:jc w:val="both"/>
        <w:rPr>
          <w:lang w:val="en-US"/>
        </w:rPr>
      </w:pPr>
      <w:r w:rsidRPr="007205DE">
        <w:rPr>
          <w:lang w:val="en-US"/>
        </w:rPr>
        <w:t xml:space="preserve">Ich arbeite seit einigen Jahren in einem Krankenhaus und habe bereits mehr </w:t>
      </w:r>
      <w:proofErr w:type="gramStart"/>
      <w:r w:rsidRPr="007205DE">
        <w:rPr>
          <w:lang w:val="en-US"/>
        </w:rPr>
        <w:t>als</w:t>
      </w:r>
      <w:proofErr w:type="gramEnd"/>
      <w:r w:rsidRPr="007205DE">
        <w:rPr>
          <w:lang w:val="en-US"/>
        </w:rPr>
        <w:t xml:space="preserve"> eine Operation durchgeführt. </w:t>
      </w:r>
      <w:proofErr w:type="gramStart"/>
      <w:r w:rsidRPr="007205DE">
        <w:rPr>
          <w:lang w:val="en-US"/>
        </w:rPr>
        <w:t>Ich habe noch ein bisschen Erfahrung, aber mit jedem Tag werde ich besser und besser.</w:t>
      </w:r>
      <w:proofErr w:type="gramEnd"/>
      <w:r w:rsidRPr="007205DE">
        <w:rPr>
          <w:lang w:val="en-US"/>
        </w:rPr>
        <w:t xml:space="preserve"> Ich hoffe, dass Menschen mit der Zeit über mich als hochqualifizierten Chirurgen sprechen </w:t>
      </w:r>
      <w:proofErr w:type="gramStart"/>
      <w:r w:rsidRPr="007205DE">
        <w:rPr>
          <w:lang w:val="en-US"/>
        </w:rPr>
        <w:t>und  zu</w:t>
      </w:r>
      <w:proofErr w:type="gramEnd"/>
      <w:r w:rsidRPr="007205DE">
        <w:rPr>
          <w:lang w:val="en-US"/>
        </w:rPr>
        <w:t xml:space="preserve"> wem die Leute ohne Angst gehen werden.</w:t>
      </w:r>
    </w:p>
    <w:p w:rsidR="00371F74" w:rsidRPr="006822C4" w:rsidRDefault="00371F74" w:rsidP="00371F74">
      <w:pPr>
        <w:rPr>
          <w:sz w:val="32"/>
          <w:szCs w:val="32"/>
          <w:lang w:val="en-US"/>
        </w:rPr>
      </w:pPr>
    </w:p>
    <w:sectPr w:rsidR="00371F74" w:rsidRPr="006822C4" w:rsidSect="00634493">
      <w:footerReference w:type="default" r:id="rId17"/>
      <w:type w:val="continuous"/>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D05" w:rsidRDefault="00867D05" w:rsidP="00215A5C">
      <w:r>
        <w:separator/>
      </w:r>
    </w:p>
  </w:endnote>
  <w:endnote w:type="continuationSeparator" w:id="0">
    <w:p w:rsidR="00867D05" w:rsidRDefault="00867D05" w:rsidP="00215A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DTJG+OfficinaSansBookC">
    <w:charset w:val="01"/>
    <w:family w:val="auto"/>
    <w:pitch w:val="variable"/>
    <w:sig w:usb0="800002AF" w:usb1="1000004A"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B7" w:rsidRDefault="00AD46B7">
    <w:pPr>
      <w:pStyle w:val="ad"/>
      <w:jc w:val="center"/>
    </w:pPr>
  </w:p>
  <w:p w:rsidR="00634493" w:rsidRDefault="0063449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A5C" w:rsidRDefault="00215A5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D05" w:rsidRDefault="00867D05" w:rsidP="00215A5C">
      <w:r>
        <w:separator/>
      </w:r>
    </w:p>
  </w:footnote>
  <w:footnote w:type="continuationSeparator" w:id="0">
    <w:p w:rsidR="00867D05" w:rsidRDefault="00867D05" w:rsidP="00215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72F"/>
    <w:multiLevelType w:val="hybridMultilevel"/>
    <w:tmpl w:val="BBB46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F7D60"/>
    <w:multiLevelType w:val="hybridMultilevel"/>
    <w:tmpl w:val="2A7C5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E49C2"/>
    <w:multiLevelType w:val="multilevel"/>
    <w:tmpl w:val="A2EE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073C5B"/>
    <w:multiLevelType w:val="hybridMultilevel"/>
    <w:tmpl w:val="7514E4F2"/>
    <w:lvl w:ilvl="0" w:tplc="04190001">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B3B3DEC"/>
    <w:multiLevelType w:val="hybridMultilevel"/>
    <w:tmpl w:val="AB78CB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BEB2154"/>
    <w:multiLevelType w:val="hybridMultilevel"/>
    <w:tmpl w:val="BBB46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4271AC"/>
    <w:multiLevelType w:val="hybridMultilevel"/>
    <w:tmpl w:val="C502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E67E2C"/>
    <w:multiLevelType w:val="hybridMultilevel"/>
    <w:tmpl w:val="6D667C7A"/>
    <w:lvl w:ilvl="0" w:tplc="F0A0C0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072A9C"/>
    <w:multiLevelType w:val="hybridMultilevel"/>
    <w:tmpl w:val="950C79C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D87A49"/>
    <w:multiLevelType w:val="hybridMultilevel"/>
    <w:tmpl w:val="FE28F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6F6CB7"/>
    <w:multiLevelType w:val="hybridMultilevel"/>
    <w:tmpl w:val="EE968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AA5A3F"/>
    <w:multiLevelType w:val="hybridMultilevel"/>
    <w:tmpl w:val="3432EDF2"/>
    <w:lvl w:ilvl="0" w:tplc="DBE46B4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23611C"/>
    <w:multiLevelType w:val="hybridMultilevel"/>
    <w:tmpl w:val="87D217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77467CE"/>
    <w:multiLevelType w:val="hybridMultilevel"/>
    <w:tmpl w:val="1D664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CC1521"/>
    <w:multiLevelType w:val="multilevel"/>
    <w:tmpl w:val="81AC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D658CD"/>
    <w:multiLevelType w:val="hybridMultilevel"/>
    <w:tmpl w:val="FE466E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12407B4"/>
    <w:multiLevelType w:val="hybridMultilevel"/>
    <w:tmpl w:val="5CD84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B43291"/>
    <w:multiLevelType w:val="hybridMultilevel"/>
    <w:tmpl w:val="42BC96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CBE2FF8"/>
    <w:multiLevelType w:val="hybridMultilevel"/>
    <w:tmpl w:val="0400D4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025350"/>
    <w:multiLevelType w:val="hybridMultilevel"/>
    <w:tmpl w:val="CAD252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E0700D4"/>
    <w:multiLevelType w:val="hybridMultilevel"/>
    <w:tmpl w:val="5E74E5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02776D6"/>
    <w:multiLevelType w:val="multilevel"/>
    <w:tmpl w:val="1988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A273EA"/>
    <w:multiLevelType w:val="hybridMultilevel"/>
    <w:tmpl w:val="5ABAEB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8EA75CE"/>
    <w:multiLevelType w:val="hybridMultilevel"/>
    <w:tmpl w:val="8820A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334704"/>
    <w:multiLevelType w:val="hybridMultilevel"/>
    <w:tmpl w:val="5CD84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6"/>
  </w:num>
  <w:num w:numId="11">
    <w:abstractNumId w:val="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5"/>
  </w:num>
  <w:num w:numId="16">
    <w:abstractNumId w:val="10"/>
  </w:num>
  <w:num w:numId="17">
    <w:abstractNumId w:val="20"/>
  </w:num>
  <w:num w:numId="18">
    <w:abstractNumId w:val="7"/>
  </w:num>
  <w:num w:numId="19">
    <w:abstractNumId w:val="23"/>
  </w:num>
  <w:num w:numId="20">
    <w:abstractNumId w:val="13"/>
  </w:num>
  <w:num w:numId="21">
    <w:abstractNumId w:val="6"/>
  </w:num>
  <w:num w:numId="22">
    <w:abstractNumId w:val="9"/>
  </w:num>
  <w:num w:numId="23">
    <w:abstractNumId w:val="21"/>
  </w:num>
  <w:num w:numId="24">
    <w:abstractNumId w:val="2"/>
  </w:num>
  <w:num w:numId="25">
    <w:abstractNumId w:val="1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103064"/>
    <w:rsid w:val="00057154"/>
    <w:rsid w:val="0006611F"/>
    <w:rsid w:val="000907BF"/>
    <w:rsid w:val="000A709A"/>
    <w:rsid w:val="000C287D"/>
    <w:rsid w:val="000F1EC6"/>
    <w:rsid w:val="000F79C9"/>
    <w:rsid w:val="00103064"/>
    <w:rsid w:val="001706DE"/>
    <w:rsid w:val="00175B50"/>
    <w:rsid w:val="001A39ED"/>
    <w:rsid w:val="001B666F"/>
    <w:rsid w:val="001D1EF2"/>
    <w:rsid w:val="001D630E"/>
    <w:rsid w:val="001F043E"/>
    <w:rsid w:val="001F2ACA"/>
    <w:rsid w:val="0020414B"/>
    <w:rsid w:val="00205931"/>
    <w:rsid w:val="00215A5C"/>
    <w:rsid w:val="00244113"/>
    <w:rsid w:val="00247C0E"/>
    <w:rsid w:val="002860FF"/>
    <w:rsid w:val="0029092F"/>
    <w:rsid w:val="002A4F3E"/>
    <w:rsid w:val="002D3522"/>
    <w:rsid w:val="002F6DFC"/>
    <w:rsid w:val="00336033"/>
    <w:rsid w:val="00350473"/>
    <w:rsid w:val="00351809"/>
    <w:rsid w:val="00371F74"/>
    <w:rsid w:val="003F30A8"/>
    <w:rsid w:val="0044790A"/>
    <w:rsid w:val="004921F5"/>
    <w:rsid w:val="004B6EA6"/>
    <w:rsid w:val="004C2101"/>
    <w:rsid w:val="004D236A"/>
    <w:rsid w:val="004D3CFA"/>
    <w:rsid w:val="004F1D9E"/>
    <w:rsid w:val="005441A0"/>
    <w:rsid w:val="005C6EED"/>
    <w:rsid w:val="005C7906"/>
    <w:rsid w:val="005D36A7"/>
    <w:rsid w:val="005F6178"/>
    <w:rsid w:val="00634493"/>
    <w:rsid w:val="00660462"/>
    <w:rsid w:val="0067331F"/>
    <w:rsid w:val="006822C4"/>
    <w:rsid w:val="0069207A"/>
    <w:rsid w:val="007205DE"/>
    <w:rsid w:val="007A6BF4"/>
    <w:rsid w:val="007F21A3"/>
    <w:rsid w:val="00867D05"/>
    <w:rsid w:val="008A3E8C"/>
    <w:rsid w:val="00971606"/>
    <w:rsid w:val="00977F6B"/>
    <w:rsid w:val="009C48BD"/>
    <w:rsid w:val="009D693A"/>
    <w:rsid w:val="00A3733D"/>
    <w:rsid w:val="00A51CFF"/>
    <w:rsid w:val="00A6480C"/>
    <w:rsid w:val="00A70B6D"/>
    <w:rsid w:val="00A846B4"/>
    <w:rsid w:val="00A9038D"/>
    <w:rsid w:val="00AB3829"/>
    <w:rsid w:val="00AD2ED3"/>
    <w:rsid w:val="00AD46B7"/>
    <w:rsid w:val="00AD46D3"/>
    <w:rsid w:val="00AF6048"/>
    <w:rsid w:val="00B01961"/>
    <w:rsid w:val="00B50AD0"/>
    <w:rsid w:val="00B625C9"/>
    <w:rsid w:val="00B65D34"/>
    <w:rsid w:val="00B76BD3"/>
    <w:rsid w:val="00BB533D"/>
    <w:rsid w:val="00BD0B64"/>
    <w:rsid w:val="00BE7859"/>
    <w:rsid w:val="00C05859"/>
    <w:rsid w:val="00C11314"/>
    <w:rsid w:val="00C44AEE"/>
    <w:rsid w:val="00C766D9"/>
    <w:rsid w:val="00C77200"/>
    <w:rsid w:val="00C77538"/>
    <w:rsid w:val="00C87C8D"/>
    <w:rsid w:val="00CA07B5"/>
    <w:rsid w:val="00CC13F9"/>
    <w:rsid w:val="00CC4531"/>
    <w:rsid w:val="00CD7799"/>
    <w:rsid w:val="00D07407"/>
    <w:rsid w:val="00D14648"/>
    <w:rsid w:val="00D222A1"/>
    <w:rsid w:val="00D301F1"/>
    <w:rsid w:val="00D65016"/>
    <w:rsid w:val="00D97BE4"/>
    <w:rsid w:val="00DA2715"/>
    <w:rsid w:val="00DC424F"/>
    <w:rsid w:val="00DF06F1"/>
    <w:rsid w:val="00E2283B"/>
    <w:rsid w:val="00E24FE6"/>
    <w:rsid w:val="00E66C04"/>
    <w:rsid w:val="00E66CBD"/>
    <w:rsid w:val="00EE57F9"/>
    <w:rsid w:val="00F441D0"/>
    <w:rsid w:val="00F75617"/>
    <w:rsid w:val="00F80FAB"/>
    <w:rsid w:val="00F839C9"/>
    <w:rsid w:val="00F96F11"/>
    <w:rsid w:val="00FE1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06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D352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064"/>
    <w:pPr>
      <w:ind w:left="720"/>
      <w:contextualSpacing/>
    </w:pPr>
  </w:style>
  <w:style w:type="table" w:styleId="a4">
    <w:name w:val="Table Grid"/>
    <w:basedOn w:val="a1"/>
    <w:uiPriority w:val="59"/>
    <w:rsid w:val="00103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2D3522"/>
    <w:rPr>
      <w:rFonts w:ascii="Arial" w:eastAsia="Times New Roman" w:hAnsi="Arial" w:cs="Arial"/>
      <w:b/>
      <w:bCs/>
      <w:sz w:val="26"/>
      <w:szCs w:val="26"/>
      <w:lang w:eastAsia="ru-RU"/>
    </w:rPr>
  </w:style>
  <w:style w:type="character" w:styleId="a5">
    <w:name w:val="Hyperlink"/>
    <w:semiHidden/>
    <w:unhideWhenUsed/>
    <w:rsid w:val="002D3522"/>
    <w:rPr>
      <w:color w:val="0000FF"/>
      <w:u w:val="single"/>
    </w:rPr>
  </w:style>
  <w:style w:type="paragraph" w:styleId="a6">
    <w:name w:val="Body Text"/>
    <w:basedOn w:val="a"/>
    <w:link w:val="a7"/>
    <w:semiHidden/>
    <w:unhideWhenUsed/>
    <w:rsid w:val="002D3522"/>
    <w:rPr>
      <w:rFonts w:ascii="Arial" w:hAnsi="Arial"/>
      <w:b/>
      <w:sz w:val="28"/>
      <w:szCs w:val="20"/>
    </w:rPr>
  </w:style>
  <w:style w:type="character" w:customStyle="1" w:styleId="a7">
    <w:name w:val="Основной текст Знак"/>
    <w:basedOn w:val="a0"/>
    <w:link w:val="a6"/>
    <w:semiHidden/>
    <w:rsid w:val="002D3522"/>
    <w:rPr>
      <w:rFonts w:ascii="Arial" w:eastAsia="Times New Roman" w:hAnsi="Arial" w:cs="Times New Roman"/>
      <w:b/>
      <w:sz w:val="28"/>
      <w:szCs w:val="20"/>
      <w:lang w:eastAsia="ru-RU"/>
    </w:rPr>
  </w:style>
  <w:style w:type="paragraph" w:styleId="a8">
    <w:name w:val="Body Text First Indent"/>
    <w:basedOn w:val="a6"/>
    <w:link w:val="a9"/>
    <w:uiPriority w:val="99"/>
    <w:unhideWhenUsed/>
    <w:rsid w:val="002D3522"/>
    <w:pPr>
      <w:ind w:firstLine="360"/>
    </w:pPr>
    <w:rPr>
      <w:rFonts w:ascii="Times New Roman" w:hAnsi="Times New Roman"/>
      <w:b w:val="0"/>
      <w:sz w:val="24"/>
      <w:szCs w:val="24"/>
    </w:rPr>
  </w:style>
  <w:style w:type="character" w:customStyle="1" w:styleId="a9">
    <w:name w:val="Красная строка Знак"/>
    <w:basedOn w:val="a7"/>
    <w:link w:val="a8"/>
    <w:uiPriority w:val="99"/>
    <w:rsid w:val="002D3522"/>
    <w:rPr>
      <w:rFonts w:ascii="Times New Roman" w:hAnsi="Times New Roman"/>
      <w:sz w:val="24"/>
      <w:szCs w:val="24"/>
    </w:rPr>
  </w:style>
  <w:style w:type="paragraph" w:styleId="aa">
    <w:name w:val="No Spacing"/>
    <w:uiPriority w:val="1"/>
    <w:qFormat/>
    <w:rsid w:val="002D3522"/>
    <w:pPr>
      <w:spacing w:after="0"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2D3522"/>
  </w:style>
  <w:style w:type="paragraph" w:styleId="ab">
    <w:name w:val="header"/>
    <w:basedOn w:val="a"/>
    <w:link w:val="ac"/>
    <w:uiPriority w:val="99"/>
    <w:semiHidden/>
    <w:unhideWhenUsed/>
    <w:rsid w:val="00215A5C"/>
    <w:pPr>
      <w:tabs>
        <w:tab w:val="center" w:pos="4677"/>
        <w:tab w:val="right" w:pos="9355"/>
      </w:tabs>
    </w:pPr>
  </w:style>
  <w:style w:type="character" w:customStyle="1" w:styleId="ac">
    <w:name w:val="Верхний колонтитул Знак"/>
    <w:basedOn w:val="a0"/>
    <w:link w:val="ab"/>
    <w:uiPriority w:val="99"/>
    <w:semiHidden/>
    <w:rsid w:val="00215A5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15A5C"/>
    <w:pPr>
      <w:tabs>
        <w:tab w:val="center" w:pos="4677"/>
        <w:tab w:val="right" w:pos="9355"/>
      </w:tabs>
    </w:pPr>
  </w:style>
  <w:style w:type="character" w:customStyle="1" w:styleId="ae">
    <w:name w:val="Нижний колонтитул Знак"/>
    <w:basedOn w:val="a0"/>
    <w:link w:val="ad"/>
    <w:uiPriority w:val="99"/>
    <w:rsid w:val="00215A5C"/>
    <w:rPr>
      <w:rFonts w:ascii="Times New Roman" w:eastAsia="Times New Roman" w:hAnsi="Times New Roman" w:cs="Times New Roman"/>
      <w:sz w:val="24"/>
      <w:szCs w:val="24"/>
      <w:lang w:eastAsia="ru-RU"/>
    </w:rPr>
  </w:style>
  <w:style w:type="paragraph" w:styleId="af">
    <w:name w:val="Normal (Web)"/>
    <w:basedOn w:val="a"/>
    <w:uiPriority w:val="99"/>
    <w:unhideWhenUsed/>
    <w:rsid w:val="006822C4"/>
    <w:pPr>
      <w:spacing w:before="100" w:beforeAutospacing="1" w:after="100" w:afterAutospacing="1"/>
    </w:pPr>
  </w:style>
  <w:style w:type="character" w:styleId="af0">
    <w:name w:val="Emphasis"/>
    <w:basedOn w:val="a0"/>
    <w:uiPriority w:val="20"/>
    <w:qFormat/>
    <w:rsid w:val="006822C4"/>
    <w:rPr>
      <w:i/>
      <w:iCs/>
    </w:rPr>
  </w:style>
  <w:style w:type="character" w:styleId="af1">
    <w:name w:val="Strong"/>
    <w:basedOn w:val="a0"/>
    <w:uiPriority w:val="22"/>
    <w:qFormat/>
    <w:rsid w:val="006822C4"/>
    <w:rPr>
      <w:b/>
      <w:bCs/>
    </w:rPr>
  </w:style>
  <w:style w:type="paragraph" w:customStyle="1" w:styleId="question">
    <w:name w:val="question"/>
    <w:basedOn w:val="a"/>
    <w:rsid w:val="006822C4"/>
    <w:pPr>
      <w:spacing w:before="100" w:beforeAutospacing="1" w:after="100" w:afterAutospacing="1"/>
    </w:pPr>
  </w:style>
  <w:style w:type="paragraph" w:styleId="af2">
    <w:name w:val="Balloon Text"/>
    <w:basedOn w:val="a"/>
    <w:link w:val="af3"/>
    <w:uiPriority w:val="99"/>
    <w:semiHidden/>
    <w:unhideWhenUsed/>
    <w:rsid w:val="006822C4"/>
    <w:rPr>
      <w:rFonts w:ascii="Tahoma" w:hAnsi="Tahoma" w:cs="Tahoma"/>
      <w:sz w:val="16"/>
      <w:szCs w:val="16"/>
    </w:rPr>
  </w:style>
  <w:style w:type="character" w:customStyle="1" w:styleId="af3">
    <w:name w:val="Текст выноски Знак"/>
    <w:basedOn w:val="a0"/>
    <w:link w:val="af2"/>
    <w:uiPriority w:val="99"/>
    <w:semiHidden/>
    <w:rsid w:val="006822C4"/>
    <w:rPr>
      <w:rFonts w:ascii="Tahoma" w:eastAsia="Times New Roman" w:hAnsi="Tahoma" w:cs="Tahoma"/>
      <w:sz w:val="16"/>
      <w:szCs w:val="16"/>
      <w:lang w:eastAsia="ru-RU"/>
    </w:rPr>
  </w:style>
  <w:style w:type="character" w:styleId="af4">
    <w:name w:val="footnote reference"/>
    <w:uiPriority w:val="99"/>
    <w:rsid w:val="00C44AE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19745909">
      <w:bodyDiv w:val="1"/>
      <w:marLeft w:val="0"/>
      <w:marRight w:val="0"/>
      <w:marTop w:val="0"/>
      <w:marBottom w:val="0"/>
      <w:divBdr>
        <w:top w:val="none" w:sz="0" w:space="0" w:color="auto"/>
        <w:left w:val="none" w:sz="0" w:space="0" w:color="auto"/>
        <w:bottom w:val="none" w:sz="0" w:space="0" w:color="auto"/>
        <w:right w:val="none" w:sz="0" w:space="0" w:color="auto"/>
      </w:divBdr>
    </w:div>
    <w:div w:id="946694354">
      <w:bodyDiv w:val="1"/>
      <w:marLeft w:val="0"/>
      <w:marRight w:val="0"/>
      <w:marTop w:val="0"/>
      <w:marBottom w:val="0"/>
      <w:divBdr>
        <w:top w:val="none" w:sz="0" w:space="0" w:color="auto"/>
        <w:left w:val="none" w:sz="0" w:space="0" w:color="auto"/>
        <w:bottom w:val="none" w:sz="0" w:space="0" w:color="auto"/>
        <w:right w:val="none" w:sz="0" w:space="0" w:color="auto"/>
      </w:divBdr>
    </w:div>
    <w:div w:id="1063989302">
      <w:bodyDiv w:val="1"/>
      <w:marLeft w:val="0"/>
      <w:marRight w:val="0"/>
      <w:marTop w:val="0"/>
      <w:marBottom w:val="0"/>
      <w:divBdr>
        <w:top w:val="none" w:sz="0" w:space="0" w:color="auto"/>
        <w:left w:val="none" w:sz="0" w:space="0" w:color="auto"/>
        <w:bottom w:val="none" w:sz="0" w:space="0" w:color="auto"/>
        <w:right w:val="none" w:sz="0" w:space="0" w:color="auto"/>
      </w:divBdr>
    </w:div>
    <w:div w:id="1486504340">
      <w:bodyDiv w:val="1"/>
      <w:marLeft w:val="0"/>
      <w:marRight w:val="0"/>
      <w:marTop w:val="0"/>
      <w:marBottom w:val="0"/>
      <w:divBdr>
        <w:top w:val="none" w:sz="0" w:space="0" w:color="auto"/>
        <w:left w:val="none" w:sz="0" w:space="0" w:color="auto"/>
        <w:bottom w:val="none" w:sz="0" w:space="0" w:color="auto"/>
        <w:right w:val="none" w:sz="0" w:space="0" w:color="auto"/>
      </w:divBdr>
    </w:div>
    <w:div w:id="1593587573">
      <w:bodyDiv w:val="1"/>
      <w:marLeft w:val="0"/>
      <w:marRight w:val="0"/>
      <w:marTop w:val="0"/>
      <w:marBottom w:val="0"/>
      <w:divBdr>
        <w:top w:val="none" w:sz="0" w:space="0" w:color="auto"/>
        <w:left w:val="none" w:sz="0" w:space="0" w:color="auto"/>
        <w:bottom w:val="none" w:sz="0" w:space="0" w:color="auto"/>
        <w:right w:val="none" w:sz="0" w:space="0" w:color="auto"/>
      </w:divBdr>
    </w:div>
    <w:div w:id="1652363043">
      <w:bodyDiv w:val="1"/>
      <w:marLeft w:val="0"/>
      <w:marRight w:val="0"/>
      <w:marTop w:val="0"/>
      <w:marBottom w:val="0"/>
      <w:divBdr>
        <w:top w:val="none" w:sz="0" w:space="0" w:color="auto"/>
        <w:left w:val="none" w:sz="0" w:space="0" w:color="auto"/>
        <w:bottom w:val="none" w:sz="0" w:space="0" w:color="auto"/>
        <w:right w:val="none" w:sz="0" w:space="0" w:color="auto"/>
      </w:divBdr>
    </w:div>
    <w:div w:id="200986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ignlanguage.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utsch-sprechen.ru"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study.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6507-2815-4792-A9DB-271A281E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2414</Words>
  <Characters>13764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Acer_4220</dc:creator>
  <cp:lastModifiedBy>User</cp:lastModifiedBy>
  <cp:revision>37</cp:revision>
  <cp:lastPrinted>2024-05-21T04:40:00Z</cp:lastPrinted>
  <dcterms:created xsi:type="dcterms:W3CDTF">2017-04-24T09:31:00Z</dcterms:created>
  <dcterms:modified xsi:type="dcterms:W3CDTF">2024-05-21T04:41:00Z</dcterms:modified>
</cp:coreProperties>
</file>