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55" w:rsidRDefault="00DA38BF" w:rsidP="00DA38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8BF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Тест на темперамент А. Белова. Формула темперамента.</w:t>
      </w:r>
      <w:r w:rsidRPr="00DA38BF">
        <w:rPr>
          <w:rFonts w:ascii="Times New Roman" w:hAnsi="Times New Roman" w:cs="Times New Roman"/>
          <w:b/>
          <w:color w:val="444444"/>
          <w:sz w:val="24"/>
          <w:szCs w:val="24"/>
        </w:rPr>
        <w:br/>
      </w:r>
      <w:r w:rsidRPr="00DA38BF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Источник: </w:t>
      </w:r>
      <w:hyperlink r:id="rId6" w:history="1">
        <w:r w:rsidRPr="00DA38BF">
          <w:rPr>
            <w:rStyle w:val="a3"/>
            <w:rFonts w:ascii="Times New Roman" w:hAnsi="Times New Roman" w:cs="Times New Roman"/>
            <w:b/>
            <w:color w:val="162B48"/>
            <w:sz w:val="24"/>
            <w:szCs w:val="24"/>
            <w:bdr w:val="none" w:sz="0" w:space="0" w:color="auto" w:frame="1"/>
            <w:shd w:val="clear" w:color="auto" w:fill="FFFFFF"/>
          </w:rPr>
          <w:t>https://psycabi.net/testy/202-test-na-temperament-a-belova</w:t>
        </w:r>
      </w:hyperlink>
    </w:p>
    <w:p w:rsid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определения типа темперамента </w:t>
      </w:r>
      <w:r w:rsidR="00F217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опросник </w:t>
      </w: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 Белов</w:t>
      </w:r>
      <w:r w:rsidR="00F2171F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После ответов на четыре блока вопросов, вам будет предложена несложная формула для наиболее точного расчета вашего темперамента. </w:t>
      </w:r>
    </w:p>
    <w:p w:rsid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Инструкция.</w:t>
      </w: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Внимательно прочитайте список свойств, присущий тому или иному темпераменту, и ставить </w:t>
      </w:r>
      <w:r w:rsidRPr="00F217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"+"</w:t>
      </w:r>
      <w:r w:rsidRPr="00F217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свойство вам присуще, и знак </w:t>
      </w:r>
      <w:r w:rsidRPr="00F217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"-",</w:t>
      </w: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это свойство у вас не выражено. </w:t>
      </w:r>
    </w:p>
    <w:p w:rsid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A38BF" w:rsidRP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Тестовый материал (вопросы). </w:t>
      </w:r>
    </w:p>
    <w:p w:rsidR="00DA38BF" w:rsidRPr="00DA38BF" w:rsidRDefault="00DA38BF" w:rsidP="00F217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1. Если вы: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>1. Спокойны и хладнокровны.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2. Последовательны и обстоятельны в делах.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>3. Осторожны и рассудительны.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4. Умеете ждать.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Молчаливы и не любите зря болтать.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Обладаете спокойной, равномерной речью, с остановками, без резко выраженных эмоций, жестикуляции и мимики.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Сдержанны и терпеливы.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 Доводите начатое дело до конца.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9. Не растрачиваете попусту сил.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10. Строго придерживаетесь выработанного распорядка в жизни, системы в работе.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11. Легко сдерживаете порывы.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12. Маловосприимчивы к одобрению и порицанию.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13. Незлобивы, проявляете снисходительное отношение к колкостям в свой адрес.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14. Постоянны в своих интересах и отношениях.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15. Медленно включаетесь в работу и переключаетесь с одного дела на другое.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16. Ровны в отношениях со всеми.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17. Любите аккуратность и порядок во всем.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18. С трудом приспосабливаетесь к новой обстановке.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19. Обладаете выдержкой.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20. Постепенно сходитесь с новыми людьми.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A38BF" w:rsidRPr="00DA38BF" w:rsidRDefault="00DA38BF" w:rsidP="00F217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2. Если вы: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>1. Стеснительны и застенчивы.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2. Теряетесь в новой обстановке.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3. Затрудняетесь установить контакт с новыми людьми.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4. Не верите в свои силы.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5. Легко переносите одиночество.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6. Чувствуете подавленность и растерянность при неудачах.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Склонны уходить в себя.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 Быстро утомляетесь.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9. Обладаете тихой речью, иногда снижающейся до шепота.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10. Невольно приспосабливаетесь к характеру собеседника.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11. Впечатлительны до слезливости.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12. Чрезвычайно восприимчивы к одобрению и порицанию.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13. Предъявляете высокие требования к себе и окружающим.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14. Склонны к подозрительности, мнительности.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15. Болезненно чувствительны и легко ранимы.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16. Чрезвычайно обидчивы.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17. Скрытны и необщительны, не делитесь ни с кем своими мыслями.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18. Малоактивны и робки.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19. Безропотно покорны.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20. Стремитесь вызвать сочувствие и помощь у окружающих.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A38BF" w:rsidRPr="00DA38BF" w:rsidRDefault="00DA38BF" w:rsidP="00F217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 Если Вы: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1. Неусидчивы, суетливы.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2. Невыдержанны, вспыльчивы.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Нетерпеливы.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>4. Резки и прямолинейны в отношениях с людьми.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>5. Решительны и инициативны.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6. Упрямы.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Находчивы в споре.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>8. Работаете рывками.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9. Склонны к риску.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10. Незлопамятны и необидчивы.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11. Обладаете быстрой, страстной, со сбивчивыми интонациями речью.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12. Неуравновешенны и склонны к горячности.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>13. Нетерпимы к недостаткам.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14. Агрессивный забияка.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15. Обладаете выразительной мимикой.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16. Способны быстро действовать и решать.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17. Неустанно стремитесь к новому.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18. Обладаете резкими, порывистыми движениями. 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>19. Настойчивы в достижении поставленной цели.</w:t>
      </w:r>
    </w:p>
    <w:p w:rsidR="00DA38BF" w:rsidRDefault="00DA38BF" w:rsidP="00F21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20. Склонны к резким сменам настроения. </w:t>
      </w:r>
    </w:p>
    <w:p w:rsid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A38BF" w:rsidRP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4. Если вы: </w:t>
      </w:r>
    </w:p>
    <w:p w:rsid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Веселы и жизнерадостны. </w:t>
      </w:r>
    </w:p>
    <w:p w:rsid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Энергичны и деловиты. </w:t>
      </w:r>
    </w:p>
    <w:p w:rsid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Часто не доводите начатое дело до конца. </w:t>
      </w:r>
    </w:p>
    <w:p w:rsid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Склонны переоценивать себя. </w:t>
      </w:r>
    </w:p>
    <w:p w:rsid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Способны быстро схватывать новое. </w:t>
      </w:r>
    </w:p>
    <w:p w:rsid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Неустойчивы в интересах и склонностях. </w:t>
      </w:r>
    </w:p>
    <w:p w:rsid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>7. Легко переживаете неудачи и неприятности.</w:t>
      </w:r>
    </w:p>
    <w:p w:rsid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8. Легко приспосабливаетесь к различным обстоятельствам. </w:t>
      </w:r>
    </w:p>
    <w:p w:rsid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9. С увлечением беретесь за любое новое дело. </w:t>
      </w:r>
    </w:p>
    <w:p w:rsid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10. Быстро остываете, если дело перестает вас интересовать. </w:t>
      </w:r>
    </w:p>
    <w:p w:rsid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11. Быстро включаетесь в новую работу и быстро переключаетесь с одной работы на другую. </w:t>
      </w:r>
    </w:p>
    <w:p w:rsid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12. Тяготитесь однообразием, будничной, кропотливой работой. </w:t>
      </w:r>
    </w:p>
    <w:p w:rsid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13. Общительны и отзывчивы, не чувствуете скованности с новыми людьми. </w:t>
      </w:r>
    </w:p>
    <w:p w:rsid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14. Выносливы и работоспособны. </w:t>
      </w:r>
    </w:p>
    <w:p w:rsid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15. Обладаете быстрой, громкой, отчетливой речью, сопровождающейся живыми жестами, выразительной мимикой. </w:t>
      </w:r>
    </w:p>
    <w:p w:rsid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16. Сохраняете самообладание в неожиданной, сложной обстановке. </w:t>
      </w:r>
    </w:p>
    <w:p w:rsid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17. Обладаете всегда бодрым настроением. </w:t>
      </w:r>
    </w:p>
    <w:p w:rsid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18. Быстро засыпаете и пробуждаетесь. </w:t>
      </w:r>
    </w:p>
    <w:p w:rsid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19. Часто не собранны, проявляете поспешность в решениях. </w:t>
      </w:r>
    </w:p>
    <w:p w:rsid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20. Склонны иногда скользить по поверхности, отвлекаться. </w:t>
      </w:r>
    </w:p>
    <w:p w:rsid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Ключ к тесту на темперамент.</w:t>
      </w: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Подсчитайте количество</w:t>
      </w:r>
      <w:r w:rsidRPr="00DA38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"+"</w:t>
      </w: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каждому темпераменту отдельно. </w:t>
      </w:r>
    </w:p>
    <w:p w:rsidR="00DA38BF" w:rsidRP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 блок - флегматик </w:t>
      </w:r>
    </w:p>
    <w:p w:rsidR="00DA38BF" w:rsidRP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 блок - меланхолик </w:t>
      </w:r>
    </w:p>
    <w:p w:rsidR="00DA38BF" w:rsidRP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3 блок - холерик </w:t>
      </w:r>
    </w:p>
    <w:p w:rsidR="00DA38BF" w:rsidRP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4 блок - сангвиник </w:t>
      </w:r>
    </w:p>
    <w:p w:rsidR="00DA38BF" w:rsidRDefault="00DA38BF" w:rsidP="00DA38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A38BF" w:rsidRDefault="00DA38BF" w:rsidP="00DA3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Затем подсчитайте процент положительных ответов по каждому типу темперамента (количество "+" по одному типу темперамента разделить на количество "+" по всем четырем типам темперамента и умножить на 100%). </w:t>
      </w:r>
    </w:p>
    <w:p w:rsidR="00DA38BF" w:rsidRDefault="00DA38BF" w:rsidP="00DA3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окончательном виде ваша формула темперамента примет примерно такой вид: </w:t>
      </w:r>
    </w:p>
    <w:p w:rsidR="00B847C4" w:rsidRDefault="00DA38BF" w:rsidP="00DA3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>Т = 36%Х + 35% С + 15% Ф + 14%М, что означает, что ваш темперамент на 36% холерический, на 35% сангвинический, на 15% флегматический и на 14% меланхолический. </w:t>
      </w:r>
    </w:p>
    <w:p w:rsidR="00B847C4" w:rsidRPr="00B847C4" w:rsidRDefault="00DA38BF" w:rsidP="00DA38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847C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Интерпретация к полученным значениям. </w:t>
      </w:r>
    </w:p>
    <w:p w:rsidR="00B847C4" w:rsidRDefault="00DA38BF" w:rsidP="0024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7C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Флегматик </w:t>
      </w: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Новые формы поведения вырабатываются медленно, но являются стойкими. Обладает медлительностью и спокойствием в действиях, мимике и речи, ровностью, постоянством, глубиной чувств и настроений. Настойчивый и упорный, он редко выходит из себя, не склонен к аффектам, рассчитав свои силы, доводит дело до конца, ровен в отношениях, в меру общителен, не любит попусту болтать. Экономит силы, попусту их не тратит. В зависимости от условий в одних случаях флегматик может характеризоваться "положительными" чертами - выдержкой, глубиной мыслей, постоянством, основательностью, в других -  ленью и склонностью к выполнению одних лишь привычных действий. </w:t>
      </w:r>
    </w:p>
    <w:p w:rsidR="00B847C4" w:rsidRDefault="00B847C4" w:rsidP="00DA3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847C4" w:rsidRDefault="00DA38BF" w:rsidP="0024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7C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Меланхолик </w:t>
      </w: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Обладает высокой чувствительностью: присутствует глубина чувств при слабом их выражении.  Ему свойственна сдержанность и приглушенность речи и движений, скромность, осторожность. В нормальных условиях меланхолик - человек глубокий, содержательный, ответственный, успешно справляться с жизненными задачами. </w:t>
      </w:r>
    </w:p>
    <w:p w:rsidR="00B847C4" w:rsidRDefault="00DA38BF" w:rsidP="00DA3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неблагоприятных условиях может превратиться в замкнутого, тревожного, ранимого человека, склонного к тяжелым внутренним переживаниям таких жизненных обстоятельств, которые этого не заслуживают. </w:t>
      </w:r>
    </w:p>
    <w:p w:rsidR="00B847C4" w:rsidRDefault="00B847C4" w:rsidP="00DA3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847C4" w:rsidRDefault="00DA38BF" w:rsidP="00DA3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7C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Холерик</w:t>
      </w: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Отличается повышенной возбудимостью, действия прерывисты. Ему свойственны резкость и стремительность движений, сила, импульсивность, яркая выраженность эмоциональных переживаний. Вследствие неуравновешенности, увлекшись делом, склонен действовать изо всех сил, истощаться больше, чем следует.</w:t>
      </w:r>
    </w:p>
    <w:p w:rsidR="00B847C4" w:rsidRDefault="00DA38BF" w:rsidP="00DA3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Имея общественные интересы, темперамент проявляет в инициативности, энергичности, принципиальности.</w:t>
      </w:r>
    </w:p>
    <w:p w:rsidR="00B847C4" w:rsidRDefault="00DA38BF" w:rsidP="00DA3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отсутствии духовной жизни холерический темперамент часто проявляется в раздражительности, вспыльчивости при эмоциональных обстоятельствах.</w:t>
      </w:r>
    </w:p>
    <w:p w:rsidR="00B847C4" w:rsidRDefault="00B847C4" w:rsidP="00DA3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847C4" w:rsidRDefault="00DA38BF" w:rsidP="00DA3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7C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Сангвиник</w:t>
      </w: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Быстро приспосабливается к новым условиям, быстро сходится с людьми, общителен. Чувства легко возникают и сменяются, эмоциональные переживания, как правило неглубоки. Мимика богатая, подвижная, выразительная.</w:t>
      </w:r>
    </w:p>
    <w:p w:rsidR="00B847C4" w:rsidRDefault="00DA38BF" w:rsidP="00DA3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Несколько непоседлив, нуждается в новых впечатлениях, недостаточно регулирует свои импульсы, не умеет строго придерживаться выработанного распорядка жизни, системы в работе. В связи с этим не может успешно выполнять дело, требующее равной затраты сил, длительного и методичного напряжения, усидчивости, устойчивости внимания, терпения. </w:t>
      </w:r>
    </w:p>
    <w:p w:rsidR="00B847C4" w:rsidRDefault="00DA38BF" w:rsidP="00DA3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38BF">
        <w:rPr>
          <w:rFonts w:ascii="Times New Roman" w:hAnsi="Times New Roman" w:cs="Times New Roman"/>
          <w:sz w:val="24"/>
          <w:szCs w:val="24"/>
          <w:shd w:val="clear" w:color="auto" w:fill="FFFFFF"/>
        </w:rPr>
        <w:t>При отсутствии серьезных целей, глубоких мыслей, творческой деятельности вырабатывается поверхностность и непостоянство.</w:t>
      </w:r>
    </w:p>
    <w:p w:rsidR="001C7B0F" w:rsidRDefault="001C7B0F" w:rsidP="00DA3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C7B0F" w:rsidRDefault="001C7B0F" w:rsidP="00DA3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-59690</wp:posOffset>
            </wp:positionV>
            <wp:extent cx="5709920" cy="4632960"/>
            <wp:effectExtent l="19050" t="0" r="5080" b="0"/>
            <wp:wrapTopAndBottom/>
            <wp:docPr id="1" name="Рисунок 1" descr="https://psycabi.net/images/4temperamen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ycabi.net/images/4temperament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463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C7B0F" w:rsidSect="00D2105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164" w:rsidRDefault="00473164" w:rsidP="00240227">
      <w:pPr>
        <w:spacing w:after="0" w:line="240" w:lineRule="auto"/>
      </w:pPr>
      <w:r>
        <w:separator/>
      </w:r>
    </w:p>
  </w:endnote>
  <w:endnote w:type="continuationSeparator" w:id="1">
    <w:p w:rsidR="00473164" w:rsidRDefault="00473164" w:rsidP="0024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02970"/>
      <w:docPartObj>
        <w:docPartGallery w:val="Page Numbers (Bottom of Page)"/>
        <w:docPartUnique/>
      </w:docPartObj>
    </w:sdtPr>
    <w:sdtContent>
      <w:p w:rsidR="00240227" w:rsidRDefault="00D21055">
        <w:pPr>
          <w:pStyle w:val="a6"/>
          <w:jc w:val="right"/>
        </w:pPr>
        <w:fldSimple w:instr=" PAGE   \* MERGEFORMAT ">
          <w:r w:rsidR="001C7B0F">
            <w:rPr>
              <w:noProof/>
            </w:rPr>
            <w:t>4</w:t>
          </w:r>
        </w:fldSimple>
      </w:p>
    </w:sdtContent>
  </w:sdt>
  <w:p w:rsidR="00240227" w:rsidRDefault="0024022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164" w:rsidRDefault="00473164" w:rsidP="00240227">
      <w:pPr>
        <w:spacing w:after="0" w:line="240" w:lineRule="auto"/>
      </w:pPr>
      <w:r>
        <w:separator/>
      </w:r>
    </w:p>
  </w:footnote>
  <w:footnote w:type="continuationSeparator" w:id="1">
    <w:p w:rsidR="00473164" w:rsidRDefault="00473164" w:rsidP="002402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38BF"/>
    <w:rsid w:val="001C7B0F"/>
    <w:rsid w:val="00240227"/>
    <w:rsid w:val="00473164"/>
    <w:rsid w:val="00B847C4"/>
    <w:rsid w:val="00D21055"/>
    <w:rsid w:val="00DA38BF"/>
    <w:rsid w:val="00E02A58"/>
    <w:rsid w:val="00F21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38B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40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40227"/>
  </w:style>
  <w:style w:type="paragraph" w:styleId="a6">
    <w:name w:val="footer"/>
    <w:basedOn w:val="a"/>
    <w:link w:val="a7"/>
    <w:uiPriority w:val="99"/>
    <w:unhideWhenUsed/>
    <w:rsid w:val="00240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0227"/>
  </w:style>
  <w:style w:type="paragraph" w:styleId="a8">
    <w:name w:val="Balloon Text"/>
    <w:basedOn w:val="a"/>
    <w:link w:val="a9"/>
    <w:uiPriority w:val="99"/>
    <w:semiHidden/>
    <w:unhideWhenUsed/>
    <w:rsid w:val="001C7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7B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ycabi.net/testy/202-test-na-temperament-a-belov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кбмк</dc:creator>
  <cp:keywords/>
  <dc:description/>
  <cp:lastModifiedBy>кбмк</cp:lastModifiedBy>
  <cp:revision>5</cp:revision>
  <dcterms:created xsi:type="dcterms:W3CDTF">2020-03-17T11:54:00Z</dcterms:created>
  <dcterms:modified xsi:type="dcterms:W3CDTF">2020-03-17T12:11:00Z</dcterms:modified>
</cp:coreProperties>
</file>