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5B0" w:rsidRDefault="00F045B0" w:rsidP="00F045B0">
      <w:pPr>
        <w:spacing w:after="0"/>
        <w:jc w:val="center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  <w:r w:rsidRPr="00F045B0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 xml:space="preserve">Методика диагностики личности на мотивацию к избеганию неудач </w:t>
      </w:r>
    </w:p>
    <w:p w:rsidR="00000000" w:rsidRDefault="00F045B0" w:rsidP="00F045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45B0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 xml:space="preserve">Т. </w:t>
      </w:r>
      <w:proofErr w:type="spellStart"/>
      <w:r w:rsidRPr="00F045B0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Элерса</w:t>
      </w:r>
      <w:proofErr w:type="spellEnd"/>
      <w:r w:rsidRPr="00F045B0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.</w:t>
      </w:r>
      <w:r w:rsidRPr="00F045B0">
        <w:rPr>
          <w:rFonts w:ascii="Times New Roman" w:hAnsi="Times New Roman" w:cs="Times New Roman"/>
          <w:b/>
          <w:color w:val="444444"/>
          <w:sz w:val="28"/>
          <w:szCs w:val="28"/>
        </w:rPr>
        <w:br/>
      </w:r>
      <w:r w:rsidRPr="00F045B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Источник: </w:t>
      </w:r>
      <w:hyperlink r:id="rId5" w:history="1">
        <w:r w:rsidRPr="00F045B0">
          <w:rPr>
            <w:rStyle w:val="a3"/>
            <w:rFonts w:ascii="Times New Roman" w:hAnsi="Times New Roman" w:cs="Times New Roman"/>
            <w:color w:val="162B48"/>
            <w:sz w:val="24"/>
            <w:szCs w:val="24"/>
            <w:bdr w:val="none" w:sz="0" w:space="0" w:color="auto" w:frame="1"/>
            <w:shd w:val="clear" w:color="auto" w:fill="FFFFFF"/>
          </w:rPr>
          <w:t>https://psycabi.net/testy/272-metodika-diagnostiki-lichnosti-na-motivatsiyu-k-izbeganiyu-neudach-t-elersa-oprosnik-t-elersa-dlya-izucheniya-motivatsii-izbeganiya-neudach</w:t>
        </w:r>
      </w:hyperlink>
    </w:p>
    <w:p w:rsidR="00F045B0" w:rsidRDefault="00F045B0" w:rsidP="00F045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45B0" w:rsidRPr="00F045B0" w:rsidRDefault="00F045B0" w:rsidP="00F045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45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Методика диагностики личности на мотивацию к избеганию неудач Т. </w:t>
      </w:r>
      <w:proofErr w:type="spellStart"/>
      <w:r w:rsidRPr="00F045B0">
        <w:rPr>
          <w:rFonts w:ascii="Times New Roman" w:hAnsi="Times New Roman" w:cs="Times New Roman"/>
          <w:sz w:val="24"/>
          <w:szCs w:val="24"/>
          <w:shd w:val="clear" w:color="auto" w:fill="FFFFFF"/>
        </w:rPr>
        <w:t>Элерса</w:t>
      </w:r>
      <w:proofErr w:type="spellEnd"/>
      <w:r w:rsidRPr="00F045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(Тест / </w:t>
      </w:r>
      <w:proofErr w:type="spellStart"/>
      <w:r w:rsidRPr="00F045B0">
        <w:rPr>
          <w:rFonts w:ascii="Times New Roman" w:hAnsi="Times New Roman" w:cs="Times New Roman"/>
          <w:sz w:val="24"/>
          <w:szCs w:val="24"/>
          <w:shd w:val="clear" w:color="auto" w:fill="FFFFFF"/>
        </w:rPr>
        <w:t>Опросник</w:t>
      </w:r>
      <w:proofErr w:type="spellEnd"/>
      <w:r w:rsidRPr="00F045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Т. </w:t>
      </w:r>
      <w:proofErr w:type="spellStart"/>
      <w:r w:rsidRPr="00F045B0">
        <w:rPr>
          <w:rFonts w:ascii="Times New Roman" w:hAnsi="Times New Roman" w:cs="Times New Roman"/>
          <w:sz w:val="24"/>
          <w:szCs w:val="24"/>
          <w:shd w:val="clear" w:color="auto" w:fill="FFFFFF"/>
        </w:rPr>
        <w:t>Элерса</w:t>
      </w:r>
      <w:proofErr w:type="spellEnd"/>
      <w:r w:rsidRPr="00F045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изучения мотивации избегания неудач) </w:t>
      </w:r>
      <w:proofErr w:type="gramStart"/>
      <w:r w:rsidRPr="00F045B0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определяет насколько сильно вы ориентированы</w:t>
      </w:r>
      <w:proofErr w:type="gramEnd"/>
      <w:r w:rsidRPr="00F045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защиту, т.е. к стратегии избегания неудач. Этот тест </w:t>
      </w:r>
      <w:proofErr w:type="spellStart"/>
      <w:r w:rsidRPr="00F045B0">
        <w:rPr>
          <w:rFonts w:ascii="Times New Roman" w:hAnsi="Times New Roman" w:cs="Times New Roman"/>
          <w:sz w:val="24"/>
          <w:szCs w:val="24"/>
          <w:shd w:val="clear" w:color="auto" w:fill="FFFFFF"/>
        </w:rPr>
        <w:t>Эслера</w:t>
      </w:r>
      <w:proofErr w:type="spellEnd"/>
      <w:r w:rsidRPr="00F045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избегание неудач будет полезен всем, кого преследуют неудачи, и не </w:t>
      </w:r>
      <w:proofErr w:type="gramStart"/>
      <w:r w:rsidRPr="00F045B0">
        <w:rPr>
          <w:rFonts w:ascii="Times New Roman" w:hAnsi="Times New Roman" w:cs="Times New Roman"/>
          <w:sz w:val="24"/>
          <w:szCs w:val="24"/>
          <w:shd w:val="clear" w:color="auto" w:fill="FFFFFF"/>
        </w:rPr>
        <w:t>понимает</w:t>
      </w:r>
      <w:proofErr w:type="gramEnd"/>
      <w:r w:rsidRPr="00F045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почему он неудачник. </w:t>
      </w:r>
    </w:p>
    <w:p w:rsidR="00F045B0" w:rsidRPr="00F045B0" w:rsidRDefault="00F045B0" w:rsidP="00F045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45B0">
        <w:rPr>
          <w:rFonts w:ascii="Times New Roman" w:hAnsi="Times New Roman" w:cs="Times New Roman"/>
          <w:sz w:val="24"/>
          <w:szCs w:val="24"/>
          <w:shd w:val="clear" w:color="auto" w:fill="FFFFFF"/>
        </w:rPr>
        <w:t>Причины неудач и как убрать с пути к успеху далее, в интерпретации к тесту</w:t>
      </w:r>
      <w:proofErr w:type="gramStart"/>
      <w:r w:rsidRPr="00F045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</w:t>
      </w:r>
      <w:proofErr w:type="gramEnd"/>
      <w:r w:rsidRPr="00F045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45B0">
        <w:rPr>
          <w:rFonts w:ascii="Times New Roman" w:hAnsi="Times New Roman" w:cs="Times New Roman"/>
          <w:sz w:val="24"/>
          <w:szCs w:val="24"/>
          <w:shd w:val="clear" w:color="auto" w:fill="FFFFFF"/>
        </w:rPr>
        <w:t>Эслера</w:t>
      </w:r>
      <w:proofErr w:type="spellEnd"/>
      <w:r w:rsidRPr="00F045B0">
        <w:rPr>
          <w:rFonts w:ascii="Times New Roman" w:hAnsi="Times New Roman" w:cs="Times New Roman"/>
          <w:sz w:val="24"/>
          <w:szCs w:val="24"/>
          <w:shd w:val="clear" w:color="auto" w:fill="FFFFFF"/>
        </w:rPr>
        <w:t>. Личность, у которой преобладает мотив избегания неудач, предпочитает ма</w:t>
      </w:r>
      <w:r w:rsidRPr="00F045B0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лый, или, наоборот, чрезмерно большой риск, где неудача не угрожает престижу. У нее, как правило, высокий уровень защиты и страха перед несчаст</w:t>
      </w:r>
      <w:r w:rsidRPr="00F045B0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ными случаями. И она чаще попадают в подобные неприятно</w:t>
      </w:r>
      <w:r w:rsidRPr="00F045B0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 xml:space="preserve">сти. </w:t>
      </w:r>
    </w:p>
    <w:p w:rsidR="00F045B0" w:rsidRPr="00F045B0" w:rsidRDefault="00F045B0" w:rsidP="00F045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45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Доминирование у человека мотива избегания неудач приводит к занижению самооценки и уровню притязаний. Повторяющиеся неудачи могут привести такого человека в состояние привычной подавленности, к устойчивому снижению веры в себя и к хронической боязни неудач. У таких людей, как правило, низкий уровень развития мотивации достижения. Люди с низким уровнем мотивации к успеху проявляют неуверенность в себе, тяготятся выполняемой работой. </w:t>
      </w:r>
    </w:p>
    <w:p w:rsidR="00F045B0" w:rsidRPr="00F045B0" w:rsidRDefault="00F045B0" w:rsidP="00F045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45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Выполнение трудных заданий вызывает у них дискомфорт. </w:t>
      </w:r>
    </w:p>
    <w:p w:rsidR="00F045B0" w:rsidRPr="00F045B0" w:rsidRDefault="00F045B0" w:rsidP="00F045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045B0" w:rsidRPr="00F045B0" w:rsidRDefault="00F045B0" w:rsidP="00F045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45B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Инструкция к методике</w:t>
      </w:r>
      <w:r w:rsidRPr="00F045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045B0" w:rsidRDefault="00F045B0" w:rsidP="00F045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45B0">
        <w:rPr>
          <w:rFonts w:ascii="Times New Roman" w:hAnsi="Times New Roman" w:cs="Times New Roman"/>
          <w:sz w:val="24"/>
          <w:szCs w:val="24"/>
          <w:shd w:val="clear" w:color="auto" w:fill="FFFFFF"/>
        </w:rPr>
        <w:t>Вам предлагается список слов из 30 строк, по 3 слова в каждой строке. В каждой строке выберите только одно из трех слов, которое наиболее точно Вас характеризует, и на листочке отметьте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ыбранное Вами слово, например 1/</w:t>
      </w:r>
      <w:r w:rsidRPr="00F045B0">
        <w:rPr>
          <w:rFonts w:ascii="Times New Roman" w:hAnsi="Times New Roman" w:cs="Times New Roman"/>
          <w:sz w:val="24"/>
          <w:szCs w:val="24"/>
          <w:shd w:val="clear" w:color="auto" w:fill="FFFFFF"/>
        </w:rPr>
        <w:t>2 (строка №1, столбец №2).  </w:t>
      </w:r>
    </w:p>
    <w:p w:rsidR="00F045B0" w:rsidRPr="00F045B0" w:rsidRDefault="00F045B0" w:rsidP="00F045B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5B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Тестовый материал </w:t>
      </w:r>
      <w:proofErr w:type="spellStart"/>
      <w:r w:rsidRPr="00F045B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опросника</w:t>
      </w:r>
      <w:proofErr w:type="spellEnd"/>
      <w:r w:rsidRPr="00F045B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F045B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Элерса</w:t>
      </w:r>
      <w:proofErr w:type="spellEnd"/>
      <w:r w:rsidRPr="00F045B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63602F" w:rsidRDefault="0063602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67"/>
        <w:gridCol w:w="2835"/>
        <w:gridCol w:w="2693"/>
        <w:gridCol w:w="2977"/>
      </w:tblGrid>
      <w:tr w:rsidR="004677B4" w:rsidRPr="003E01E4" w:rsidTr="004677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77B4" w:rsidRPr="004677B4" w:rsidRDefault="004677B4" w:rsidP="0046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77B4" w:rsidRPr="004677B4" w:rsidRDefault="004677B4" w:rsidP="0046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77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77B4" w:rsidRPr="004677B4" w:rsidRDefault="004677B4" w:rsidP="0046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77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77B4" w:rsidRPr="004677B4" w:rsidRDefault="004677B4" w:rsidP="0046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77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3E01E4" w:rsidRPr="003E01E4" w:rsidTr="004677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смелый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бдительный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предприимчивый</w:t>
            </w:r>
          </w:p>
        </w:tc>
      </w:tr>
      <w:tr w:rsidR="003E01E4" w:rsidRPr="003E01E4" w:rsidTr="004677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кроткий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робкий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упрямый</w:t>
            </w:r>
          </w:p>
        </w:tc>
      </w:tr>
      <w:tr w:rsidR="003E01E4" w:rsidRPr="003E01E4" w:rsidTr="004677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осторожный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решительный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пессимистичный</w:t>
            </w:r>
          </w:p>
        </w:tc>
      </w:tr>
      <w:tr w:rsidR="003E01E4" w:rsidRPr="003E01E4" w:rsidTr="004677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непостоянный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бесцеремонный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внимательный</w:t>
            </w:r>
          </w:p>
        </w:tc>
      </w:tr>
      <w:tr w:rsidR="003E01E4" w:rsidRPr="003E01E4" w:rsidTr="004677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неумный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трусливый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недумающий</w:t>
            </w:r>
            <w:proofErr w:type="spellEnd"/>
          </w:p>
        </w:tc>
      </w:tr>
      <w:tr w:rsidR="003E01E4" w:rsidRPr="003E01E4" w:rsidTr="004677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ловкий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бойкий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удалой</w:t>
            </w:r>
          </w:p>
        </w:tc>
      </w:tr>
      <w:tr w:rsidR="003E01E4" w:rsidRPr="003E01E4" w:rsidTr="004677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хладнокровный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колеблющийся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удалой</w:t>
            </w:r>
          </w:p>
        </w:tc>
      </w:tr>
      <w:tr w:rsidR="003E01E4" w:rsidRPr="003E01E4" w:rsidTr="004677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стремительный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легкомысленный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боязливый</w:t>
            </w:r>
          </w:p>
        </w:tc>
      </w:tr>
      <w:tr w:rsidR="003E01E4" w:rsidRPr="003E01E4" w:rsidTr="004677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незадумывающийся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жеманный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непредусмотрительный</w:t>
            </w:r>
          </w:p>
        </w:tc>
      </w:tr>
      <w:tr w:rsidR="003E01E4" w:rsidRPr="003E01E4" w:rsidTr="004677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оптимистичный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добросовестный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чуткий</w:t>
            </w:r>
          </w:p>
        </w:tc>
      </w:tr>
      <w:tr w:rsidR="003E01E4" w:rsidRPr="003E01E4" w:rsidTr="004677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меланхоличный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сомневающийся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неустойчивый</w:t>
            </w:r>
          </w:p>
        </w:tc>
      </w:tr>
      <w:tr w:rsidR="003E01E4" w:rsidRPr="003E01E4" w:rsidTr="004677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трусливый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небрежный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взволнованный</w:t>
            </w:r>
          </w:p>
        </w:tc>
      </w:tr>
      <w:tr w:rsidR="003E01E4" w:rsidRPr="003E01E4" w:rsidTr="004677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опрометчивый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тихий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боязливый</w:t>
            </w:r>
          </w:p>
        </w:tc>
      </w:tr>
      <w:tr w:rsidR="003E01E4" w:rsidRPr="003E01E4" w:rsidTr="004677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внимательный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неблагоразумный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смелый</w:t>
            </w:r>
          </w:p>
        </w:tc>
      </w:tr>
      <w:tr w:rsidR="003E01E4" w:rsidRPr="003E01E4" w:rsidTr="004677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рассудительный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быстрый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мужественный</w:t>
            </w:r>
          </w:p>
        </w:tc>
      </w:tr>
      <w:tr w:rsidR="003E01E4" w:rsidRPr="003E01E4" w:rsidTr="004677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предприимчивый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осторожный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предусмотрительный</w:t>
            </w:r>
          </w:p>
        </w:tc>
      </w:tr>
      <w:tr w:rsidR="003E01E4" w:rsidRPr="003E01E4" w:rsidTr="004677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взволнованный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рассеянный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робкий</w:t>
            </w:r>
          </w:p>
        </w:tc>
      </w:tr>
      <w:tr w:rsidR="003E01E4" w:rsidRPr="003E01E4" w:rsidTr="004677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малодушный</w:t>
            </w:r>
            <w:proofErr w:type="gram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неосторожный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бесцеремонный</w:t>
            </w:r>
          </w:p>
        </w:tc>
      </w:tr>
      <w:tr w:rsidR="003E01E4" w:rsidRPr="003E01E4" w:rsidTr="004677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пугливый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нерешительный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нервный</w:t>
            </w:r>
          </w:p>
        </w:tc>
      </w:tr>
      <w:tr w:rsidR="003E01E4" w:rsidRPr="003E01E4" w:rsidTr="004677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преданный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нервный</w:t>
            </w:r>
          </w:p>
        </w:tc>
      </w:tr>
      <w:tr w:rsidR="003E01E4" w:rsidRPr="003E01E4" w:rsidTr="004677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предусмотрительный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бойкий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отчаянный</w:t>
            </w:r>
          </w:p>
        </w:tc>
      </w:tr>
      <w:tr w:rsidR="003E01E4" w:rsidRPr="003E01E4" w:rsidTr="004677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укрощенный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безразличный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небрежный</w:t>
            </w:r>
          </w:p>
        </w:tc>
      </w:tr>
      <w:tr w:rsidR="003E01E4" w:rsidRPr="003E01E4" w:rsidTr="004677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осторожный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беззаботный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терпеливый</w:t>
            </w:r>
          </w:p>
        </w:tc>
      </w:tr>
      <w:tr w:rsidR="003E01E4" w:rsidRPr="003E01E4" w:rsidTr="004677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разумный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заботливый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храбрый</w:t>
            </w:r>
          </w:p>
        </w:tc>
      </w:tr>
      <w:tr w:rsidR="003E01E4" w:rsidRPr="003E01E4" w:rsidTr="004677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предвидящий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неустрашимый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добросовестный</w:t>
            </w:r>
          </w:p>
        </w:tc>
      </w:tr>
      <w:tr w:rsidR="003E01E4" w:rsidRPr="003E01E4" w:rsidTr="004677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поспешный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пугливый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беззаботный</w:t>
            </w:r>
          </w:p>
        </w:tc>
      </w:tr>
      <w:tr w:rsidR="003E01E4" w:rsidRPr="003E01E4" w:rsidTr="004677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рассеянный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опрометчивый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пессимистичный</w:t>
            </w:r>
          </w:p>
        </w:tc>
      </w:tr>
      <w:tr w:rsidR="003E01E4" w:rsidRPr="003E01E4" w:rsidTr="004677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осмотрительный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рассудительный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предприимчивый</w:t>
            </w:r>
          </w:p>
        </w:tc>
      </w:tr>
      <w:tr w:rsidR="003E01E4" w:rsidRPr="003E01E4" w:rsidTr="004677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тихий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неорганизованный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боязливый</w:t>
            </w:r>
          </w:p>
        </w:tc>
      </w:tr>
      <w:tr w:rsidR="003E01E4" w:rsidRPr="003E01E4" w:rsidTr="004677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оптимистичный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бдительный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01E4" w:rsidRPr="003E01E4" w:rsidRDefault="003E01E4" w:rsidP="003E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1E4">
              <w:rPr>
                <w:rFonts w:ascii="Times New Roman" w:eastAsia="Times New Roman" w:hAnsi="Times New Roman" w:cs="Times New Roman"/>
                <w:sz w:val="24"/>
                <w:szCs w:val="24"/>
              </w:rPr>
              <w:t>беззаботный</w:t>
            </w:r>
          </w:p>
        </w:tc>
      </w:tr>
    </w:tbl>
    <w:p w:rsidR="0063602F" w:rsidRPr="0063602F" w:rsidRDefault="0063602F" w:rsidP="0063602F">
      <w:pPr>
        <w:rPr>
          <w:rFonts w:ascii="Times New Roman" w:hAnsi="Times New Roman" w:cs="Times New Roman"/>
          <w:sz w:val="24"/>
          <w:szCs w:val="24"/>
        </w:rPr>
      </w:pPr>
    </w:p>
    <w:p w:rsidR="0063602F" w:rsidRPr="004677B4" w:rsidRDefault="0063602F" w:rsidP="0063602F">
      <w:pPr>
        <w:tabs>
          <w:tab w:val="left" w:pos="2227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677B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Ключ к </w:t>
      </w:r>
      <w:proofErr w:type="spellStart"/>
      <w:r w:rsidRPr="004677B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опроснику</w:t>
      </w:r>
      <w:proofErr w:type="spellEnd"/>
      <w:r w:rsidRPr="004677B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Т. </w:t>
      </w:r>
      <w:proofErr w:type="spellStart"/>
      <w:r w:rsidRPr="004677B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Элерса</w:t>
      </w:r>
      <w:proofErr w:type="spellEnd"/>
      <w:r w:rsidRPr="004677B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63602F" w:rsidRPr="004677B4" w:rsidRDefault="0063602F" w:rsidP="0063602F">
      <w:pPr>
        <w:tabs>
          <w:tab w:val="left" w:pos="222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77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4677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Расчет значений: добавьте по 1 баллу за следующие ответы, приведенные в ключе (первая цифра перед чертой означает номер строки, вторая цифра после черты – номер столбца, в котором нужное слово. </w:t>
      </w:r>
      <w:proofErr w:type="gramEnd"/>
    </w:p>
    <w:p w:rsidR="0063602F" w:rsidRPr="004677B4" w:rsidRDefault="0063602F" w:rsidP="0063602F">
      <w:pPr>
        <w:tabs>
          <w:tab w:val="left" w:pos="222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4677B4">
        <w:rPr>
          <w:rFonts w:ascii="Times New Roman" w:hAnsi="Times New Roman" w:cs="Times New Roman"/>
          <w:sz w:val="24"/>
          <w:szCs w:val="24"/>
          <w:shd w:val="clear" w:color="auto" w:fill="FFFFFF"/>
        </w:rPr>
        <w:t>Например, 1 /2 означает, что слово, получившее 1 балл в первой строке, во втором столбце – "бдительный").</w:t>
      </w:r>
      <w:proofErr w:type="gramEnd"/>
      <w:r w:rsidRPr="004677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Другие выборы баллов не получают. </w:t>
      </w:r>
    </w:p>
    <w:p w:rsidR="0063602F" w:rsidRPr="004677B4" w:rsidRDefault="0063602F" w:rsidP="0063602F">
      <w:pPr>
        <w:tabs>
          <w:tab w:val="left" w:pos="222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602F" w:rsidRPr="004677B4" w:rsidRDefault="0063602F" w:rsidP="0063602F">
      <w:pPr>
        <w:tabs>
          <w:tab w:val="left" w:pos="222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77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1/2; 2/1; 2/2; 3/1; 3/3; 4/3; 5/2; 6/3; 7/2; 7/3; 8/3; 9/1; 9/2; 10/2; 11/1; 11/2; 12/1; 12/3; 13/2; 13/3; 14/1; 15/1; 16/2; 16/3; 17/3; 18/1; 19/1; 19/2; 20/1; 20/2; 21/1; 22/1; 23/1; 23/ 3; 24/1; 24/2; 25/1; 26/2; 27/3; 28/1; 28/2; 29/1; 29/3; 30/2. </w:t>
      </w:r>
    </w:p>
    <w:p w:rsidR="0063602F" w:rsidRPr="004677B4" w:rsidRDefault="0063602F" w:rsidP="0063602F">
      <w:pPr>
        <w:tabs>
          <w:tab w:val="left" w:pos="2227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3602F" w:rsidRPr="004677B4" w:rsidRDefault="0063602F" w:rsidP="0063602F">
      <w:pPr>
        <w:tabs>
          <w:tab w:val="left" w:pos="2227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677B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Интерпретация к тесту </w:t>
      </w:r>
      <w:proofErr w:type="spellStart"/>
      <w:r w:rsidRPr="004677B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Элерса</w:t>
      </w:r>
      <w:proofErr w:type="spellEnd"/>
      <w:r w:rsidRPr="004677B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63602F" w:rsidRPr="004677B4" w:rsidRDefault="0063602F" w:rsidP="0063602F">
      <w:pPr>
        <w:tabs>
          <w:tab w:val="left" w:pos="222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77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Чем больше сумма баллов, тем выше уровень мотивации к избеганию неудач, защите. </w:t>
      </w:r>
    </w:p>
    <w:p w:rsidR="0063602F" w:rsidRPr="004677B4" w:rsidRDefault="0063602F" w:rsidP="0063602F">
      <w:pPr>
        <w:tabs>
          <w:tab w:val="left" w:pos="222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77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2 до 10 баллов: низкая мотивация к защите; </w:t>
      </w:r>
    </w:p>
    <w:p w:rsidR="0063602F" w:rsidRPr="004677B4" w:rsidRDefault="0063602F" w:rsidP="0063602F">
      <w:pPr>
        <w:tabs>
          <w:tab w:val="left" w:pos="222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77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11 до 16 баллов: средний уровень мотивации; </w:t>
      </w:r>
    </w:p>
    <w:p w:rsidR="0063602F" w:rsidRPr="004677B4" w:rsidRDefault="0063602F" w:rsidP="0063602F">
      <w:pPr>
        <w:tabs>
          <w:tab w:val="left" w:pos="222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77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17 до 20 баллов: высокий уровень мотивации; </w:t>
      </w:r>
    </w:p>
    <w:p w:rsidR="0063602F" w:rsidRPr="004677B4" w:rsidRDefault="0063602F" w:rsidP="0063602F">
      <w:pPr>
        <w:tabs>
          <w:tab w:val="left" w:pos="222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77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свыше 20 баллов: слишком высокий уровень мотивации к избеганию неудач, защите. </w:t>
      </w:r>
    </w:p>
    <w:p w:rsidR="0063602F" w:rsidRPr="004677B4" w:rsidRDefault="0063602F" w:rsidP="0063602F">
      <w:pPr>
        <w:tabs>
          <w:tab w:val="left" w:pos="222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77B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Результат теста</w:t>
      </w:r>
      <w:r w:rsidRPr="004677B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4677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"Мотивация к избеганию неудач" следует анализировать вместе с результатами таких тестов как "Мотивация к успеху, "Готовность к риску" Шуберта. </w:t>
      </w:r>
    </w:p>
    <w:p w:rsidR="0063602F" w:rsidRPr="004677B4" w:rsidRDefault="0063602F" w:rsidP="0063602F">
      <w:pPr>
        <w:tabs>
          <w:tab w:val="left" w:pos="222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77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Мотивы к достижению успеха и избеганию неудач, поддерживающие и направляющие поведение личности, влияют на его успешность деятельности и встречаются у всех людей. </w:t>
      </w:r>
    </w:p>
    <w:p w:rsidR="0063602F" w:rsidRPr="004677B4" w:rsidRDefault="0063602F" w:rsidP="0063602F">
      <w:pPr>
        <w:tabs>
          <w:tab w:val="left" w:pos="222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77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Психодиагностическое изучение этих мотивов позволяет направить деятельность человека в сторону максимально успешной реализации. Проводя внутреннюю работу над собой для осознания своих мотивов, можно адаптироваться ко всякой проблеме и "твёрдо держать курс на позитивную эффективность". В данном случае предполагается адаптация к предстоящей борьбе, которая, прежде всего, внутренняя. Речь идёт о той самой </w:t>
      </w:r>
      <w:proofErr w:type="spellStart"/>
      <w:r w:rsidRPr="004677B4">
        <w:rPr>
          <w:rFonts w:ascii="Times New Roman" w:hAnsi="Times New Roman" w:cs="Times New Roman"/>
          <w:sz w:val="24"/>
          <w:szCs w:val="24"/>
          <w:shd w:val="clear" w:color="auto" w:fill="FFFFFF"/>
        </w:rPr>
        <w:t>внутриличностной</w:t>
      </w:r>
      <w:proofErr w:type="spellEnd"/>
      <w:r w:rsidRPr="004677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работе для осознания своих мотивов с учётом собственных особенностей человека. Именно "благодаря" психофизиологическим особенностям быть нежизнерадостным, например, можно извлечь пользу в "борьбе за выживание". Это генетически заложено природой. </w:t>
      </w:r>
    </w:p>
    <w:p w:rsidR="0063602F" w:rsidRPr="004677B4" w:rsidRDefault="0063602F" w:rsidP="0063602F">
      <w:pPr>
        <w:tabs>
          <w:tab w:val="left" w:pos="222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77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 </w:t>
      </w:r>
      <w:proofErr w:type="spellStart"/>
      <w:r w:rsidRPr="004677B4">
        <w:rPr>
          <w:rFonts w:ascii="Times New Roman" w:hAnsi="Times New Roman" w:cs="Times New Roman"/>
          <w:sz w:val="24"/>
          <w:szCs w:val="24"/>
          <w:shd w:val="clear" w:color="auto" w:fill="FFFFFF"/>
        </w:rPr>
        <w:t>внутриличностной</w:t>
      </w:r>
      <w:proofErr w:type="spellEnd"/>
      <w:r w:rsidRPr="004677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работой понимается переключение мотива "избегания неудач" на мотив "к успеху", исходя из способностей уже имеющихся у человека. Это повысит ориентацию "на результат" и повлияет на остальные базовые компетенции решения жизненных задач, разработанных в Гарварде: инициативность, принятие ответственности, ориентация на результат, коммуникабельность, организованность, умение воздействовать на других, умение согласовывать интересы. </w:t>
      </w:r>
    </w:p>
    <w:p w:rsidR="0063602F" w:rsidRPr="004677B4" w:rsidRDefault="0063602F" w:rsidP="0063602F">
      <w:pPr>
        <w:tabs>
          <w:tab w:val="left" w:pos="222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7B4">
        <w:rPr>
          <w:rFonts w:ascii="Times New Roman" w:hAnsi="Times New Roman" w:cs="Times New Roman"/>
          <w:sz w:val="24"/>
          <w:szCs w:val="24"/>
          <w:shd w:val="clear" w:color="auto" w:fill="FFFFFF"/>
        </w:rPr>
        <w:t>Людям, у которых преобладает мотив "избегания неудач", очень важно найти ту область деятельности, где можно применять в современной жизни свои психофизиологические задатки, трансформируя их в позитивный результат. Позитивный взгляд на мир можно сформировать, если научиться менять своё отношение к происходящему и в соответствии с этим мобилизовать себя к переменам.</w:t>
      </w:r>
      <w:r w:rsidRPr="004677B4">
        <w:rPr>
          <w:rFonts w:ascii="Times New Roman" w:hAnsi="Times New Roman" w:cs="Times New Roman"/>
          <w:sz w:val="24"/>
          <w:szCs w:val="24"/>
        </w:rPr>
        <w:br/>
      </w:r>
    </w:p>
    <w:sectPr w:rsidR="0063602F" w:rsidRPr="00467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96461"/>
    <w:multiLevelType w:val="hybridMultilevel"/>
    <w:tmpl w:val="31E8EE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F045B0"/>
    <w:rsid w:val="003E01E4"/>
    <w:rsid w:val="004677B4"/>
    <w:rsid w:val="00575087"/>
    <w:rsid w:val="0063602F"/>
    <w:rsid w:val="00F04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45B0"/>
    <w:rPr>
      <w:color w:val="0000FF"/>
      <w:u w:val="single"/>
    </w:rPr>
  </w:style>
  <w:style w:type="table" w:styleId="a4">
    <w:name w:val="Table Grid"/>
    <w:basedOn w:val="a1"/>
    <w:uiPriority w:val="59"/>
    <w:rsid w:val="00575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750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sycabi.net/testy/272-metodika-diagnostiki-lichnosti-na-motivatsiyu-k-izbeganiyu-neudach-t-elersa-oprosnik-t-elersa-dlya-izucheniya-motivatsii-izbeganiya-neuda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884</Words>
  <Characters>5043</Characters>
  <Application>Microsoft Office Word</Application>
  <DocSecurity>0</DocSecurity>
  <Lines>42</Lines>
  <Paragraphs>11</Paragraphs>
  <ScaleCrop>false</ScaleCrop>
  <Company/>
  <LinksUpToDate>false</LinksUpToDate>
  <CharactersWithSpaces>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кбмк</dc:creator>
  <cp:keywords/>
  <dc:description/>
  <cp:lastModifiedBy>кбмк</cp:lastModifiedBy>
  <cp:revision>6</cp:revision>
  <dcterms:created xsi:type="dcterms:W3CDTF">2020-03-17T13:44:00Z</dcterms:created>
  <dcterms:modified xsi:type="dcterms:W3CDTF">2020-03-17T14:02:00Z</dcterms:modified>
</cp:coreProperties>
</file>