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E9" w:rsidRDefault="00AD64E9" w:rsidP="00AD64E9">
      <w:pPr>
        <w:spacing w:before="121" w:after="12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D64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Методика диагностики степени готовности к риску Шуберта</w:t>
      </w:r>
    </w:p>
    <w:p w:rsidR="00AD64E9" w:rsidRPr="00AD64E9" w:rsidRDefault="00AD64E9" w:rsidP="00AD64E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Инструкция:</w:t>
      </w:r>
    </w:p>
    <w:p w:rsidR="00AD64E9" w:rsidRPr="00AD64E9" w:rsidRDefault="00AD64E9" w:rsidP="00AD64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4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Оцените степень своей готовности совер</w:t>
      </w:r>
      <w:r w:rsidRPr="00AD64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softHyphen/>
        <w:t>шить действия, о которых Вас спрашивают. При ответе на каждый из 25 вопросов поставьте соответствующий балл по следующей схеме: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 балла            — полностью согласен, полное «ДА»;.</w:t>
      </w:r>
      <w:proofErr w:type="gramEnd"/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 балл             — больше «ДА», чем «НЕТ»;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 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баллов        — ни «ДА», ни «НЕТ», нечто среднее;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—1 балл          — больше «НЕТ», чем «ДА»;</w:t>
      </w:r>
    </w:p>
    <w:p w:rsid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—2 балла       — полное «НЕТ».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Превысили бы Вы установленную скорость, чтобы быстрее оказать необходимую медицинскую помощь тя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желобольному человеку?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Согласились бы Вы ради хорошего заработка участ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вовать в опасной и длительной экспедиции?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Стали бы Вы на пути убегающего опасного взломщика?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Могли бы ехать на подножке товарного вагона при скорости более 100 км/час?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 Можете ли Вы на другой день после бессонной ночи нормально работать?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 Стали бы Вы первым переходить очень холодную реку?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 Одолжили бы Вы другу большую сумму денег, буду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чи не совсем уверенным, что он сможет Вам вернуть эти деньги?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 Вошли бы Вы вместе с укротителем в клетку со льва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ми при его заверении, что это безопасно?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 Могли бы Вы под руководством извне залезть на вы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сокую фабричную трубу?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10. Могли бы Вы без тренировки управлять парусной лодкой?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11. Рискнули бы Вы схватить за уздечку бегущую ло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шадь?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12. Могли бы Вы после 10 стаканов пива ехать на вело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сипеде?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13. Могли бы Вы совершить прыжок с парашютом?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14. Могли бы Вы при необходимости проехать без биле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та от </w:t>
      </w:r>
      <w:proofErr w:type="spell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Таллина</w:t>
      </w:r>
      <w:proofErr w:type="spellEnd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 Москвы?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15. Могли бы Вы совершить </w:t>
      </w:r>
      <w:proofErr w:type="spell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автотурне</w:t>
      </w:r>
      <w:proofErr w:type="spellEnd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если бы за ру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лем сидел Ваш знакомый, который совсем недавно был в тяжелом дорожном происшествии?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16. Могли бы Вы с 10-метровой высоты прыгнуть на тент пожарной команды?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17. Могли бы Вы, чтобы избавиться от затяжной болез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 с постельным режимом, пойти на опасную для жизни операцию.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18. Могли бы Вы спрыгнуть с подножки товарного ва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гона, движущегося со скоростью 50 км/час?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19. Могли бы Вы в виде исключения вместе с семью другими людьми, подняться в лифте, рассчитанном толь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ко на шесть человек?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20. Могли бы Вы за большое денежное вознаграждение перейти с завязанными глазами оживленный уличный пе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рекрёсток?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21. Взялись бы Вы за опасную для жизни работу, если бы за нее хорошо платили?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22. Могли бы Вы после 10 рюмок водки вычислять про центы?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23. Могли бы Вы по указанию Вашего начальника </w:t>
      </w:r>
      <w:proofErr w:type="gram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взять </w:t>
      </w:r>
      <w:proofErr w:type="spell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ся</w:t>
      </w:r>
      <w:proofErr w:type="spellEnd"/>
      <w:proofErr w:type="gramEnd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 высоковольтный провод, если бы он заверил Вас, что провод обесточен?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24. Могли бы Вы после некоторых предварительных объ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яснений управлять вертолетом?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25. Могли бы Вы, имея билеты, но без денег и продуктов, доехать из Москвы до Хабаровска?</w:t>
      </w:r>
    </w:p>
    <w:p w:rsid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КЛЮЧ:</w:t>
      </w:r>
    </w:p>
    <w:p w:rsidR="00AD64E9" w:rsidRPr="00AD64E9" w:rsidRDefault="00AD64E9" w:rsidP="00AD64E9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Подсчитайте сумму набранных Вами баллов в соответствии с инструкцией.</w:t>
      </w:r>
    </w:p>
    <w:p w:rsid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Общая оценка теста дается по непрерывной шкале как отклонение от среднего значения. Положительные отве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ты, свидетельствуют о склонности к риску. 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Значения тес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та: от -50 до +50 баллов.</w:t>
      </w:r>
    </w:p>
    <w:p w:rsid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РЕЗУЛЬТАТ: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Меньше -30 баллов: слишком </w:t>
      </w:r>
      <w:proofErr w:type="gram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осторожны</w:t>
      </w:r>
      <w:proofErr w:type="gramEnd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-10 до +10 баллов: средние значения;</w:t>
      </w: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свыше +20 баллов: </w:t>
      </w:r>
      <w:proofErr w:type="gram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склонны</w:t>
      </w:r>
      <w:proofErr w:type="gramEnd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 риску.</w:t>
      </w:r>
    </w:p>
    <w:p w:rsid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Высокая готовность к риску сопровождается низкой мотивацией к избеганию неудач (защитой). Готовность к риску достоверно связана прямо пропорционально с числом допущенных ошибок.</w:t>
      </w:r>
    </w:p>
    <w:p w:rsid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D64E9" w:rsidRPr="00AD64E9" w:rsidRDefault="00AD64E9" w:rsidP="00AD64E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Исследования </w:t>
      </w:r>
      <w:proofErr w:type="gramStart"/>
      <w:r w:rsidRPr="00AD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дали</w:t>
      </w:r>
      <w:proofErr w:type="gramEnd"/>
      <w:r w:rsidRPr="00AD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также следующие результаты:</w:t>
      </w:r>
    </w:p>
    <w:p w:rsidR="00AD64E9" w:rsidRPr="00AD64E9" w:rsidRDefault="00AD64E9" w:rsidP="00AD64E9">
      <w:pPr>
        <w:pStyle w:val="a6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 возрастом готовность к риску падает;</w:t>
      </w:r>
    </w:p>
    <w:p w:rsidR="00AD64E9" w:rsidRPr="00AD64E9" w:rsidRDefault="00AD64E9" w:rsidP="00AD64E9">
      <w:pPr>
        <w:pStyle w:val="a6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 более опытных работников готовность к риску ниже, чем у неопытных;</w:t>
      </w:r>
      <w:proofErr w:type="gramEnd"/>
    </w:p>
    <w:p w:rsidR="00AD64E9" w:rsidRPr="00AD64E9" w:rsidRDefault="00AD64E9" w:rsidP="00AD64E9">
      <w:pPr>
        <w:pStyle w:val="a6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 женщин готовность к риску реализуется при более определенных условиях, чем у мужчин;</w:t>
      </w:r>
    </w:p>
    <w:p w:rsidR="00AD64E9" w:rsidRPr="00AD64E9" w:rsidRDefault="00AD64E9" w:rsidP="00AD64E9">
      <w:pPr>
        <w:pStyle w:val="a6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 военных командиров и руководителей предприятий готовность к риску выше, чем у студентов;</w:t>
      </w:r>
    </w:p>
    <w:p w:rsidR="00AD64E9" w:rsidRPr="00AD64E9" w:rsidRDefault="00AD64E9" w:rsidP="00AD64E9">
      <w:pPr>
        <w:pStyle w:val="a6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 ростом отверженности личности, в ситуации внутрен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него конфликта растет готовность к риску;</w:t>
      </w:r>
    </w:p>
    <w:p w:rsidR="00AD64E9" w:rsidRPr="00AD64E9" w:rsidRDefault="00AD64E9" w:rsidP="00AD64E9">
      <w:pPr>
        <w:pStyle w:val="a6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условиях группы готовность к риску проявляется силь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ней, чем при действиях в одиночку, и зависит от группо</w:t>
      </w:r>
      <w:r w:rsidRPr="00AD64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вых ожиданий.</w:t>
      </w:r>
    </w:p>
    <w:p w:rsidR="00EA60C3" w:rsidRDefault="00EA60C3" w:rsidP="00AD64E9">
      <w:pPr>
        <w:spacing w:after="0"/>
        <w:jc w:val="both"/>
      </w:pPr>
    </w:p>
    <w:sectPr w:rsidR="00EA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86364"/>
    <w:multiLevelType w:val="hybridMultilevel"/>
    <w:tmpl w:val="731C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D64E9"/>
    <w:rsid w:val="00AD64E9"/>
    <w:rsid w:val="00EA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4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4E9"/>
    <w:rPr>
      <w:b/>
      <w:bCs/>
    </w:rPr>
  </w:style>
  <w:style w:type="character" w:styleId="a5">
    <w:name w:val="Emphasis"/>
    <w:basedOn w:val="a0"/>
    <w:uiPriority w:val="20"/>
    <w:qFormat/>
    <w:rsid w:val="00AD64E9"/>
    <w:rPr>
      <w:i/>
      <w:iCs/>
    </w:rPr>
  </w:style>
  <w:style w:type="paragraph" w:styleId="a6">
    <w:name w:val="List Paragraph"/>
    <w:basedOn w:val="a"/>
    <w:uiPriority w:val="34"/>
    <w:qFormat/>
    <w:rsid w:val="00AD6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кбмк</cp:lastModifiedBy>
  <cp:revision>2</cp:revision>
  <dcterms:created xsi:type="dcterms:W3CDTF">2020-03-17T14:03:00Z</dcterms:created>
  <dcterms:modified xsi:type="dcterms:W3CDTF">2020-03-17T14:08:00Z</dcterms:modified>
</cp:coreProperties>
</file>