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183" w:rsidRDefault="00210183" w:rsidP="0021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2E187A">
        <w:rPr>
          <w:rFonts w:ascii="Times New Roman" w:hAnsi="Times New Roman" w:cs="Times New Roman"/>
          <w:b/>
          <w:bCs/>
          <w:sz w:val="28"/>
          <w:szCs w:val="28"/>
        </w:rPr>
        <w:t xml:space="preserve">Тема 1.2. </w:t>
      </w:r>
      <w:r w:rsidRPr="002E187A">
        <w:rPr>
          <w:rFonts w:ascii="Times New Roman" w:hAnsi="Times New Roman" w:cs="Times New Roman"/>
          <w:b/>
          <w:color w:val="000000"/>
          <w:sz w:val="28"/>
          <w:szCs w:val="28"/>
          <w:shd w:val="clear" w:color="auto" w:fill="FFFFFF"/>
        </w:rPr>
        <w:t>Методы эмпирического и теоретического исследований (проектирования)</w:t>
      </w:r>
    </w:p>
    <w:p w:rsidR="00210183" w:rsidRPr="003909FF" w:rsidRDefault="00210183" w:rsidP="00E92E91">
      <w:pPr>
        <w:pStyle w:val="a3"/>
        <w:numPr>
          <w:ilvl w:val="0"/>
          <w:numId w:val="2"/>
        </w:numPr>
        <w:spacing w:after="0" w:line="276" w:lineRule="auto"/>
        <w:jc w:val="both"/>
        <w:rPr>
          <w:rFonts w:ascii="Times New Roman" w:hAnsi="Times New Roman" w:cs="Times New Roman"/>
          <w:sz w:val="28"/>
          <w:szCs w:val="28"/>
        </w:rPr>
      </w:pPr>
      <w:r w:rsidRPr="003909FF">
        <w:rPr>
          <w:rFonts w:ascii="Times New Roman" w:hAnsi="Times New Roman" w:cs="Times New Roman"/>
          <w:sz w:val="28"/>
          <w:szCs w:val="28"/>
        </w:rPr>
        <w:t xml:space="preserve">Понятие «методы исследования/проектирования». </w:t>
      </w:r>
      <w:r w:rsidR="003909FF" w:rsidRPr="003909FF">
        <w:rPr>
          <w:rFonts w:ascii="Times New Roman" w:hAnsi="Times New Roman" w:cs="Times New Roman"/>
          <w:sz w:val="28"/>
          <w:szCs w:val="28"/>
        </w:rPr>
        <w:t>Методы научного познания.</w:t>
      </w:r>
    </w:p>
    <w:p w:rsidR="003909FF" w:rsidRPr="003909FF" w:rsidRDefault="003909FF" w:rsidP="00E92E91">
      <w:pPr>
        <w:pStyle w:val="a3"/>
        <w:numPr>
          <w:ilvl w:val="0"/>
          <w:numId w:val="2"/>
        </w:numPr>
        <w:rPr>
          <w:rFonts w:ascii="Times New Roman" w:eastAsia="Times New Roman" w:hAnsi="Times New Roman" w:cs="Times New Roman"/>
          <w:sz w:val="28"/>
          <w:szCs w:val="28"/>
          <w:lang w:eastAsia="ru-RU"/>
        </w:rPr>
      </w:pPr>
      <w:r w:rsidRPr="003909FF">
        <w:rPr>
          <w:rFonts w:ascii="Times New Roman" w:eastAsia="Times New Roman" w:hAnsi="Times New Roman" w:cs="Times New Roman"/>
          <w:sz w:val="28"/>
          <w:szCs w:val="28"/>
          <w:lang w:eastAsia="ru-RU"/>
        </w:rPr>
        <w:t>Принципы формирования методов исследования</w:t>
      </w:r>
    </w:p>
    <w:p w:rsidR="003C3FFF" w:rsidRDefault="003C3FFF" w:rsidP="00E92E91">
      <w:pPr>
        <w:pStyle w:val="a3"/>
        <w:numPr>
          <w:ilvl w:val="0"/>
          <w:numId w:val="2"/>
        </w:numPr>
        <w:tabs>
          <w:tab w:val="left" w:pos="916"/>
        </w:tabs>
        <w:spacing w:after="0" w:line="276" w:lineRule="auto"/>
        <w:jc w:val="both"/>
        <w:rPr>
          <w:rFonts w:ascii="Times New Roman" w:hAnsi="Times New Roman" w:cs="Times New Roman"/>
          <w:sz w:val="28"/>
          <w:szCs w:val="28"/>
        </w:rPr>
      </w:pPr>
      <w:r w:rsidRPr="003C3FFF">
        <w:rPr>
          <w:rFonts w:ascii="Times New Roman" w:hAnsi="Times New Roman" w:cs="Times New Roman"/>
          <w:sz w:val="28"/>
          <w:szCs w:val="28"/>
        </w:rPr>
        <w:t>Теоретические методы.</w:t>
      </w:r>
      <w:r w:rsidR="00FB60A0" w:rsidRPr="003C3FFF">
        <w:rPr>
          <w:rFonts w:ascii="Times New Roman" w:hAnsi="Times New Roman" w:cs="Times New Roman"/>
          <w:sz w:val="28"/>
          <w:szCs w:val="28"/>
        </w:rPr>
        <w:t xml:space="preserve"> </w:t>
      </w:r>
    </w:p>
    <w:p w:rsidR="00F47CEF" w:rsidRPr="00A24C6E" w:rsidRDefault="00F47CEF" w:rsidP="009D3FB2">
      <w:pPr>
        <w:pStyle w:val="a3"/>
        <w:numPr>
          <w:ilvl w:val="0"/>
          <w:numId w:val="2"/>
        </w:numPr>
        <w:tabs>
          <w:tab w:val="left" w:pos="916"/>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Эмпирические методы.</w:t>
      </w:r>
    </w:p>
    <w:p w:rsidR="009D3FB2" w:rsidRDefault="009D3FB2" w:rsidP="00C6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p>
    <w:p w:rsidR="006D075A" w:rsidRDefault="006D075A" w:rsidP="009D3FB2">
      <w:pPr>
        <w:pStyle w:val="a3"/>
        <w:numPr>
          <w:ilvl w:val="0"/>
          <w:numId w:val="18"/>
        </w:numPr>
        <w:tabs>
          <w:tab w:val="left" w:pos="916"/>
        </w:tabs>
        <w:spacing w:after="0" w:line="276" w:lineRule="auto"/>
        <w:jc w:val="center"/>
        <w:rPr>
          <w:rFonts w:ascii="Times New Roman" w:hAnsi="Times New Roman" w:cs="Times New Roman"/>
          <w:b/>
          <w:sz w:val="28"/>
          <w:szCs w:val="28"/>
        </w:rPr>
      </w:pPr>
      <w:r w:rsidRPr="006D075A">
        <w:rPr>
          <w:rFonts w:ascii="Times New Roman" w:hAnsi="Times New Roman" w:cs="Times New Roman"/>
          <w:b/>
          <w:sz w:val="28"/>
          <w:szCs w:val="28"/>
        </w:rPr>
        <w:t>Понятие «мето</w:t>
      </w:r>
      <w:r>
        <w:rPr>
          <w:rFonts w:ascii="Times New Roman" w:hAnsi="Times New Roman" w:cs="Times New Roman"/>
          <w:b/>
          <w:sz w:val="28"/>
          <w:szCs w:val="28"/>
        </w:rPr>
        <w:t>ды исследования/проектирования»</w:t>
      </w:r>
    </w:p>
    <w:p w:rsidR="006D075A" w:rsidRPr="006D075A" w:rsidRDefault="006D075A" w:rsidP="009D3FB2">
      <w:pPr>
        <w:pStyle w:val="a3"/>
        <w:tabs>
          <w:tab w:val="left" w:pos="916"/>
        </w:tabs>
        <w:spacing w:after="0" w:line="276" w:lineRule="auto"/>
        <w:ind w:left="1080"/>
        <w:rPr>
          <w:rFonts w:ascii="Times New Roman" w:hAnsi="Times New Roman" w:cs="Times New Roman"/>
          <w:b/>
          <w:sz w:val="28"/>
          <w:szCs w:val="28"/>
        </w:rPr>
      </w:pPr>
    </w:p>
    <w:p w:rsidR="006D075A" w:rsidRPr="00FB16A4" w:rsidRDefault="006D075A" w:rsidP="009D3FB2">
      <w:pPr>
        <w:spacing w:after="0" w:line="276" w:lineRule="auto"/>
        <w:ind w:firstLine="709"/>
        <w:jc w:val="both"/>
        <w:rPr>
          <w:rFonts w:ascii="Times New Roman" w:hAnsi="Times New Roman" w:cs="Times New Roman"/>
          <w:sz w:val="28"/>
          <w:szCs w:val="28"/>
        </w:rPr>
      </w:pPr>
      <w:r w:rsidRPr="00FB16A4">
        <w:rPr>
          <w:rFonts w:ascii="Times New Roman" w:hAnsi="Times New Roman" w:cs="Times New Roman"/>
          <w:sz w:val="28"/>
          <w:szCs w:val="28"/>
        </w:rPr>
        <w:t>Не имея определенного навыка в проведении исследований, когда вы стоите в начале научного пути, может возникнуть затруднение с пониманием того, что же такое метод исследования. К тому же кроме «метода» существуют такие термины как «методика» и «методология», которые, зачастую, еще больше способствуют путанице из-за возможности случайной подмены одного понятия другим.</w:t>
      </w:r>
    </w:p>
    <w:p w:rsidR="006D075A" w:rsidRPr="00FB16A4" w:rsidRDefault="006D075A" w:rsidP="00FB60A0">
      <w:pPr>
        <w:spacing w:after="0" w:line="276" w:lineRule="auto"/>
        <w:ind w:firstLine="709"/>
        <w:jc w:val="both"/>
        <w:rPr>
          <w:rFonts w:ascii="Times New Roman" w:hAnsi="Times New Roman" w:cs="Times New Roman"/>
          <w:sz w:val="28"/>
          <w:szCs w:val="28"/>
        </w:rPr>
      </w:pPr>
      <w:r w:rsidRPr="00FB16A4">
        <w:rPr>
          <w:rStyle w:val="ab"/>
          <w:rFonts w:ascii="Times New Roman" w:hAnsi="Times New Roman" w:cs="Times New Roman"/>
          <w:b/>
          <w:bCs/>
          <w:i w:val="0"/>
          <w:sz w:val="28"/>
          <w:szCs w:val="28"/>
        </w:rPr>
        <w:t>Методика</w:t>
      </w:r>
      <w:r w:rsidRPr="00FB16A4">
        <w:rPr>
          <w:rFonts w:ascii="Times New Roman" w:hAnsi="Times New Roman" w:cs="Times New Roman"/>
          <w:i/>
          <w:sz w:val="28"/>
          <w:szCs w:val="28"/>
        </w:rPr>
        <w:t> –</w:t>
      </w:r>
      <w:r w:rsidRPr="00FB16A4">
        <w:rPr>
          <w:rFonts w:ascii="Times New Roman" w:hAnsi="Times New Roman" w:cs="Times New Roman"/>
          <w:sz w:val="28"/>
          <w:szCs w:val="28"/>
        </w:rPr>
        <w:t xml:space="preserve"> является вашим помощником на всем протяжении исследования. Она служит как бы готовой схемой, следуя которой шаг за шагом реализуется научная работа. Методика представляет из себя совокупность действий, некий алгоритм или набор определенных шагов, направленных на решение конкретных задач того или иного этапа или стадии исследования</w:t>
      </w:r>
    </w:p>
    <w:p w:rsidR="006D075A" w:rsidRPr="00FB16A4" w:rsidRDefault="006D075A" w:rsidP="00FB60A0">
      <w:pPr>
        <w:spacing w:after="0" w:line="276" w:lineRule="auto"/>
        <w:ind w:firstLine="709"/>
        <w:jc w:val="both"/>
        <w:rPr>
          <w:rFonts w:ascii="Times New Roman" w:hAnsi="Times New Roman" w:cs="Times New Roman"/>
          <w:b/>
          <w:sz w:val="28"/>
          <w:szCs w:val="28"/>
        </w:rPr>
      </w:pPr>
      <w:r w:rsidRPr="00FB16A4">
        <w:rPr>
          <w:rStyle w:val="ab"/>
          <w:rFonts w:ascii="Times New Roman" w:hAnsi="Times New Roman" w:cs="Times New Roman"/>
          <w:b/>
          <w:bCs/>
          <w:i w:val="0"/>
          <w:sz w:val="28"/>
          <w:szCs w:val="28"/>
        </w:rPr>
        <w:t>Метод </w:t>
      </w:r>
      <w:r w:rsidRPr="00FB16A4">
        <w:rPr>
          <w:rFonts w:ascii="Times New Roman" w:hAnsi="Times New Roman" w:cs="Times New Roman"/>
          <w:sz w:val="28"/>
          <w:szCs w:val="28"/>
        </w:rPr>
        <w:t>представляет собой более широкое понятие по отношению к методике. Методы исследования, по сути, являются способами достижения цели в научной работе.</w:t>
      </w:r>
    </w:p>
    <w:p w:rsidR="006D075A" w:rsidRPr="00FB16A4" w:rsidRDefault="006D075A" w:rsidP="00FB60A0">
      <w:pPr>
        <w:spacing w:after="0" w:line="276" w:lineRule="auto"/>
        <w:ind w:firstLine="709"/>
        <w:jc w:val="both"/>
        <w:rPr>
          <w:rFonts w:ascii="Times New Roman" w:hAnsi="Times New Roman" w:cs="Times New Roman"/>
          <w:b/>
          <w:sz w:val="28"/>
          <w:szCs w:val="28"/>
        </w:rPr>
      </w:pPr>
    </w:p>
    <w:p w:rsidR="00FB60A0" w:rsidRPr="00FB16A4" w:rsidRDefault="00FB60A0" w:rsidP="00FB60A0">
      <w:pPr>
        <w:spacing w:after="0" w:line="276" w:lineRule="auto"/>
        <w:ind w:firstLine="709"/>
        <w:jc w:val="both"/>
        <w:rPr>
          <w:rFonts w:ascii="Times New Roman" w:hAnsi="Times New Roman" w:cs="Times New Roman"/>
          <w:b/>
          <w:sz w:val="28"/>
          <w:szCs w:val="28"/>
        </w:rPr>
      </w:pPr>
      <w:r w:rsidRPr="00FB16A4">
        <w:rPr>
          <w:rFonts w:ascii="Times New Roman" w:hAnsi="Times New Roman" w:cs="Times New Roman"/>
          <w:b/>
          <w:sz w:val="28"/>
          <w:szCs w:val="28"/>
        </w:rPr>
        <w:t>Методы научного познания</w:t>
      </w:r>
    </w:p>
    <w:p w:rsidR="00FB16A4" w:rsidRPr="00FB16A4" w:rsidRDefault="00FB16A4" w:rsidP="00FB16A4">
      <w:pPr>
        <w:spacing w:after="0" w:line="240" w:lineRule="auto"/>
        <w:ind w:firstLine="709"/>
        <w:jc w:val="both"/>
        <w:rPr>
          <w:rFonts w:ascii="Times New Roman" w:hAnsi="Times New Roman" w:cs="Times New Roman"/>
          <w:b/>
          <w:sz w:val="28"/>
          <w:szCs w:val="28"/>
        </w:rPr>
      </w:pPr>
    </w:p>
    <w:p w:rsidR="00FB16A4" w:rsidRPr="00FB16A4" w:rsidRDefault="00FB16A4" w:rsidP="00FB16A4">
      <w:pPr>
        <w:shd w:val="clear" w:color="auto" w:fill="FFFFFF"/>
        <w:spacing w:after="0" w:line="276" w:lineRule="auto"/>
        <w:ind w:firstLine="709"/>
        <w:jc w:val="both"/>
        <w:rPr>
          <w:rFonts w:ascii="Times New Roman" w:hAnsi="Times New Roman" w:cs="Times New Roman"/>
          <w:sz w:val="28"/>
          <w:szCs w:val="28"/>
        </w:rPr>
      </w:pPr>
      <w:r w:rsidRPr="00FB16A4">
        <w:rPr>
          <w:rFonts w:ascii="Times New Roman" w:hAnsi="Times New Roman" w:cs="Times New Roman"/>
          <w:sz w:val="28"/>
          <w:szCs w:val="28"/>
        </w:rPr>
        <w:t>Метод научного исследования – это способ познания объективной действительности. Способ представляет собой определенную последовательность действий, приемов, операций.</w:t>
      </w:r>
    </w:p>
    <w:p w:rsidR="00FB16A4" w:rsidRPr="00FB16A4" w:rsidRDefault="00FB16A4" w:rsidP="00FB16A4">
      <w:pPr>
        <w:shd w:val="clear" w:color="auto" w:fill="FFFFFF"/>
        <w:spacing w:after="0" w:line="276" w:lineRule="auto"/>
        <w:ind w:firstLine="709"/>
        <w:jc w:val="both"/>
        <w:rPr>
          <w:rFonts w:ascii="Times New Roman" w:hAnsi="Times New Roman" w:cs="Times New Roman"/>
          <w:sz w:val="28"/>
          <w:szCs w:val="28"/>
        </w:rPr>
      </w:pPr>
      <w:r w:rsidRPr="00FB16A4">
        <w:rPr>
          <w:rFonts w:ascii="Times New Roman" w:hAnsi="Times New Roman" w:cs="Times New Roman"/>
          <w:sz w:val="28"/>
          <w:szCs w:val="28"/>
        </w:rPr>
        <w:t>В зависимости от содержания изучаемых объектов различают методы естествознания и методы социально-гуманитарного исследования.</w:t>
      </w:r>
    </w:p>
    <w:p w:rsidR="00FB16A4" w:rsidRPr="00FB16A4" w:rsidRDefault="00FB16A4" w:rsidP="00FB16A4">
      <w:pPr>
        <w:shd w:val="clear" w:color="auto" w:fill="FFFFFF"/>
        <w:spacing w:after="0" w:line="276" w:lineRule="auto"/>
        <w:ind w:firstLine="709"/>
        <w:jc w:val="both"/>
        <w:rPr>
          <w:rFonts w:ascii="Times New Roman" w:hAnsi="Times New Roman" w:cs="Times New Roman"/>
          <w:sz w:val="28"/>
          <w:szCs w:val="28"/>
        </w:rPr>
      </w:pPr>
      <w:r w:rsidRPr="00FB16A4">
        <w:rPr>
          <w:rFonts w:ascii="Times New Roman" w:hAnsi="Times New Roman" w:cs="Times New Roman"/>
          <w:sz w:val="28"/>
          <w:szCs w:val="28"/>
        </w:rPr>
        <w:t>Методы исследования классифицируют по отраслям науки: математические, биологические, медицинские, социально-экономические, правовые и т.д.</w:t>
      </w:r>
    </w:p>
    <w:p w:rsidR="006D075A" w:rsidRPr="00FB16A4" w:rsidRDefault="00FB16A4" w:rsidP="00FB16A4">
      <w:pPr>
        <w:spacing w:after="0" w:line="276" w:lineRule="auto"/>
        <w:ind w:firstLine="709"/>
        <w:jc w:val="both"/>
        <w:rPr>
          <w:rFonts w:ascii="Times New Roman" w:hAnsi="Times New Roman" w:cs="Times New Roman"/>
          <w:b/>
          <w:sz w:val="28"/>
          <w:szCs w:val="28"/>
        </w:rPr>
      </w:pPr>
      <w:r w:rsidRPr="00FB16A4">
        <w:rPr>
          <w:rFonts w:ascii="Times New Roman" w:hAnsi="Times New Roman" w:cs="Times New Roman"/>
          <w:sz w:val="28"/>
          <w:szCs w:val="28"/>
        </w:rPr>
        <w:t xml:space="preserve"> </w:t>
      </w:r>
      <w:r w:rsidR="006D075A" w:rsidRPr="00FB16A4">
        <w:rPr>
          <w:rFonts w:ascii="Times New Roman" w:hAnsi="Times New Roman" w:cs="Times New Roman"/>
          <w:sz w:val="28"/>
          <w:szCs w:val="28"/>
        </w:rPr>
        <w:t xml:space="preserve">Научный метод представляет из себя определенный набор техник, которые позволяют применять различные приемы для выполнения научно-исследовательской работы. Например, они могут быть применимы для </w:t>
      </w:r>
      <w:r w:rsidR="006D075A" w:rsidRPr="00FB16A4">
        <w:rPr>
          <w:rFonts w:ascii="Times New Roman" w:hAnsi="Times New Roman" w:cs="Times New Roman"/>
          <w:sz w:val="28"/>
          <w:szCs w:val="28"/>
        </w:rPr>
        <w:lastRenderedPageBreak/>
        <w:t>выполнения сбора актуальных данных, проведения экспериментов, обработки данных и полученных результатов и так далее. Научный метод применяется учеными и исследователями с целью подтверждения или опровержения существовавших гипотез и теорий, получения предварительных или окончательных выводов, их обсуждения, изменения или улучшения характеристик изучаемых предметов и прочее.</w:t>
      </w:r>
    </w:p>
    <w:p w:rsidR="006D075A" w:rsidRPr="00FB16A4" w:rsidRDefault="006D075A" w:rsidP="00FB60A0">
      <w:pPr>
        <w:spacing w:after="0" w:line="276" w:lineRule="auto"/>
        <w:ind w:firstLine="709"/>
        <w:jc w:val="both"/>
        <w:rPr>
          <w:rFonts w:ascii="Times New Roman" w:hAnsi="Times New Roman" w:cs="Times New Roman"/>
          <w:sz w:val="28"/>
          <w:szCs w:val="28"/>
        </w:rPr>
      </w:pPr>
      <w:r w:rsidRPr="00FB16A4">
        <w:rPr>
          <w:rFonts w:ascii="Times New Roman" w:hAnsi="Times New Roman" w:cs="Times New Roman"/>
          <w:sz w:val="28"/>
          <w:szCs w:val="28"/>
        </w:rPr>
        <w:t>Хороший</w:t>
      </w:r>
      <w:r w:rsidRPr="00FB16A4">
        <w:rPr>
          <w:rStyle w:val="aa"/>
          <w:rFonts w:ascii="Times New Roman" w:hAnsi="Times New Roman" w:cs="Times New Roman"/>
          <w:sz w:val="28"/>
          <w:szCs w:val="28"/>
        </w:rPr>
        <w:t> научный метод</w:t>
      </w:r>
      <w:r w:rsidRPr="00FB16A4">
        <w:rPr>
          <w:rFonts w:ascii="Times New Roman" w:hAnsi="Times New Roman" w:cs="Times New Roman"/>
          <w:sz w:val="28"/>
          <w:szCs w:val="28"/>
        </w:rPr>
        <w:t> обладает тремя основными свойствами:</w:t>
      </w:r>
    </w:p>
    <w:p w:rsidR="006D075A" w:rsidRPr="00FB16A4" w:rsidRDefault="006D075A" w:rsidP="006E46C3">
      <w:pPr>
        <w:pStyle w:val="a3"/>
        <w:numPr>
          <w:ilvl w:val="0"/>
          <w:numId w:val="19"/>
        </w:numPr>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Должен быть легко воспроизводим: то есть применим для других исследователей, работающих в одной области научных исследований. Использование такого метода позволяет с его помощью провести аналогичное исследование и получить подобные или очень близкие по смыслу и сути результаты любым отдельно взятым ученым.</w:t>
      </w:r>
    </w:p>
    <w:p w:rsidR="006D075A" w:rsidRPr="00FB16A4" w:rsidRDefault="006D075A" w:rsidP="006E46C3">
      <w:pPr>
        <w:pStyle w:val="a3"/>
        <w:numPr>
          <w:ilvl w:val="0"/>
          <w:numId w:val="19"/>
        </w:numPr>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Должен обладать исключительной точностью: все термины и понятия, используемые в описании метода, должны быть достоверны, выражены точно и описаны предельно понятно, чтобы исключить их двоякое понимание. При таких условиях метод может быть легко использован другими учеными без дополнительной проверки используемой терминологии.</w:t>
      </w:r>
    </w:p>
    <w:p w:rsidR="006D075A" w:rsidRPr="00FB16A4" w:rsidRDefault="006D075A" w:rsidP="006E46C3">
      <w:pPr>
        <w:pStyle w:val="a3"/>
        <w:numPr>
          <w:ilvl w:val="0"/>
          <w:numId w:val="19"/>
        </w:numPr>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Должен быть проверяемым или опровержимым. Научным методом называется только тот метод, который основан на научных законах или теориях, и может быть легко проверен, доказан или опровергнут. Научные идеи или методы, которые не могут быть доказаны – не являются научными. Например, многие исследователи не признают теологию как науку, а ее методы – научными, так как никто не может доказать существование бога или иных доказательств его присутствия в нашей жизни.</w:t>
      </w:r>
    </w:p>
    <w:p w:rsidR="00904280" w:rsidRPr="00FB16A4" w:rsidRDefault="00904280" w:rsidP="00904280">
      <w:pPr>
        <w:spacing w:after="0" w:line="276" w:lineRule="auto"/>
        <w:ind w:firstLine="708"/>
        <w:jc w:val="both"/>
        <w:rPr>
          <w:rFonts w:ascii="Times New Roman" w:hAnsi="Times New Roman" w:cs="Times New Roman"/>
          <w:sz w:val="28"/>
          <w:szCs w:val="28"/>
        </w:rPr>
      </w:pPr>
      <w:r w:rsidRPr="00FB16A4">
        <w:rPr>
          <w:rFonts w:ascii="Times New Roman" w:hAnsi="Times New Roman" w:cs="Times New Roman"/>
          <w:sz w:val="28"/>
          <w:szCs w:val="28"/>
        </w:rPr>
        <w:t>Как уже говорилось выше, научный метод может состоять из совершенно разных научных и исследовательских инструментов. Например, метод может заключат</w:t>
      </w:r>
      <w:r w:rsidR="009C7F49">
        <w:rPr>
          <w:rFonts w:ascii="Times New Roman" w:hAnsi="Times New Roman" w:cs="Times New Roman"/>
          <w:sz w:val="28"/>
          <w:szCs w:val="28"/>
        </w:rPr>
        <w:t>ь</w:t>
      </w:r>
      <w:r w:rsidRPr="00FB16A4">
        <w:rPr>
          <w:rFonts w:ascii="Times New Roman" w:hAnsi="Times New Roman" w:cs="Times New Roman"/>
          <w:sz w:val="28"/>
          <w:szCs w:val="28"/>
        </w:rPr>
        <w:t>ся в проведении качественного или количественного анализа, статистической обработки результатов, анализе данных, проведении экспериментальных работ, экспериментов при различных условиях (например, по виду, характеру, свойству предмета), специальные исследования различной направленности и тематики, и т.д.</w:t>
      </w:r>
    </w:p>
    <w:p w:rsidR="006D075A" w:rsidRPr="00FB16A4" w:rsidRDefault="006D075A" w:rsidP="00904280">
      <w:pPr>
        <w:spacing w:after="0" w:line="276" w:lineRule="auto"/>
        <w:jc w:val="both"/>
        <w:rPr>
          <w:rFonts w:ascii="Arial" w:hAnsi="Arial" w:cs="Arial"/>
        </w:rPr>
      </w:pPr>
    </w:p>
    <w:p w:rsidR="00FB60A0" w:rsidRPr="00FB16A4" w:rsidRDefault="006D075A" w:rsidP="00FB60A0">
      <w:pPr>
        <w:spacing w:after="0" w:line="276" w:lineRule="auto"/>
        <w:ind w:firstLine="709"/>
        <w:jc w:val="both"/>
        <w:rPr>
          <w:rFonts w:ascii="Times New Roman" w:hAnsi="Times New Roman" w:cs="Times New Roman"/>
          <w:sz w:val="28"/>
          <w:szCs w:val="28"/>
        </w:rPr>
      </w:pPr>
      <w:r w:rsidRPr="00FB16A4">
        <w:rPr>
          <w:rFonts w:ascii="Times New Roman" w:hAnsi="Times New Roman" w:cs="Times New Roman"/>
          <w:b/>
          <w:sz w:val="28"/>
          <w:szCs w:val="28"/>
        </w:rPr>
        <w:t xml:space="preserve"> </w:t>
      </w:r>
      <w:r w:rsidR="00904280" w:rsidRPr="00FB16A4">
        <w:rPr>
          <w:rFonts w:ascii="Times New Roman" w:hAnsi="Times New Roman" w:cs="Times New Roman"/>
          <w:b/>
          <w:sz w:val="28"/>
          <w:szCs w:val="28"/>
        </w:rPr>
        <w:t xml:space="preserve">Итак, </w:t>
      </w:r>
      <w:r w:rsidR="00904280" w:rsidRPr="005E6227">
        <w:rPr>
          <w:rFonts w:ascii="Times New Roman" w:hAnsi="Times New Roman" w:cs="Times New Roman"/>
          <w:b/>
          <w:sz w:val="28"/>
          <w:szCs w:val="28"/>
          <w:u w:val="single"/>
        </w:rPr>
        <w:t>м</w:t>
      </w:r>
      <w:r w:rsidR="00FB60A0" w:rsidRPr="005E6227">
        <w:rPr>
          <w:rFonts w:ascii="Times New Roman" w:hAnsi="Times New Roman" w:cs="Times New Roman"/>
          <w:b/>
          <w:sz w:val="28"/>
          <w:szCs w:val="28"/>
          <w:u w:val="single"/>
        </w:rPr>
        <w:t xml:space="preserve">етод </w:t>
      </w:r>
      <w:r w:rsidR="00FB60A0" w:rsidRPr="005E6227">
        <w:rPr>
          <w:rFonts w:ascii="Times New Roman" w:hAnsi="Times New Roman" w:cs="Times New Roman"/>
          <w:sz w:val="28"/>
          <w:szCs w:val="28"/>
          <w:u w:val="single"/>
        </w:rPr>
        <w:t xml:space="preserve">- </w:t>
      </w:r>
      <w:r w:rsidR="00FB60A0" w:rsidRPr="005E6227">
        <w:rPr>
          <w:rFonts w:ascii="Times New Roman" w:hAnsi="Times New Roman" w:cs="Times New Roman"/>
          <w:b/>
          <w:sz w:val="28"/>
          <w:szCs w:val="28"/>
          <w:u w:val="single"/>
        </w:rPr>
        <w:t>это совокупность действий, направленная на достижения желаемого результата</w:t>
      </w:r>
      <w:r w:rsidR="00FB60A0" w:rsidRPr="00FB16A4">
        <w:rPr>
          <w:rFonts w:ascii="Times New Roman" w:hAnsi="Times New Roman" w:cs="Times New Roman"/>
          <w:b/>
          <w:sz w:val="28"/>
          <w:szCs w:val="28"/>
        </w:rPr>
        <w:t xml:space="preserve">. </w:t>
      </w:r>
      <w:r w:rsidR="00FB60A0" w:rsidRPr="00FB16A4">
        <w:rPr>
          <w:rFonts w:ascii="Times New Roman" w:hAnsi="Times New Roman" w:cs="Times New Roman"/>
          <w:sz w:val="28"/>
          <w:szCs w:val="28"/>
        </w:rPr>
        <w:t>Ни один проект не должен остаться без того или иного вида и</w:t>
      </w:r>
      <w:r w:rsidR="00515E70" w:rsidRPr="00FB16A4">
        <w:rPr>
          <w:rFonts w:ascii="Times New Roman" w:hAnsi="Times New Roman" w:cs="Times New Roman"/>
          <w:sz w:val="28"/>
          <w:szCs w:val="28"/>
        </w:rPr>
        <w:t>сследования, иначе он превратит</w:t>
      </w:r>
      <w:r w:rsidR="00FB60A0" w:rsidRPr="00FB16A4">
        <w:rPr>
          <w:rFonts w:ascii="Times New Roman" w:hAnsi="Times New Roman" w:cs="Times New Roman"/>
          <w:sz w:val="28"/>
          <w:szCs w:val="28"/>
        </w:rPr>
        <w:t>ся в обычный реферат.</w:t>
      </w:r>
    </w:p>
    <w:p w:rsidR="00904280" w:rsidRPr="00FB16A4" w:rsidRDefault="00904280" w:rsidP="00904280">
      <w:pPr>
        <w:shd w:val="clear" w:color="auto" w:fill="FFFFFF"/>
        <w:spacing w:after="0" w:line="300" w:lineRule="atLeast"/>
        <w:ind w:firstLine="708"/>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Методы научного познания традиционно делятся на общие и специальные.</w:t>
      </w:r>
    </w:p>
    <w:p w:rsidR="00904280" w:rsidRPr="00FB16A4" w:rsidRDefault="00904280" w:rsidP="00904280">
      <w:pPr>
        <w:shd w:val="clear" w:color="auto" w:fill="FFFFFF"/>
        <w:spacing w:after="0" w:line="300" w:lineRule="atLeast"/>
        <w:ind w:firstLine="708"/>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b/>
          <w:sz w:val="28"/>
          <w:szCs w:val="28"/>
          <w:lang w:eastAsia="ru-RU"/>
        </w:rPr>
        <w:lastRenderedPageBreak/>
        <w:t>Специальные методы</w:t>
      </w:r>
      <w:r w:rsidRPr="00FB16A4">
        <w:rPr>
          <w:rFonts w:ascii="Times New Roman" w:eastAsia="Times New Roman" w:hAnsi="Times New Roman" w:cs="Times New Roman"/>
          <w:sz w:val="28"/>
          <w:szCs w:val="28"/>
          <w:lang w:eastAsia="ru-RU"/>
        </w:rPr>
        <w:t xml:space="preserve"> определяются характером исследуемого объекта. Как правило, их применение требует от исследователя уже значительной подготовленности. </w:t>
      </w:r>
    </w:p>
    <w:p w:rsidR="00904280" w:rsidRPr="00FB16A4" w:rsidRDefault="00904280" w:rsidP="00904280">
      <w:pPr>
        <w:shd w:val="clear" w:color="auto" w:fill="FFFFFF"/>
        <w:spacing w:after="0" w:line="300" w:lineRule="atLeast"/>
        <w:ind w:firstLine="708"/>
        <w:jc w:val="both"/>
        <w:rPr>
          <w:rFonts w:ascii="Times New Roman" w:eastAsia="Times New Roman" w:hAnsi="Times New Roman" w:cs="Times New Roman"/>
          <w:b/>
          <w:sz w:val="28"/>
          <w:szCs w:val="28"/>
          <w:lang w:eastAsia="ru-RU"/>
        </w:rPr>
      </w:pPr>
      <w:r w:rsidRPr="00FB16A4">
        <w:rPr>
          <w:rFonts w:ascii="Times New Roman" w:eastAsia="Times New Roman" w:hAnsi="Times New Roman" w:cs="Times New Roman"/>
          <w:sz w:val="28"/>
          <w:szCs w:val="28"/>
          <w:lang w:eastAsia="ru-RU"/>
        </w:rPr>
        <w:t xml:space="preserve">Помимо специальных методов, характерных для определенных областей научного знания, существуют </w:t>
      </w:r>
      <w:r w:rsidRPr="00FB16A4">
        <w:rPr>
          <w:rFonts w:ascii="Times New Roman" w:eastAsia="Times New Roman" w:hAnsi="Times New Roman" w:cs="Times New Roman"/>
          <w:b/>
          <w:sz w:val="28"/>
          <w:szCs w:val="28"/>
          <w:lang w:eastAsia="ru-RU"/>
        </w:rPr>
        <w:t>общие методы</w:t>
      </w:r>
      <w:r w:rsidRPr="00FB16A4">
        <w:rPr>
          <w:rFonts w:ascii="Times New Roman" w:eastAsia="Times New Roman" w:hAnsi="Times New Roman" w:cs="Times New Roman"/>
          <w:sz w:val="28"/>
          <w:szCs w:val="28"/>
          <w:lang w:eastAsia="ru-RU"/>
        </w:rPr>
        <w:t xml:space="preserve"> научного познания. В отличие от специальных, они используются в самых различных по предмету науках – от литературы до химии и математики. К ним относятся: </w:t>
      </w:r>
      <w:r w:rsidRPr="00FB16A4">
        <w:rPr>
          <w:rFonts w:ascii="Times New Roman" w:eastAsia="Times New Roman" w:hAnsi="Times New Roman" w:cs="Times New Roman"/>
          <w:b/>
          <w:sz w:val="28"/>
          <w:szCs w:val="28"/>
          <w:lang w:eastAsia="ru-RU"/>
        </w:rPr>
        <w:t>теоретичес</w:t>
      </w:r>
      <w:r w:rsidR="009C7F49">
        <w:rPr>
          <w:rFonts w:ascii="Times New Roman" w:eastAsia="Times New Roman" w:hAnsi="Times New Roman" w:cs="Times New Roman"/>
          <w:b/>
          <w:sz w:val="28"/>
          <w:szCs w:val="28"/>
          <w:lang w:eastAsia="ru-RU"/>
        </w:rPr>
        <w:t>кие методы, эмпирические методы:</w:t>
      </w:r>
    </w:p>
    <w:p w:rsidR="00C322BB" w:rsidRPr="00FB16A4" w:rsidRDefault="00C322BB" w:rsidP="006E46C3">
      <w:pPr>
        <w:pStyle w:val="a3"/>
        <w:numPr>
          <w:ilvl w:val="0"/>
          <w:numId w:val="22"/>
        </w:numPr>
        <w:shd w:val="clear" w:color="auto" w:fill="FFFFFF"/>
        <w:spacing w:after="0" w:line="276" w:lineRule="auto"/>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b/>
          <w:bCs/>
          <w:sz w:val="28"/>
          <w:szCs w:val="28"/>
          <w:lang w:eastAsia="ru-RU"/>
        </w:rPr>
        <w:t>Методы теоретического уровня:</w:t>
      </w:r>
    </w:p>
    <w:p w:rsidR="00C322BB" w:rsidRPr="00FB16A4" w:rsidRDefault="00C322BB" w:rsidP="006E46C3">
      <w:pPr>
        <w:numPr>
          <w:ilvl w:val="0"/>
          <w:numId w:val="1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изучение и обобщение;</w:t>
      </w:r>
    </w:p>
    <w:p w:rsidR="00C322BB" w:rsidRPr="00FB16A4" w:rsidRDefault="00C322BB" w:rsidP="006E46C3">
      <w:pPr>
        <w:numPr>
          <w:ilvl w:val="0"/>
          <w:numId w:val="1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абстрагирование;</w:t>
      </w:r>
    </w:p>
    <w:p w:rsidR="00C322BB" w:rsidRPr="00FB16A4" w:rsidRDefault="00C322BB" w:rsidP="006E46C3">
      <w:pPr>
        <w:numPr>
          <w:ilvl w:val="0"/>
          <w:numId w:val="1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идеализация;</w:t>
      </w:r>
    </w:p>
    <w:p w:rsidR="00C322BB" w:rsidRPr="00FB16A4" w:rsidRDefault="00C322BB" w:rsidP="006E46C3">
      <w:pPr>
        <w:numPr>
          <w:ilvl w:val="0"/>
          <w:numId w:val="1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формализация;</w:t>
      </w:r>
    </w:p>
    <w:p w:rsidR="00C322BB" w:rsidRPr="00FB16A4" w:rsidRDefault="00C322BB" w:rsidP="006E46C3">
      <w:pPr>
        <w:numPr>
          <w:ilvl w:val="0"/>
          <w:numId w:val="1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анализ и синтез;</w:t>
      </w:r>
    </w:p>
    <w:p w:rsidR="00C322BB" w:rsidRPr="00FB16A4" w:rsidRDefault="00C322BB" w:rsidP="006E46C3">
      <w:pPr>
        <w:numPr>
          <w:ilvl w:val="0"/>
          <w:numId w:val="1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индукция и дедукция;</w:t>
      </w:r>
    </w:p>
    <w:p w:rsidR="00C322BB" w:rsidRPr="00FB16A4" w:rsidRDefault="00C322BB" w:rsidP="006E46C3">
      <w:pPr>
        <w:numPr>
          <w:ilvl w:val="0"/>
          <w:numId w:val="16"/>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аксиоматика.</w:t>
      </w:r>
    </w:p>
    <w:p w:rsidR="00C322BB" w:rsidRPr="00FB16A4" w:rsidRDefault="00C322BB" w:rsidP="00C322B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Эти методы исследования позволяют производить логическое исследование собранных фактов, вырабатывать понятия и суждения, делать умозаключения и теоретические обобщения.</w:t>
      </w:r>
    </w:p>
    <w:p w:rsidR="00904280" w:rsidRPr="00FB16A4" w:rsidRDefault="00904280" w:rsidP="006E46C3">
      <w:pPr>
        <w:pStyle w:val="a3"/>
        <w:numPr>
          <w:ilvl w:val="0"/>
          <w:numId w:val="22"/>
        </w:numPr>
        <w:spacing w:after="0" w:line="276" w:lineRule="auto"/>
        <w:rPr>
          <w:rFonts w:ascii="Times New Roman" w:eastAsia="Times New Roman" w:hAnsi="Times New Roman" w:cs="Times New Roman"/>
          <w:sz w:val="28"/>
          <w:szCs w:val="28"/>
          <w:lang w:eastAsia="ru-RU"/>
        </w:rPr>
      </w:pPr>
      <w:r w:rsidRPr="00FB16A4">
        <w:rPr>
          <w:rFonts w:ascii="Times New Roman" w:eastAsia="Times New Roman" w:hAnsi="Times New Roman" w:cs="Times New Roman"/>
          <w:b/>
          <w:bCs/>
          <w:sz w:val="28"/>
          <w:szCs w:val="28"/>
          <w:shd w:val="clear" w:color="auto" w:fill="FFFFFF"/>
          <w:lang w:eastAsia="ru-RU"/>
        </w:rPr>
        <w:t>Методы эмпирического уровня:</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наблюдение;</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интервью;</w:t>
      </w:r>
    </w:p>
    <w:p w:rsidR="000E4A45" w:rsidRPr="00FB16A4" w:rsidRDefault="000E4A45"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беседа;</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анкетирование;</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опрос;</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собеседование;</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тестирование;</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фотографирование;</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счет;</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измерение;</w:t>
      </w:r>
    </w:p>
    <w:p w:rsidR="00904280" w:rsidRPr="00FB16A4" w:rsidRDefault="00904280"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сравнение.</w:t>
      </w:r>
    </w:p>
    <w:p w:rsidR="00904280" w:rsidRPr="00FB16A4" w:rsidRDefault="00904280" w:rsidP="0090428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С помощью этих методов исследовательской работы изучаются конкретные явления или процессы, на основе которых формируются гипотезы, делается анализ и формулируются выводы.</w:t>
      </w:r>
    </w:p>
    <w:p w:rsidR="009C7F49" w:rsidRDefault="00FB16A4" w:rsidP="0090428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 xml:space="preserve">Но иногда выделяют </w:t>
      </w:r>
      <w:r w:rsidR="009C7F49">
        <w:rPr>
          <w:rFonts w:ascii="Times New Roman" w:eastAsia="Times New Roman" w:hAnsi="Times New Roman" w:cs="Times New Roman"/>
          <w:sz w:val="28"/>
          <w:szCs w:val="28"/>
          <w:lang w:eastAsia="ru-RU"/>
        </w:rPr>
        <w:t>в отдельные</w:t>
      </w:r>
      <w:r>
        <w:rPr>
          <w:rFonts w:ascii="Times New Roman" w:eastAsia="Times New Roman" w:hAnsi="Times New Roman" w:cs="Times New Roman"/>
          <w:sz w:val="28"/>
          <w:szCs w:val="28"/>
          <w:lang w:eastAsia="ru-RU"/>
        </w:rPr>
        <w:t xml:space="preserve"> </w:t>
      </w:r>
      <w:r w:rsidR="009C7F49">
        <w:rPr>
          <w:rFonts w:ascii="Times New Roman" w:eastAsia="Times New Roman" w:hAnsi="Times New Roman" w:cs="Times New Roman"/>
          <w:sz w:val="28"/>
          <w:szCs w:val="28"/>
          <w:lang w:eastAsia="ru-RU"/>
        </w:rPr>
        <w:t>группы</w:t>
      </w:r>
      <w:r w:rsidRPr="00FB16A4">
        <w:rPr>
          <w:rFonts w:ascii="Times New Roman" w:eastAsia="Times New Roman" w:hAnsi="Times New Roman" w:cs="Times New Roman"/>
          <w:sz w:val="28"/>
          <w:szCs w:val="28"/>
          <w:lang w:eastAsia="ru-RU"/>
        </w:rPr>
        <w:t xml:space="preserve"> </w:t>
      </w:r>
      <w:r w:rsidR="009C7F49">
        <w:rPr>
          <w:rFonts w:ascii="Times New Roman" w:eastAsia="Times New Roman" w:hAnsi="Times New Roman" w:cs="Times New Roman"/>
          <w:b/>
          <w:sz w:val="28"/>
          <w:szCs w:val="28"/>
          <w:lang w:eastAsia="ru-RU"/>
        </w:rPr>
        <w:t xml:space="preserve">математический метод </w:t>
      </w:r>
      <w:proofErr w:type="gramStart"/>
      <w:r w:rsidR="009C7F49">
        <w:rPr>
          <w:rFonts w:ascii="Times New Roman" w:eastAsia="Times New Roman" w:hAnsi="Times New Roman" w:cs="Times New Roman"/>
          <w:b/>
          <w:sz w:val="28"/>
          <w:szCs w:val="28"/>
          <w:lang w:eastAsia="ru-RU"/>
        </w:rPr>
        <w:t>и  экспериментально</w:t>
      </w:r>
      <w:proofErr w:type="gramEnd"/>
      <w:r w:rsidR="009C7F49">
        <w:rPr>
          <w:rFonts w:ascii="Times New Roman" w:eastAsia="Times New Roman" w:hAnsi="Times New Roman" w:cs="Times New Roman"/>
          <w:b/>
          <w:sz w:val="28"/>
          <w:szCs w:val="28"/>
          <w:lang w:eastAsia="ru-RU"/>
        </w:rPr>
        <w:t>-теоретический</w:t>
      </w:r>
      <w:r w:rsidRPr="009C7F49">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Исходя из названий, вы можете сами определить, </w:t>
      </w:r>
      <w:r w:rsidR="00027B9B">
        <w:rPr>
          <w:rFonts w:ascii="Times New Roman" w:eastAsia="Times New Roman" w:hAnsi="Times New Roman" w:cs="Times New Roman"/>
          <w:sz w:val="28"/>
          <w:szCs w:val="28"/>
          <w:lang w:eastAsia="ru-RU"/>
        </w:rPr>
        <w:t xml:space="preserve">что относится к этим методам исследования. </w:t>
      </w:r>
    </w:p>
    <w:p w:rsidR="009C7F49" w:rsidRDefault="00027B9B" w:rsidP="00904280">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к </w:t>
      </w:r>
      <w:r w:rsidRPr="009C7F49">
        <w:rPr>
          <w:rFonts w:ascii="Times New Roman" w:eastAsia="Times New Roman" w:hAnsi="Times New Roman" w:cs="Times New Roman"/>
          <w:b/>
          <w:sz w:val="28"/>
          <w:szCs w:val="28"/>
          <w:lang w:eastAsia="ru-RU"/>
        </w:rPr>
        <w:t xml:space="preserve">математическим </w:t>
      </w:r>
      <w:r w:rsidR="009C7F49">
        <w:rPr>
          <w:rFonts w:ascii="Times New Roman" w:eastAsia="Times New Roman" w:hAnsi="Times New Roman" w:cs="Times New Roman"/>
          <w:b/>
          <w:sz w:val="28"/>
          <w:szCs w:val="28"/>
          <w:lang w:eastAsia="ru-RU"/>
        </w:rPr>
        <w:t xml:space="preserve">методам </w:t>
      </w:r>
      <w:r>
        <w:rPr>
          <w:rFonts w:ascii="Times New Roman" w:eastAsia="Times New Roman" w:hAnsi="Times New Roman" w:cs="Times New Roman"/>
          <w:sz w:val="28"/>
          <w:szCs w:val="28"/>
          <w:lang w:eastAsia="ru-RU"/>
        </w:rPr>
        <w:t>относят</w:t>
      </w:r>
      <w:r w:rsidR="009C7F49">
        <w:rPr>
          <w:rFonts w:ascii="Times New Roman" w:eastAsia="Times New Roman" w:hAnsi="Times New Roman" w:cs="Times New Roman"/>
          <w:sz w:val="28"/>
          <w:szCs w:val="28"/>
          <w:lang w:eastAsia="ru-RU"/>
        </w:rPr>
        <w:t>:</w:t>
      </w:r>
    </w:p>
    <w:p w:rsidR="009C7F49" w:rsidRPr="009C7F49" w:rsidRDefault="009C7F49" w:rsidP="006E46C3">
      <w:pPr>
        <w:pStyle w:val="a3"/>
        <w:numPr>
          <w:ilvl w:val="0"/>
          <w:numId w:val="31"/>
        </w:numPr>
        <w:shd w:val="clear" w:color="auto" w:fill="FFFFFF"/>
        <w:tabs>
          <w:tab w:val="left" w:pos="993"/>
        </w:tabs>
        <w:spacing w:after="0" w:line="276" w:lineRule="auto"/>
        <w:ind w:left="1418" w:hanging="720"/>
        <w:jc w:val="both"/>
        <w:rPr>
          <w:rFonts w:ascii="Times New Roman" w:eastAsia="Times New Roman" w:hAnsi="Times New Roman" w:cs="Times New Roman"/>
          <w:sz w:val="28"/>
          <w:szCs w:val="28"/>
          <w:lang w:eastAsia="ru-RU"/>
        </w:rPr>
      </w:pPr>
      <w:r w:rsidRPr="009C7F49">
        <w:rPr>
          <w:rFonts w:ascii="Times New Roman" w:eastAsia="Times New Roman" w:hAnsi="Times New Roman" w:cs="Times New Roman"/>
          <w:sz w:val="28"/>
          <w:szCs w:val="28"/>
          <w:lang w:eastAsia="ru-RU"/>
        </w:rPr>
        <w:t>статистический;</w:t>
      </w:r>
    </w:p>
    <w:p w:rsidR="009C7F49" w:rsidRPr="009C7F49" w:rsidRDefault="009C7F49" w:rsidP="006E46C3">
      <w:pPr>
        <w:pStyle w:val="a3"/>
        <w:numPr>
          <w:ilvl w:val="0"/>
          <w:numId w:val="31"/>
        </w:numPr>
        <w:shd w:val="clear" w:color="auto" w:fill="FFFFFF"/>
        <w:tabs>
          <w:tab w:val="left" w:pos="993"/>
        </w:tabs>
        <w:spacing w:after="0" w:line="276" w:lineRule="auto"/>
        <w:ind w:left="1418" w:hanging="720"/>
        <w:jc w:val="both"/>
        <w:rPr>
          <w:rFonts w:ascii="Times New Roman" w:eastAsia="Times New Roman" w:hAnsi="Times New Roman" w:cs="Times New Roman"/>
          <w:sz w:val="28"/>
          <w:szCs w:val="28"/>
          <w:lang w:eastAsia="ru-RU"/>
        </w:rPr>
      </w:pPr>
      <w:r w:rsidRPr="009C7F49">
        <w:rPr>
          <w:rFonts w:ascii="Times New Roman" w:eastAsia="Times New Roman" w:hAnsi="Times New Roman" w:cs="Times New Roman"/>
          <w:sz w:val="28"/>
          <w:szCs w:val="28"/>
          <w:lang w:eastAsia="ru-RU"/>
        </w:rPr>
        <w:t>сетевое моделирование;</w:t>
      </w:r>
      <w:r w:rsidR="005E6227" w:rsidRPr="009C7F49">
        <w:rPr>
          <w:rFonts w:ascii="Times New Roman" w:eastAsia="Times New Roman" w:hAnsi="Times New Roman" w:cs="Times New Roman"/>
          <w:sz w:val="28"/>
          <w:szCs w:val="28"/>
          <w:lang w:eastAsia="ru-RU"/>
        </w:rPr>
        <w:t xml:space="preserve"> </w:t>
      </w:r>
    </w:p>
    <w:p w:rsidR="009C7F49" w:rsidRPr="009C7F49" w:rsidRDefault="009C7F49" w:rsidP="006E46C3">
      <w:pPr>
        <w:pStyle w:val="a3"/>
        <w:numPr>
          <w:ilvl w:val="0"/>
          <w:numId w:val="31"/>
        </w:numPr>
        <w:shd w:val="clear" w:color="auto" w:fill="FFFFFF"/>
        <w:tabs>
          <w:tab w:val="left" w:pos="993"/>
        </w:tabs>
        <w:spacing w:after="0" w:line="276" w:lineRule="auto"/>
        <w:ind w:left="1418" w:hanging="720"/>
        <w:jc w:val="both"/>
        <w:rPr>
          <w:rFonts w:ascii="Times New Roman" w:eastAsia="Times New Roman" w:hAnsi="Times New Roman" w:cs="Times New Roman"/>
          <w:sz w:val="28"/>
          <w:szCs w:val="28"/>
          <w:lang w:eastAsia="ru-RU"/>
        </w:rPr>
      </w:pPr>
      <w:r w:rsidRPr="009C7F49">
        <w:rPr>
          <w:rFonts w:ascii="Times New Roman" w:eastAsia="Times New Roman" w:hAnsi="Times New Roman" w:cs="Times New Roman"/>
          <w:sz w:val="28"/>
          <w:szCs w:val="28"/>
          <w:lang w:eastAsia="ru-RU"/>
        </w:rPr>
        <w:lastRenderedPageBreak/>
        <w:t>программирование;</w:t>
      </w:r>
    </w:p>
    <w:p w:rsidR="00FB16A4" w:rsidRPr="009C7F49" w:rsidRDefault="005E6227" w:rsidP="006E46C3">
      <w:pPr>
        <w:pStyle w:val="a3"/>
        <w:numPr>
          <w:ilvl w:val="0"/>
          <w:numId w:val="31"/>
        </w:numPr>
        <w:shd w:val="clear" w:color="auto" w:fill="FFFFFF"/>
        <w:tabs>
          <w:tab w:val="left" w:pos="993"/>
        </w:tabs>
        <w:spacing w:after="0" w:line="276" w:lineRule="auto"/>
        <w:ind w:left="1418" w:hanging="720"/>
        <w:jc w:val="both"/>
        <w:rPr>
          <w:rFonts w:ascii="Times New Roman" w:eastAsia="Times New Roman" w:hAnsi="Times New Roman" w:cs="Times New Roman"/>
          <w:sz w:val="28"/>
          <w:szCs w:val="28"/>
          <w:lang w:eastAsia="ru-RU"/>
        </w:rPr>
      </w:pPr>
      <w:r w:rsidRPr="009C7F49">
        <w:rPr>
          <w:rFonts w:ascii="Times New Roman" w:eastAsia="Times New Roman" w:hAnsi="Times New Roman" w:cs="Times New Roman"/>
          <w:sz w:val="28"/>
          <w:szCs w:val="28"/>
          <w:lang w:eastAsia="ru-RU"/>
        </w:rPr>
        <w:t>визуализацию</w:t>
      </w:r>
      <w:r w:rsidR="00027B9B" w:rsidRPr="009C7F49">
        <w:rPr>
          <w:rFonts w:ascii="Times New Roman" w:eastAsia="Times New Roman" w:hAnsi="Times New Roman" w:cs="Times New Roman"/>
          <w:sz w:val="28"/>
          <w:szCs w:val="28"/>
          <w:lang w:eastAsia="ru-RU"/>
        </w:rPr>
        <w:t xml:space="preserve">. </w:t>
      </w:r>
    </w:p>
    <w:p w:rsidR="00904280" w:rsidRPr="00FB16A4" w:rsidRDefault="00027B9B" w:rsidP="00027B9B">
      <w:pPr>
        <w:pStyle w:val="a3"/>
        <w:shd w:val="clear" w:color="auto" w:fill="FFFFFF"/>
        <w:spacing w:after="0" w:line="276" w:lineRule="auto"/>
        <w:ind w:left="1069"/>
        <w:jc w:val="both"/>
        <w:rPr>
          <w:rFonts w:ascii="Times New Roman" w:eastAsia="Times New Roman" w:hAnsi="Times New Roman" w:cs="Times New Roman"/>
          <w:sz w:val="28"/>
          <w:szCs w:val="28"/>
          <w:lang w:eastAsia="ru-RU"/>
        </w:rPr>
      </w:pPr>
      <w:r w:rsidRPr="00027B9B">
        <w:rPr>
          <w:rFonts w:ascii="Times New Roman" w:eastAsia="Times New Roman" w:hAnsi="Times New Roman" w:cs="Times New Roman"/>
          <w:bCs/>
          <w:sz w:val="28"/>
          <w:szCs w:val="28"/>
          <w:lang w:eastAsia="ru-RU"/>
        </w:rPr>
        <w:t xml:space="preserve">К </w:t>
      </w:r>
      <w:r>
        <w:rPr>
          <w:rFonts w:ascii="Times New Roman" w:eastAsia="Times New Roman" w:hAnsi="Times New Roman" w:cs="Times New Roman"/>
          <w:b/>
          <w:bCs/>
          <w:sz w:val="28"/>
          <w:szCs w:val="28"/>
          <w:lang w:eastAsia="ru-RU"/>
        </w:rPr>
        <w:t>методам</w:t>
      </w:r>
      <w:r w:rsidR="00904280" w:rsidRPr="00FB16A4">
        <w:rPr>
          <w:rFonts w:ascii="Times New Roman" w:eastAsia="Times New Roman" w:hAnsi="Times New Roman" w:cs="Times New Roman"/>
          <w:b/>
          <w:bCs/>
          <w:sz w:val="28"/>
          <w:szCs w:val="28"/>
          <w:lang w:eastAsia="ru-RU"/>
        </w:rPr>
        <w:t xml:space="preserve"> экспери</w:t>
      </w:r>
      <w:r>
        <w:rPr>
          <w:rFonts w:ascii="Times New Roman" w:eastAsia="Times New Roman" w:hAnsi="Times New Roman" w:cs="Times New Roman"/>
          <w:b/>
          <w:bCs/>
          <w:sz w:val="28"/>
          <w:szCs w:val="28"/>
          <w:lang w:eastAsia="ru-RU"/>
        </w:rPr>
        <w:t>ментально-теоретического уровня:</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эксперимент;</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лабораторный опыт;</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анализ;</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моделирование;</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исторический;</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логический;</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синтез;</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индукция;</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дедукция;</w:t>
      </w:r>
    </w:p>
    <w:p w:rsidR="00904280" w:rsidRPr="00FB16A4" w:rsidRDefault="00904280" w:rsidP="006E46C3">
      <w:pPr>
        <w:numPr>
          <w:ilvl w:val="0"/>
          <w:numId w:val="15"/>
        </w:numPr>
        <w:shd w:val="clear" w:color="auto" w:fill="FFFFFF"/>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гипотетический.</w:t>
      </w:r>
    </w:p>
    <w:p w:rsidR="00904280" w:rsidRDefault="00904280" w:rsidP="0090428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Эти методы исследования помогают не только собрать факты, но и проверить их, систематизировать, выявить неслучайные зависимости и определить причины и следствия.</w:t>
      </w:r>
    </w:p>
    <w:p w:rsidR="009D3FB2" w:rsidRPr="00FB16A4" w:rsidRDefault="009D3FB2" w:rsidP="00C61073">
      <w:pPr>
        <w:shd w:val="clear" w:color="auto" w:fill="FFFFFF"/>
        <w:spacing w:after="0" w:line="276" w:lineRule="auto"/>
        <w:jc w:val="both"/>
        <w:rPr>
          <w:rFonts w:ascii="Times New Roman" w:eastAsia="Times New Roman" w:hAnsi="Times New Roman" w:cs="Times New Roman"/>
          <w:sz w:val="28"/>
          <w:szCs w:val="28"/>
          <w:lang w:eastAsia="ru-RU"/>
        </w:rPr>
      </w:pPr>
    </w:p>
    <w:p w:rsidR="00904280" w:rsidRDefault="00BC5708" w:rsidP="009D3FB2">
      <w:pPr>
        <w:pStyle w:val="a3"/>
        <w:numPr>
          <w:ilvl w:val="0"/>
          <w:numId w:val="18"/>
        </w:numPr>
        <w:spacing w:after="0" w:line="276" w:lineRule="auto"/>
        <w:rPr>
          <w:rFonts w:ascii="Times New Roman" w:eastAsia="Times New Roman" w:hAnsi="Times New Roman" w:cs="Times New Roman"/>
          <w:b/>
          <w:sz w:val="28"/>
          <w:szCs w:val="28"/>
          <w:lang w:eastAsia="ru-RU"/>
        </w:rPr>
      </w:pPr>
      <w:r w:rsidRPr="00FB16A4">
        <w:rPr>
          <w:rFonts w:ascii="Times New Roman" w:eastAsia="Times New Roman" w:hAnsi="Times New Roman" w:cs="Times New Roman"/>
          <w:b/>
          <w:sz w:val="28"/>
          <w:szCs w:val="28"/>
          <w:lang w:eastAsia="ru-RU"/>
        </w:rPr>
        <w:t>Принципы формирования методов исследования</w:t>
      </w:r>
    </w:p>
    <w:p w:rsidR="009D3FB2" w:rsidRPr="00FB16A4" w:rsidRDefault="009D3FB2" w:rsidP="009D3FB2">
      <w:pPr>
        <w:pStyle w:val="a3"/>
        <w:spacing w:after="0" w:line="276" w:lineRule="auto"/>
        <w:ind w:left="1080"/>
        <w:rPr>
          <w:rFonts w:ascii="Times New Roman" w:eastAsia="Times New Roman" w:hAnsi="Times New Roman" w:cs="Times New Roman"/>
          <w:b/>
          <w:sz w:val="28"/>
          <w:szCs w:val="28"/>
          <w:lang w:eastAsia="ru-RU"/>
        </w:rPr>
      </w:pPr>
    </w:p>
    <w:p w:rsidR="00904280" w:rsidRPr="00FB16A4" w:rsidRDefault="00DF20F2" w:rsidP="009D3FB2">
      <w:pPr>
        <w:spacing w:after="0" w:line="276" w:lineRule="auto"/>
        <w:ind w:firstLine="709"/>
        <w:jc w:val="both"/>
        <w:rPr>
          <w:rFonts w:ascii="Times New Roman" w:hAnsi="Times New Roman" w:cs="Times New Roman"/>
          <w:sz w:val="28"/>
          <w:szCs w:val="28"/>
        </w:rPr>
      </w:pPr>
      <w:r w:rsidRPr="00FB16A4">
        <w:rPr>
          <w:rFonts w:ascii="Times New Roman" w:hAnsi="Times New Roman" w:cs="Times New Roman"/>
          <w:sz w:val="28"/>
          <w:szCs w:val="28"/>
        </w:rPr>
        <w:t>Общий процесс формирования научных методов исследования хорошо известен и достаточно прост, понятен и состоит из вполне определенных этапов. Особенности каждого этапа могут меняться в зависимости от характерных особенностей исследования:</w:t>
      </w:r>
    </w:p>
    <w:p w:rsidR="00DF20F2" w:rsidRPr="00FB16A4" w:rsidRDefault="00DF20F2" w:rsidP="006E46C3">
      <w:pPr>
        <w:pStyle w:val="a3"/>
        <w:numPr>
          <w:ilvl w:val="0"/>
          <w:numId w:val="20"/>
        </w:numPr>
        <w:tabs>
          <w:tab w:val="left" w:pos="851"/>
          <w:tab w:val="left" w:pos="1134"/>
        </w:tabs>
        <w:spacing w:after="0" w:line="276" w:lineRule="auto"/>
        <w:ind w:left="0" w:firstLine="709"/>
        <w:jc w:val="both"/>
        <w:rPr>
          <w:rFonts w:ascii="Times New Roman" w:hAnsi="Times New Roman" w:cs="Times New Roman"/>
          <w:sz w:val="28"/>
          <w:szCs w:val="28"/>
        </w:rPr>
      </w:pPr>
      <w:r w:rsidRPr="00FB16A4">
        <w:rPr>
          <w:rStyle w:val="aa"/>
          <w:rFonts w:ascii="Times New Roman" w:hAnsi="Times New Roman" w:cs="Times New Roman"/>
          <w:sz w:val="28"/>
          <w:szCs w:val="28"/>
        </w:rPr>
        <w:t>Наблюдаем за объектом, предметом или явлением</w:t>
      </w:r>
      <w:r w:rsidRPr="00FB16A4">
        <w:rPr>
          <w:rFonts w:ascii="Times New Roman" w:hAnsi="Times New Roman" w:cs="Times New Roman"/>
          <w:sz w:val="28"/>
          <w:szCs w:val="28"/>
        </w:rPr>
        <w:t xml:space="preserve">. </w:t>
      </w:r>
      <w:r w:rsidR="003909FF" w:rsidRPr="00FB16A4">
        <w:rPr>
          <w:rFonts w:ascii="Times New Roman" w:hAnsi="Times New Roman" w:cs="Times New Roman"/>
          <w:sz w:val="28"/>
          <w:szCs w:val="28"/>
        </w:rPr>
        <w:t>Н</w:t>
      </w:r>
      <w:r w:rsidRPr="00FB16A4">
        <w:rPr>
          <w:rFonts w:ascii="Times New Roman" w:hAnsi="Times New Roman" w:cs="Times New Roman"/>
          <w:sz w:val="28"/>
          <w:szCs w:val="28"/>
        </w:rPr>
        <w:t xml:space="preserve">аблюдайте за тем, что является целью вашего исследования и задавайте вопросы, ответы на которые помогут вам до нее дойти. Вопросы могут быть как общего, так и конкретного характера. Например, так: </w:t>
      </w:r>
      <w:r w:rsidRPr="0010546A">
        <w:rPr>
          <w:rFonts w:ascii="Times New Roman" w:hAnsi="Times New Roman" w:cs="Times New Roman"/>
          <w:i/>
          <w:sz w:val="28"/>
          <w:szCs w:val="28"/>
        </w:rPr>
        <w:t>«Я отмечаю (наблюдаю за процессом и вижу), что общая численность населения уменьшается с каждым годом. Какие шаги может предпринять государство для стимулирования молодых семей к рождению детей? (для наблюдения используем метод наблюдения, соответственно, также сюда можно добавить метод сравнения и анализа)</w:t>
      </w:r>
      <w:r w:rsidR="003909FF" w:rsidRPr="0010546A">
        <w:rPr>
          <w:rFonts w:ascii="Times New Roman" w:hAnsi="Times New Roman" w:cs="Times New Roman"/>
          <w:i/>
          <w:sz w:val="28"/>
          <w:szCs w:val="28"/>
        </w:rPr>
        <w:t>»</w:t>
      </w:r>
      <w:r w:rsidRPr="0010546A">
        <w:rPr>
          <w:rFonts w:ascii="Times New Roman" w:hAnsi="Times New Roman" w:cs="Times New Roman"/>
          <w:i/>
          <w:sz w:val="28"/>
          <w:szCs w:val="28"/>
        </w:rPr>
        <w:t>.</w:t>
      </w:r>
      <w:r w:rsidRPr="00FB16A4">
        <w:rPr>
          <w:rFonts w:ascii="Times New Roman" w:hAnsi="Times New Roman" w:cs="Times New Roman"/>
          <w:sz w:val="28"/>
          <w:szCs w:val="28"/>
        </w:rPr>
        <w:t xml:space="preserve"> Помните, что правильно поставленные вопросы существенно помогут продвинуться вам на всех дальнейших этапах исследования.</w:t>
      </w:r>
    </w:p>
    <w:p w:rsidR="00DF20F2" w:rsidRPr="00FB16A4" w:rsidRDefault="00DF20F2" w:rsidP="006E46C3">
      <w:pPr>
        <w:pStyle w:val="a3"/>
        <w:numPr>
          <w:ilvl w:val="0"/>
          <w:numId w:val="20"/>
        </w:numPr>
        <w:tabs>
          <w:tab w:val="left" w:pos="993"/>
        </w:tabs>
        <w:spacing w:after="0" w:line="276" w:lineRule="auto"/>
        <w:ind w:left="0" w:firstLine="709"/>
        <w:jc w:val="both"/>
        <w:rPr>
          <w:rFonts w:ascii="Times New Roman" w:hAnsi="Times New Roman" w:cs="Times New Roman"/>
          <w:sz w:val="28"/>
          <w:szCs w:val="28"/>
        </w:rPr>
      </w:pPr>
      <w:r w:rsidRPr="00FB16A4">
        <w:rPr>
          <w:rStyle w:val="aa"/>
          <w:rFonts w:ascii="Times New Roman" w:hAnsi="Times New Roman" w:cs="Times New Roman"/>
          <w:sz w:val="28"/>
          <w:szCs w:val="28"/>
        </w:rPr>
        <w:t>Собираем справочную информацию</w:t>
      </w:r>
      <w:r w:rsidRPr="00FB16A4">
        <w:rPr>
          <w:rFonts w:ascii="Times New Roman" w:hAnsi="Times New Roman" w:cs="Times New Roman"/>
          <w:sz w:val="28"/>
          <w:szCs w:val="28"/>
        </w:rPr>
        <w:t>. Изначально данный этап включает в себя поиск информации в литературных опубликованных источниках. Далее, когда будут сформулированы вопросы к исследованию – можно собирать справочную информацию для поиска ответов на вопросы и их анализа (опять же выбираем необходимые нам методы исследования).</w:t>
      </w:r>
    </w:p>
    <w:p w:rsidR="00DF20F2" w:rsidRPr="00BE2DCA" w:rsidRDefault="00DF20F2" w:rsidP="006E46C3">
      <w:pPr>
        <w:pStyle w:val="a3"/>
        <w:numPr>
          <w:ilvl w:val="0"/>
          <w:numId w:val="20"/>
        </w:numPr>
        <w:tabs>
          <w:tab w:val="left" w:pos="993"/>
        </w:tabs>
        <w:spacing w:after="0" w:line="276" w:lineRule="auto"/>
        <w:ind w:left="0" w:firstLine="709"/>
        <w:jc w:val="both"/>
        <w:rPr>
          <w:rFonts w:ascii="Times New Roman" w:hAnsi="Times New Roman" w:cs="Times New Roman"/>
          <w:i/>
          <w:sz w:val="28"/>
          <w:szCs w:val="28"/>
        </w:rPr>
      </w:pPr>
      <w:r w:rsidRPr="00FB16A4">
        <w:rPr>
          <w:rStyle w:val="aa"/>
          <w:rFonts w:ascii="Times New Roman" w:hAnsi="Times New Roman" w:cs="Times New Roman"/>
          <w:sz w:val="28"/>
          <w:szCs w:val="28"/>
        </w:rPr>
        <w:lastRenderedPageBreak/>
        <w:t>Создаем гипотезу.</w:t>
      </w:r>
      <w:r w:rsidRPr="00FB16A4">
        <w:rPr>
          <w:rFonts w:ascii="Times New Roman" w:hAnsi="Times New Roman" w:cs="Times New Roman"/>
          <w:sz w:val="28"/>
          <w:szCs w:val="28"/>
        </w:rPr>
        <w:t xml:space="preserve"> Гипотеза – это предварительно заявленное объяснение нашего вопроса, которое делается исходя из имеющихся навыков и знаний в области исследования. Смотрим применительно к нашему примеру. Гипотеза, выдвинутая в ходе ответа на поставленный вопрос при помощи метода: </w:t>
      </w:r>
      <w:r w:rsidRPr="00BE2DCA">
        <w:rPr>
          <w:rFonts w:ascii="Times New Roman" w:hAnsi="Times New Roman" w:cs="Times New Roman"/>
          <w:i/>
          <w:sz w:val="28"/>
          <w:szCs w:val="28"/>
        </w:rPr>
        <w:t>«</w:t>
      </w:r>
      <w:proofErr w:type="gramStart"/>
      <w:r w:rsidRPr="00BE2DCA">
        <w:rPr>
          <w:rFonts w:ascii="Times New Roman" w:hAnsi="Times New Roman" w:cs="Times New Roman"/>
          <w:i/>
          <w:sz w:val="28"/>
          <w:szCs w:val="28"/>
        </w:rPr>
        <w:t>Доходы молодых семей</w:t>
      </w:r>
      <w:proofErr w:type="gramEnd"/>
      <w:r w:rsidRPr="00BE2DCA">
        <w:rPr>
          <w:rFonts w:ascii="Times New Roman" w:hAnsi="Times New Roman" w:cs="Times New Roman"/>
          <w:i/>
          <w:sz w:val="28"/>
          <w:szCs w:val="28"/>
        </w:rPr>
        <w:t xml:space="preserve"> не позволяют им создать достойные условия для рождения и воспитания детей».</w:t>
      </w:r>
    </w:p>
    <w:p w:rsidR="00DF20F2" w:rsidRPr="00FB16A4" w:rsidRDefault="00DF20F2" w:rsidP="006E46C3">
      <w:pPr>
        <w:pStyle w:val="a3"/>
        <w:numPr>
          <w:ilvl w:val="0"/>
          <w:numId w:val="20"/>
        </w:numPr>
        <w:tabs>
          <w:tab w:val="left" w:pos="993"/>
        </w:tabs>
        <w:spacing w:after="0" w:line="276" w:lineRule="auto"/>
        <w:ind w:left="0" w:firstLine="709"/>
        <w:jc w:val="both"/>
        <w:rPr>
          <w:rFonts w:ascii="Times New Roman" w:hAnsi="Times New Roman" w:cs="Times New Roman"/>
          <w:sz w:val="28"/>
          <w:szCs w:val="28"/>
        </w:rPr>
      </w:pPr>
      <w:r w:rsidRPr="00FB16A4">
        <w:rPr>
          <w:rStyle w:val="aa"/>
          <w:rFonts w:ascii="Times New Roman" w:hAnsi="Times New Roman" w:cs="Times New Roman"/>
          <w:sz w:val="28"/>
          <w:szCs w:val="28"/>
        </w:rPr>
        <w:t>Создаем прогноз и выполняем тест</w:t>
      </w:r>
      <w:r w:rsidR="003909FF" w:rsidRPr="00FB16A4">
        <w:rPr>
          <w:rStyle w:val="aa"/>
          <w:rFonts w:ascii="Times New Roman" w:hAnsi="Times New Roman" w:cs="Times New Roman"/>
          <w:sz w:val="28"/>
          <w:szCs w:val="28"/>
        </w:rPr>
        <w:t>, диагностику</w:t>
      </w:r>
      <w:r w:rsidR="00973480">
        <w:rPr>
          <w:rStyle w:val="aa"/>
          <w:rFonts w:ascii="Times New Roman" w:hAnsi="Times New Roman" w:cs="Times New Roman"/>
          <w:sz w:val="28"/>
          <w:szCs w:val="28"/>
        </w:rPr>
        <w:t>, опрос</w:t>
      </w:r>
      <w:r w:rsidR="00BE2DCA">
        <w:rPr>
          <w:rStyle w:val="aa"/>
          <w:rFonts w:ascii="Times New Roman" w:hAnsi="Times New Roman" w:cs="Times New Roman"/>
          <w:sz w:val="28"/>
          <w:szCs w:val="28"/>
        </w:rPr>
        <w:t xml:space="preserve"> и др</w:t>
      </w:r>
      <w:r w:rsidRPr="00FB16A4">
        <w:rPr>
          <w:rStyle w:val="aa"/>
          <w:rFonts w:ascii="Times New Roman" w:hAnsi="Times New Roman" w:cs="Times New Roman"/>
          <w:sz w:val="28"/>
          <w:szCs w:val="28"/>
        </w:rPr>
        <w:t>.</w:t>
      </w:r>
      <w:r w:rsidRPr="00FB16A4">
        <w:rPr>
          <w:rFonts w:ascii="Times New Roman" w:hAnsi="Times New Roman" w:cs="Times New Roman"/>
          <w:sz w:val="28"/>
          <w:szCs w:val="28"/>
        </w:rPr>
        <w:t> Проверьте свою гипотезу методом проведения анализа, наблюдения, сравнения или подходящим вам специфическим методом (например, методом опроса обычных людей или заведомо установленной контрольной группы). Здесь необходимо установить изменения, которые можно измерить или наблюдать при помощи выбранного метода исследования.</w:t>
      </w:r>
    </w:p>
    <w:p w:rsidR="00DF20F2" w:rsidRPr="00FB16A4" w:rsidRDefault="00DF20F2" w:rsidP="006E46C3">
      <w:pPr>
        <w:pStyle w:val="a3"/>
        <w:numPr>
          <w:ilvl w:val="0"/>
          <w:numId w:val="20"/>
        </w:numPr>
        <w:tabs>
          <w:tab w:val="left" w:pos="851"/>
          <w:tab w:val="left" w:pos="993"/>
          <w:tab w:val="left" w:pos="1276"/>
        </w:tabs>
        <w:spacing w:after="0" w:line="276" w:lineRule="auto"/>
        <w:ind w:left="0" w:firstLine="709"/>
        <w:jc w:val="both"/>
        <w:rPr>
          <w:rFonts w:ascii="Times New Roman" w:hAnsi="Times New Roman" w:cs="Times New Roman"/>
          <w:sz w:val="28"/>
          <w:szCs w:val="28"/>
        </w:rPr>
      </w:pPr>
      <w:r w:rsidRPr="00FB16A4">
        <w:rPr>
          <w:rStyle w:val="aa"/>
          <w:rFonts w:ascii="Times New Roman" w:hAnsi="Times New Roman" w:cs="Times New Roman"/>
          <w:sz w:val="28"/>
          <w:szCs w:val="28"/>
        </w:rPr>
        <w:t>Проанализируйте результаты и сделайте вывод</w:t>
      </w:r>
      <w:r w:rsidRPr="00FB16A4">
        <w:rPr>
          <w:rFonts w:ascii="Times New Roman" w:hAnsi="Times New Roman" w:cs="Times New Roman"/>
          <w:sz w:val="28"/>
          <w:szCs w:val="28"/>
        </w:rPr>
        <w:t>. Используйте метод сравнения, чтобы оценить разницу между гипотезой (прогнозом) и результатом исследования.</w:t>
      </w:r>
    </w:p>
    <w:p w:rsidR="00DF20F2" w:rsidRPr="00FB16A4" w:rsidRDefault="00DF20F2" w:rsidP="006E46C3">
      <w:pPr>
        <w:pStyle w:val="a3"/>
        <w:numPr>
          <w:ilvl w:val="0"/>
          <w:numId w:val="20"/>
        </w:numPr>
        <w:tabs>
          <w:tab w:val="left" w:pos="993"/>
        </w:tabs>
        <w:spacing w:after="0" w:line="276" w:lineRule="auto"/>
        <w:ind w:left="0" w:firstLine="709"/>
        <w:jc w:val="both"/>
        <w:rPr>
          <w:rFonts w:ascii="Times New Roman" w:hAnsi="Times New Roman" w:cs="Times New Roman"/>
          <w:sz w:val="28"/>
          <w:szCs w:val="28"/>
        </w:rPr>
      </w:pPr>
      <w:r w:rsidRPr="00FB16A4">
        <w:rPr>
          <w:rStyle w:val="aa"/>
          <w:rFonts w:ascii="Times New Roman" w:hAnsi="Times New Roman" w:cs="Times New Roman"/>
          <w:sz w:val="28"/>
          <w:szCs w:val="28"/>
        </w:rPr>
        <w:t>Оформите отчет</w:t>
      </w:r>
      <w:r w:rsidRPr="00FB16A4">
        <w:rPr>
          <w:rFonts w:ascii="Times New Roman" w:hAnsi="Times New Roman" w:cs="Times New Roman"/>
          <w:sz w:val="28"/>
          <w:szCs w:val="28"/>
        </w:rPr>
        <w:t xml:space="preserve"> или </w:t>
      </w:r>
      <w:r w:rsidRPr="00BE2DCA">
        <w:rPr>
          <w:rFonts w:ascii="Times New Roman" w:hAnsi="Times New Roman" w:cs="Times New Roman"/>
          <w:b/>
          <w:sz w:val="28"/>
          <w:szCs w:val="28"/>
        </w:rPr>
        <w:t>сформируйте публикацию</w:t>
      </w:r>
      <w:r w:rsidR="00BE2DCA">
        <w:rPr>
          <w:rFonts w:ascii="Times New Roman" w:hAnsi="Times New Roman" w:cs="Times New Roman"/>
          <w:sz w:val="28"/>
          <w:szCs w:val="28"/>
        </w:rPr>
        <w:t>, реферат, работу</w:t>
      </w:r>
      <w:r w:rsidRPr="00FB16A4">
        <w:rPr>
          <w:rFonts w:ascii="Times New Roman" w:hAnsi="Times New Roman" w:cs="Times New Roman"/>
          <w:sz w:val="28"/>
          <w:szCs w:val="28"/>
        </w:rPr>
        <w:t xml:space="preserve"> по результатам исследования, чтобы довести их до сообщества. Иными словами, </w:t>
      </w:r>
      <w:r w:rsidRPr="00FB16A4">
        <w:rPr>
          <w:rStyle w:val="aa"/>
          <w:rFonts w:ascii="Times New Roman" w:hAnsi="Times New Roman" w:cs="Times New Roman"/>
          <w:sz w:val="28"/>
          <w:szCs w:val="28"/>
        </w:rPr>
        <w:t>необходимо поделиться результатом</w:t>
      </w:r>
      <w:r w:rsidR="003909FF" w:rsidRPr="00FB16A4">
        <w:rPr>
          <w:rFonts w:ascii="Times New Roman" w:hAnsi="Times New Roman" w:cs="Times New Roman"/>
          <w:sz w:val="28"/>
          <w:szCs w:val="28"/>
        </w:rPr>
        <w:t xml:space="preserve"> с коллегами, другой аудиторией </w:t>
      </w:r>
      <w:r w:rsidR="00BE2DCA">
        <w:rPr>
          <w:rFonts w:ascii="Times New Roman" w:hAnsi="Times New Roman" w:cs="Times New Roman"/>
          <w:sz w:val="28"/>
          <w:szCs w:val="28"/>
        </w:rPr>
        <w:t>и т.п</w:t>
      </w:r>
      <w:r w:rsidRPr="00FB16A4">
        <w:rPr>
          <w:rFonts w:ascii="Times New Roman" w:hAnsi="Times New Roman" w:cs="Times New Roman"/>
          <w:sz w:val="28"/>
          <w:szCs w:val="28"/>
        </w:rPr>
        <w:t>. Это поможет вам получить оценку своей работы и, возможно, получить новые интересные вопросы, что позволит взглянуть на исследование по-другому и провести более детальные, дополнительные исследовательские работы (возможно, что ваша гипотеза будет опровергнута или покажется недостаточно доказанной).</w:t>
      </w:r>
    </w:p>
    <w:p w:rsidR="00904280" w:rsidRPr="00FB16A4" w:rsidRDefault="00B63E3E" w:rsidP="00FB60A0">
      <w:pPr>
        <w:spacing w:after="0" w:line="276" w:lineRule="auto"/>
        <w:ind w:firstLine="709"/>
        <w:jc w:val="both"/>
        <w:rPr>
          <w:rFonts w:ascii="Times New Roman" w:hAnsi="Times New Roman" w:cs="Times New Roman"/>
          <w:b/>
          <w:sz w:val="28"/>
          <w:szCs w:val="28"/>
        </w:rPr>
      </w:pPr>
      <w:r w:rsidRPr="00FB16A4">
        <w:rPr>
          <w:rFonts w:ascii="Times New Roman" w:hAnsi="Times New Roman" w:cs="Times New Roman"/>
          <w:b/>
          <w:sz w:val="28"/>
          <w:szCs w:val="28"/>
        </w:rPr>
        <w:t>Важно помнить, что:</w:t>
      </w:r>
    </w:p>
    <w:p w:rsidR="00B63E3E" w:rsidRPr="00FB16A4" w:rsidRDefault="00B63E3E" w:rsidP="006E46C3">
      <w:pPr>
        <w:pStyle w:val="a3"/>
        <w:numPr>
          <w:ilvl w:val="0"/>
          <w:numId w:val="21"/>
        </w:numPr>
        <w:tabs>
          <w:tab w:val="left" w:pos="993"/>
        </w:tabs>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При помощи научного метода может быть исследовано только проверяемое явление. Ни в коем случае нельзя допустить в работе фальсификации данных или информации. Все должно быть проверено, измерено и поддаваться наблюдениям, быть «прозрачным».</w:t>
      </w:r>
    </w:p>
    <w:p w:rsidR="00B63E3E" w:rsidRPr="00FB16A4" w:rsidRDefault="00B63E3E" w:rsidP="006E46C3">
      <w:pPr>
        <w:pStyle w:val="a3"/>
        <w:numPr>
          <w:ilvl w:val="0"/>
          <w:numId w:val="21"/>
        </w:numPr>
        <w:tabs>
          <w:tab w:val="left" w:pos="851"/>
          <w:tab w:val="left" w:pos="993"/>
        </w:tabs>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В качестве подтверждения могут выступать доказательство или опровержение гипотезы: и то, и другое является прямым признаком проведения проверки на достоверность. Данные, противоречащие гипотезе, не следует сбрасывать со счетов, они могут подойти для ее логичного опровержения.</w:t>
      </w:r>
    </w:p>
    <w:p w:rsidR="00B63E3E" w:rsidRPr="00FB16A4" w:rsidRDefault="00B63E3E" w:rsidP="006E46C3">
      <w:pPr>
        <w:pStyle w:val="a3"/>
        <w:numPr>
          <w:ilvl w:val="0"/>
          <w:numId w:val="21"/>
        </w:numPr>
        <w:tabs>
          <w:tab w:val="left" w:pos="993"/>
        </w:tabs>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Во время исследования необходимо установить наблюдение и за другими важными переменными и факторами, которые могут оказать любое влиян</w:t>
      </w:r>
      <w:r w:rsidR="00A24C6E" w:rsidRPr="00FB16A4">
        <w:rPr>
          <w:rFonts w:ascii="Times New Roman" w:hAnsi="Times New Roman" w:cs="Times New Roman"/>
          <w:sz w:val="28"/>
          <w:szCs w:val="28"/>
        </w:rPr>
        <w:t>ие на конечный результат</w:t>
      </w:r>
      <w:r w:rsidRPr="00FB16A4">
        <w:rPr>
          <w:rFonts w:ascii="Times New Roman" w:hAnsi="Times New Roman" w:cs="Times New Roman"/>
          <w:sz w:val="28"/>
          <w:szCs w:val="28"/>
        </w:rPr>
        <w:t xml:space="preserve"> работы.</w:t>
      </w:r>
    </w:p>
    <w:p w:rsidR="00B63E3E" w:rsidRPr="00FB16A4" w:rsidRDefault="00B63E3E" w:rsidP="006E46C3">
      <w:pPr>
        <w:pStyle w:val="a3"/>
        <w:numPr>
          <w:ilvl w:val="0"/>
          <w:numId w:val="21"/>
        </w:numPr>
        <w:tabs>
          <w:tab w:val="left" w:pos="993"/>
        </w:tabs>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 xml:space="preserve">Научный метод может применяться во многих областях науки. Можно анализировать и тестировать показатели мероприятий по охране труда на производстве, оценивать эффективность нового метода лечения в системе </w:t>
      </w:r>
      <w:r w:rsidRPr="00FB16A4">
        <w:rPr>
          <w:rFonts w:ascii="Times New Roman" w:hAnsi="Times New Roman" w:cs="Times New Roman"/>
          <w:sz w:val="28"/>
          <w:szCs w:val="28"/>
        </w:rPr>
        <w:lastRenderedPageBreak/>
        <w:t xml:space="preserve">здравоохранения </w:t>
      </w:r>
      <w:r w:rsidR="00A24C6E" w:rsidRPr="00FB16A4">
        <w:rPr>
          <w:rFonts w:ascii="Times New Roman" w:hAnsi="Times New Roman" w:cs="Times New Roman"/>
          <w:sz w:val="28"/>
          <w:szCs w:val="28"/>
        </w:rPr>
        <w:t xml:space="preserve">и </w:t>
      </w:r>
      <w:r w:rsidRPr="00FB16A4">
        <w:rPr>
          <w:rFonts w:ascii="Times New Roman" w:hAnsi="Times New Roman" w:cs="Times New Roman"/>
          <w:sz w:val="28"/>
          <w:szCs w:val="28"/>
        </w:rPr>
        <w:t xml:space="preserve">т.д. Важно применить правильные, подходящие </w:t>
      </w:r>
      <w:proofErr w:type="gramStart"/>
      <w:r w:rsidRPr="00FB16A4">
        <w:rPr>
          <w:rFonts w:ascii="Times New Roman" w:hAnsi="Times New Roman" w:cs="Times New Roman"/>
          <w:sz w:val="28"/>
          <w:szCs w:val="28"/>
        </w:rPr>
        <w:t>для  вашего</w:t>
      </w:r>
      <w:proofErr w:type="gramEnd"/>
      <w:r w:rsidRPr="00FB16A4">
        <w:rPr>
          <w:rFonts w:ascii="Times New Roman" w:hAnsi="Times New Roman" w:cs="Times New Roman"/>
          <w:sz w:val="28"/>
          <w:szCs w:val="28"/>
        </w:rPr>
        <w:t xml:space="preserve"> исследования, методы и по окончании научной работы сформировать четкие однозначные выводы на основе полученных результатов.</w:t>
      </w:r>
    </w:p>
    <w:p w:rsidR="00A24C6E" w:rsidRPr="00FB16A4" w:rsidRDefault="00B63E3E" w:rsidP="006E46C3">
      <w:pPr>
        <w:pStyle w:val="a3"/>
        <w:numPr>
          <w:ilvl w:val="0"/>
          <w:numId w:val="21"/>
        </w:numPr>
        <w:tabs>
          <w:tab w:val="left" w:pos="1134"/>
        </w:tabs>
        <w:spacing w:after="0" w:line="276" w:lineRule="auto"/>
        <w:ind w:left="0" w:firstLine="709"/>
        <w:jc w:val="both"/>
        <w:rPr>
          <w:rFonts w:ascii="Times New Roman" w:hAnsi="Times New Roman" w:cs="Times New Roman"/>
          <w:sz w:val="28"/>
          <w:szCs w:val="28"/>
        </w:rPr>
      </w:pPr>
      <w:r w:rsidRPr="00FB16A4">
        <w:rPr>
          <w:rFonts w:ascii="Times New Roman" w:hAnsi="Times New Roman" w:cs="Times New Roman"/>
          <w:sz w:val="28"/>
          <w:szCs w:val="28"/>
        </w:rPr>
        <w:t>В одной работе не могут использоваться сразу все причисленные методы, но как правило, используется одновременно несколько методов в разных частях исследования с разной целью. Окончательный перечень вида и количества применяемых методов исследования формируется в процессе детальной проработки плана научно-исследовательской работы</w:t>
      </w:r>
      <w:r w:rsidR="00A24C6E" w:rsidRPr="00FB16A4">
        <w:rPr>
          <w:rFonts w:ascii="Times New Roman" w:hAnsi="Times New Roman" w:cs="Times New Roman"/>
          <w:sz w:val="28"/>
          <w:szCs w:val="28"/>
        </w:rPr>
        <w:t xml:space="preserve"> или проекта</w:t>
      </w:r>
      <w:r w:rsidRPr="00FB16A4">
        <w:rPr>
          <w:rFonts w:ascii="Times New Roman" w:hAnsi="Times New Roman" w:cs="Times New Roman"/>
          <w:sz w:val="28"/>
          <w:szCs w:val="28"/>
        </w:rPr>
        <w:t>.</w:t>
      </w:r>
    </w:p>
    <w:p w:rsidR="000E4A45" w:rsidRDefault="000E4A45" w:rsidP="000E4A45">
      <w:pPr>
        <w:spacing w:after="0" w:line="276" w:lineRule="auto"/>
        <w:jc w:val="both"/>
        <w:rPr>
          <w:rFonts w:ascii="Times New Roman" w:hAnsi="Times New Roman" w:cs="Times New Roman"/>
          <w:sz w:val="28"/>
          <w:szCs w:val="28"/>
        </w:rPr>
      </w:pPr>
    </w:p>
    <w:p w:rsidR="00F108C0" w:rsidRPr="00FB16A4" w:rsidRDefault="003C3FFF" w:rsidP="006E46C3">
      <w:pPr>
        <w:pStyle w:val="a3"/>
        <w:numPr>
          <w:ilvl w:val="0"/>
          <w:numId w:val="18"/>
        </w:numPr>
        <w:shd w:val="clear" w:color="auto" w:fill="FFFFFF"/>
        <w:spacing w:after="0" w:line="276" w:lineRule="auto"/>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b/>
          <w:bCs/>
          <w:sz w:val="28"/>
          <w:szCs w:val="28"/>
          <w:lang w:eastAsia="ru-RU"/>
        </w:rPr>
        <w:t>Методы теоретического уровня</w:t>
      </w:r>
    </w:p>
    <w:p w:rsidR="00F47CEF" w:rsidRPr="00FB16A4" w:rsidRDefault="00F47CEF" w:rsidP="00DA1157">
      <w:pPr>
        <w:pStyle w:val="a3"/>
        <w:shd w:val="clear" w:color="auto" w:fill="FFFFFF"/>
        <w:spacing w:after="0" w:line="240" w:lineRule="auto"/>
        <w:ind w:left="1080"/>
        <w:jc w:val="both"/>
        <w:rPr>
          <w:rFonts w:ascii="Times New Roman" w:eastAsia="Times New Roman" w:hAnsi="Times New Roman" w:cs="Times New Roman"/>
          <w:sz w:val="28"/>
          <w:szCs w:val="28"/>
          <w:lang w:eastAsia="ru-RU"/>
        </w:rPr>
      </w:pPr>
    </w:p>
    <w:p w:rsidR="003C3FFF" w:rsidRPr="0034303B" w:rsidRDefault="00BE2DCA" w:rsidP="0034303B">
      <w:pPr>
        <w:shd w:val="clear" w:color="auto" w:fill="FFFFFF"/>
        <w:spacing w:after="0" w:line="276" w:lineRule="auto"/>
        <w:ind w:firstLine="708"/>
        <w:jc w:val="both"/>
        <w:rPr>
          <w:rFonts w:ascii="Times New Roman" w:eastAsia="Times New Roman" w:hAnsi="Times New Roman" w:cs="Times New Roman"/>
          <w:b/>
          <w:sz w:val="28"/>
          <w:szCs w:val="28"/>
          <w:lang w:eastAsia="ru-RU"/>
        </w:rPr>
      </w:pPr>
      <w:r w:rsidRPr="0034303B">
        <w:rPr>
          <w:rFonts w:ascii="Times New Roman" w:eastAsia="Times New Roman" w:hAnsi="Times New Roman" w:cs="Times New Roman"/>
          <w:b/>
          <w:sz w:val="28"/>
          <w:szCs w:val="28"/>
          <w:lang w:eastAsia="ru-RU"/>
        </w:rPr>
        <w:t>Методы теоретического уровня</w:t>
      </w:r>
      <w:r>
        <w:rPr>
          <w:rFonts w:ascii="Times New Roman" w:eastAsia="Times New Roman" w:hAnsi="Times New Roman" w:cs="Times New Roman"/>
          <w:sz w:val="28"/>
          <w:szCs w:val="28"/>
          <w:lang w:eastAsia="ru-RU"/>
        </w:rPr>
        <w:t xml:space="preserve"> направлены на а</w:t>
      </w:r>
      <w:r w:rsidR="004B503E" w:rsidRPr="00FB16A4">
        <w:rPr>
          <w:rFonts w:ascii="Times New Roman" w:eastAsia="Times New Roman" w:hAnsi="Times New Roman" w:cs="Times New Roman"/>
          <w:sz w:val="28"/>
          <w:szCs w:val="28"/>
          <w:lang w:eastAsia="ru-RU"/>
        </w:rPr>
        <w:t>нализ научной и учебно-методич</w:t>
      </w:r>
      <w:r>
        <w:rPr>
          <w:rFonts w:ascii="Times New Roman" w:eastAsia="Times New Roman" w:hAnsi="Times New Roman" w:cs="Times New Roman"/>
          <w:sz w:val="28"/>
          <w:szCs w:val="28"/>
          <w:lang w:eastAsia="ru-RU"/>
        </w:rPr>
        <w:t>еской литературы; систематизацию</w:t>
      </w:r>
      <w:r w:rsidR="004B503E" w:rsidRPr="00FB16A4">
        <w:rPr>
          <w:rFonts w:ascii="Times New Roman" w:eastAsia="Times New Roman" w:hAnsi="Times New Roman" w:cs="Times New Roman"/>
          <w:sz w:val="28"/>
          <w:szCs w:val="28"/>
          <w:lang w:eastAsia="ru-RU"/>
        </w:rPr>
        <w:t xml:space="preserve"> и обобщ</w:t>
      </w:r>
      <w:r w:rsidR="0034303B">
        <w:rPr>
          <w:rFonts w:ascii="Times New Roman" w:eastAsia="Times New Roman" w:hAnsi="Times New Roman" w:cs="Times New Roman"/>
          <w:sz w:val="28"/>
          <w:szCs w:val="28"/>
          <w:lang w:eastAsia="ru-RU"/>
        </w:rPr>
        <w:t xml:space="preserve">ение результатов исследования. </w:t>
      </w:r>
      <w:r>
        <w:rPr>
          <w:rFonts w:ascii="Times New Roman" w:eastAsia="Times New Roman" w:hAnsi="Times New Roman" w:cs="Times New Roman"/>
          <w:sz w:val="28"/>
          <w:szCs w:val="28"/>
          <w:lang w:eastAsia="ru-RU"/>
        </w:rPr>
        <w:t>Эти методы</w:t>
      </w:r>
      <w:r w:rsidR="003C3FFF" w:rsidRPr="00FB16A4">
        <w:rPr>
          <w:rFonts w:ascii="Times New Roman" w:eastAsia="Times New Roman" w:hAnsi="Times New Roman" w:cs="Times New Roman"/>
          <w:sz w:val="28"/>
          <w:szCs w:val="28"/>
          <w:lang w:eastAsia="ru-RU"/>
        </w:rPr>
        <w:t xml:space="preserve"> </w:t>
      </w:r>
      <w:r w:rsidR="003C3FFF" w:rsidRPr="0034303B">
        <w:rPr>
          <w:rFonts w:ascii="Times New Roman" w:eastAsia="Times New Roman" w:hAnsi="Times New Roman" w:cs="Times New Roman"/>
          <w:b/>
          <w:sz w:val="28"/>
          <w:szCs w:val="28"/>
          <w:lang w:eastAsia="ru-RU"/>
        </w:rPr>
        <w:t>позволяют производить логическое исследование собранных фактов, вырабатывать понятия и суждения, делать умозаключения и теоретические обобщения.</w:t>
      </w:r>
    </w:p>
    <w:p w:rsidR="00F108C0" w:rsidRPr="00FB16A4" w:rsidRDefault="00A90589" w:rsidP="006E46C3">
      <w:pPr>
        <w:numPr>
          <w:ilvl w:val="0"/>
          <w:numId w:val="16"/>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w:t>
      </w:r>
      <w:r w:rsidR="00F108C0" w:rsidRPr="00FB16A4">
        <w:rPr>
          <w:rFonts w:ascii="Times New Roman" w:eastAsia="Times New Roman" w:hAnsi="Times New Roman" w:cs="Times New Roman"/>
          <w:sz w:val="28"/>
          <w:szCs w:val="28"/>
          <w:lang w:eastAsia="ru-RU"/>
        </w:rPr>
        <w:t>зучение</w:t>
      </w:r>
      <w:r w:rsidR="009C6834" w:rsidRPr="00FB16A4">
        <w:rPr>
          <w:rFonts w:ascii="Times New Roman" w:eastAsia="Times New Roman" w:hAnsi="Times New Roman" w:cs="Times New Roman"/>
          <w:sz w:val="28"/>
          <w:szCs w:val="28"/>
          <w:lang w:eastAsia="ru-RU"/>
        </w:rPr>
        <w:t xml:space="preserve"> литературы</w:t>
      </w:r>
      <w:r w:rsidR="00F108C0" w:rsidRPr="00FB16A4">
        <w:rPr>
          <w:rFonts w:ascii="Times New Roman" w:eastAsia="Times New Roman" w:hAnsi="Times New Roman" w:cs="Times New Roman"/>
          <w:sz w:val="28"/>
          <w:szCs w:val="28"/>
          <w:lang w:eastAsia="ru-RU"/>
        </w:rPr>
        <w:t>;</w:t>
      </w:r>
    </w:p>
    <w:p w:rsidR="00F108C0" w:rsidRPr="00FB16A4" w:rsidRDefault="00F108C0" w:rsidP="006E46C3">
      <w:pPr>
        <w:numPr>
          <w:ilvl w:val="0"/>
          <w:numId w:val="16"/>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абстрагирование;</w:t>
      </w:r>
    </w:p>
    <w:p w:rsidR="00F108C0" w:rsidRPr="00FB16A4" w:rsidRDefault="00F108C0" w:rsidP="006E46C3">
      <w:pPr>
        <w:numPr>
          <w:ilvl w:val="0"/>
          <w:numId w:val="16"/>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идеализация;</w:t>
      </w:r>
    </w:p>
    <w:p w:rsidR="00F108C0" w:rsidRPr="00FB16A4" w:rsidRDefault="00F108C0" w:rsidP="006E46C3">
      <w:pPr>
        <w:numPr>
          <w:ilvl w:val="0"/>
          <w:numId w:val="16"/>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формализация;</w:t>
      </w:r>
    </w:p>
    <w:p w:rsidR="00F108C0" w:rsidRPr="00FB16A4" w:rsidRDefault="00F108C0" w:rsidP="006E46C3">
      <w:pPr>
        <w:numPr>
          <w:ilvl w:val="0"/>
          <w:numId w:val="16"/>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анализ и синтез;</w:t>
      </w:r>
    </w:p>
    <w:p w:rsidR="00F108C0" w:rsidRPr="00FB16A4" w:rsidRDefault="00F108C0" w:rsidP="006E46C3">
      <w:pPr>
        <w:numPr>
          <w:ilvl w:val="0"/>
          <w:numId w:val="16"/>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индукция и дедукция;</w:t>
      </w:r>
    </w:p>
    <w:p w:rsidR="00F108C0" w:rsidRPr="00FB16A4" w:rsidRDefault="00F531C3" w:rsidP="006E46C3">
      <w:pPr>
        <w:numPr>
          <w:ilvl w:val="0"/>
          <w:numId w:val="16"/>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FB16A4">
        <w:rPr>
          <w:rFonts w:ascii="Times New Roman" w:eastAsia="Times New Roman" w:hAnsi="Times New Roman" w:cs="Times New Roman"/>
          <w:sz w:val="28"/>
          <w:szCs w:val="28"/>
          <w:lang w:eastAsia="ru-RU"/>
        </w:rPr>
        <w:t>аксиоматика;</w:t>
      </w:r>
    </w:p>
    <w:p w:rsidR="003C3FFF" w:rsidRPr="00FB16A4" w:rsidRDefault="00F531C3"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sidRPr="00FB16A4">
        <w:rPr>
          <w:rFonts w:ascii="Times New Roman" w:hAnsi="Times New Roman" w:cs="Times New Roman"/>
          <w:sz w:val="28"/>
          <w:szCs w:val="28"/>
        </w:rPr>
        <w:t>конкретиза</w:t>
      </w:r>
      <w:r w:rsidR="003C3FFF" w:rsidRPr="00FB16A4">
        <w:rPr>
          <w:rFonts w:ascii="Times New Roman" w:hAnsi="Times New Roman" w:cs="Times New Roman"/>
          <w:sz w:val="28"/>
          <w:szCs w:val="28"/>
        </w:rPr>
        <w:t>ция</w:t>
      </w:r>
      <w:r w:rsidRPr="00FB16A4">
        <w:rPr>
          <w:rFonts w:ascii="Times New Roman" w:hAnsi="Times New Roman" w:cs="Times New Roman"/>
          <w:sz w:val="28"/>
          <w:szCs w:val="28"/>
        </w:rPr>
        <w:t>;</w:t>
      </w:r>
      <w:r w:rsidR="003C3FFF" w:rsidRPr="00FB16A4">
        <w:rPr>
          <w:rFonts w:ascii="Times New Roman" w:hAnsi="Times New Roman" w:cs="Times New Roman"/>
          <w:sz w:val="28"/>
          <w:szCs w:val="28"/>
        </w:rPr>
        <w:t xml:space="preserve"> </w:t>
      </w:r>
    </w:p>
    <w:p w:rsidR="003C3FFF" w:rsidRPr="00DD59FA" w:rsidRDefault="00F531C3"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sidRPr="00DD59FA">
        <w:rPr>
          <w:rFonts w:ascii="Times New Roman" w:hAnsi="Times New Roman" w:cs="Times New Roman"/>
          <w:sz w:val="28"/>
          <w:szCs w:val="28"/>
        </w:rPr>
        <w:t>аналогия;</w:t>
      </w:r>
      <w:r w:rsidR="003C3FFF" w:rsidRPr="00DD59FA">
        <w:rPr>
          <w:rFonts w:ascii="Times New Roman" w:hAnsi="Times New Roman" w:cs="Times New Roman"/>
          <w:sz w:val="28"/>
          <w:szCs w:val="28"/>
        </w:rPr>
        <w:t xml:space="preserve"> </w:t>
      </w:r>
    </w:p>
    <w:p w:rsidR="004B503E" w:rsidRPr="00DD59FA" w:rsidRDefault="004B503E"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sidRPr="00DD59FA">
        <w:rPr>
          <w:rFonts w:ascii="Times New Roman" w:hAnsi="Times New Roman" w:cs="Times New Roman"/>
          <w:sz w:val="28"/>
          <w:szCs w:val="28"/>
        </w:rPr>
        <w:t>обобщение;</w:t>
      </w:r>
    </w:p>
    <w:p w:rsidR="003C3FFF" w:rsidRPr="00DD59FA" w:rsidRDefault="003C3FFF"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sidRPr="00DD59FA">
        <w:rPr>
          <w:rFonts w:ascii="Times New Roman" w:hAnsi="Times New Roman" w:cs="Times New Roman"/>
          <w:sz w:val="28"/>
          <w:szCs w:val="28"/>
        </w:rPr>
        <w:t>сравнит</w:t>
      </w:r>
      <w:r w:rsidR="00F531C3" w:rsidRPr="00DD59FA">
        <w:rPr>
          <w:rFonts w:ascii="Times New Roman" w:hAnsi="Times New Roman" w:cs="Times New Roman"/>
          <w:sz w:val="28"/>
          <w:szCs w:val="28"/>
        </w:rPr>
        <w:t>ельный и ретроспективный анализ;</w:t>
      </w:r>
    </w:p>
    <w:p w:rsidR="00735E5B" w:rsidRPr="00DD59FA" w:rsidRDefault="00735E5B"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sidRPr="00DD59FA">
        <w:rPr>
          <w:rFonts w:ascii="Times New Roman" w:hAnsi="Times New Roman" w:cs="Times New Roman"/>
          <w:sz w:val="28"/>
          <w:szCs w:val="28"/>
        </w:rPr>
        <w:t>причинно-следственный анализ;</w:t>
      </w:r>
    </w:p>
    <w:p w:rsidR="004B503E" w:rsidRPr="00DD59FA" w:rsidRDefault="004B503E"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sidRPr="00DD59FA">
        <w:rPr>
          <w:rFonts w:ascii="Times New Roman" w:hAnsi="Times New Roman" w:cs="Times New Roman"/>
          <w:sz w:val="28"/>
          <w:szCs w:val="28"/>
        </w:rPr>
        <w:t>системный подход;</w:t>
      </w:r>
    </w:p>
    <w:p w:rsidR="004B503E" w:rsidRPr="00DD59FA" w:rsidRDefault="004B503E"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sidRPr="00DD59FA">
        <w:rPr>
          <w:rFonts w:ascii="Times New Roman" w:hAnsi="Times New Roman" w:cs="Times New Roman"/>
          <w:sz w:val="28"/>
          <w:szCs w:val="28"/>
        </w:rPr>
        <w:t>моделирование;</w:t>
      </w:r>
    </w:p>
    <w:p w:rsidR="003C3FFF" w:rsidRDefault="003C3FFF" w:rsidP="006E46C3">
      <w:pPr>
        <w:pStyle w:val="a3"/>
        <w:numPr>
          <w:ilvl w:val="0"/>
          <w:numId w:val="16"/>
        </w:numPr>
        <w:tabs>
          <w:tab w:val="left" w:pos="916"/>
        </w:tabs>
        <w:spacing w:after="0" w:line="276" w:lineRule="auto"/>
        <w:ind w:hanging="11"/>
        <w:jc w:val="both"/>
        <w:rPr>
          <w:rFonts w:ascii="Times New Roman" w:hAnsi="Times New Roman" w:cs="Times New Roman"/>
          <w:sz w:val="28"/>
          <w:szCs w:val="28"/>
        </w:rPr>
      </w:pPr>
      <w:r>
        <w:rPr>
          <w:rFonts w:ascii="Times New Roman" w:hAnsi="Times New Roman" w:cs="Times New Roman"/>
          <w:sz w:val="28"/>
          <w:szCs w:val="28"/>
        </w:rPr>
        <w:t xml:space="preserve"> </w:t>
      </w:r>
      <w:r w:rsidR="00F531C3">
        <w:rPr>
          <w:rFonts w:ascii="Times New Roman" w:hAnsi="Times New Roman" w:cs="Times New Roman"/>
          <w:sz w:val="28"/>
          <w:szCs w:val="28"/>
        </w:rPr>
        <w:t>к</w:t>
      </w:r>
      <w:r>
        <w:rPr>
          <w:rFonts w:ascii="Times New Roman" w:hAnsi="Times New Roman" w:cs="Times New Roman"/>
          <w:sz w:val="28"/>
          <w:szCs w:val="28"/>
        </w:rPr>
        <w:t>лассификация</w:t>
      </w:r>
      <w:r w:rsidR="00F531C3">
        <w:rPr>
          <w:rFonts w:ascii="Times New Roman" w:hAnsi="Times New Roman" w:cs="Times New Roman"/>
          <w:sz w:val="28"/>
          <w:szCs w:val="28"/>
        </w:rPr>
        <w:t>.</w:t>
      </w:r>
    </w:p>
    <w:p w:rsidR="00904280" w:rsidRPr="003C3FFF" w:rsidRDefault="003C3FFF" w:rsidP="003C3FFF">
      <w:pPr>
        <w:spacing w:after="0" w:line="276" w:lineRule="auto"/>
        <w:ind w:firstLine="709"/>
        <w:jc w:val="right"/>
        <w:rPr>
          <w:rFonts w:ascii="Times New Roman" w:hAnsi="Times New Roman" w:cs="Times New Roman"/>
          <w:sz w:val="28"/>
          <w:szCs w:val="28"/>
        </w:rPr>
      </w:pPr>
      <w:r w:rsidRPr="003C3FFF">
        <w:rPr>
          <w:rFonts w:ascii="Times New Roman" w:hAnsi="Times New Roman" w:cs="Times New Roman"/>
          <w:sz w:val="28"/>
          <w:szCs w:val="28"/>
        </w:rPr>
        <w:t>Таблица</w:t>
      </w:r>
      <w:r w:rsidR="00FB16A4">
        <w:rPr>
          <w:rFonts w:ascii="Times New Roman" w:hAnsi="Times New Roman" w:cs="Times New Roman"/>
          <w:sz w:val="28"/>
          <w:szCs w:val="28"/>
        </w:rPr>
        <w:t xml:space="preserve"> 1</w:t>
      </w:r>
    </w:p>
    <w:tbl>
      <w:tblPr>
        <w:tblStyle w:val="a4"/>
        <w:tblW w:w="0" w:type="auto"/>
        <w:tblLook w:val="04A0" w:firstRow="1" w:lastRow="0" w:firstColumn="1" w:lastColumn="0" w:noHBand="0" w:noVBand="1"/>
      </w:tblPr>
      <w:tblGrid>
        <w:gridCol w:w="556"/>
        <w:gridCol w:w="2492"/>
        <w:gridCol w:w="6297"/>
      </w:tblGrid>
      <w:tr w:rsidR="00A24C6E" w:rsidTr="006D1B5D">
        <w:tc>
          <w:tcPr>
            <w:tcW w:w="556" w:type="dxa"/>
          </w:tcPr>
          <w:p w:rsidR="00A24C6E" w:rsidRPr="00970FDC" w:rsidRDefault="00A24C6E" w:rsidP="00903306">
            <w:pPr>
              <w:spacing w:line="276" w:lineRule="auto"/>
              <w:jc w:val="center"/>
              <w:rPr>
                <w:rFonts w:ascii="Times New Roman" w:hAnsi="Times New Roman" w:cs="Times New Roman"/>
                <w:b/>
                <w:sz w:val="24"/>
                <w:szCs w:val="24"/>
              </w:rPr>
            </w:pPr>
            <w:r w:rsidRPr="00970FDC">
              <w:rPr>
                <w:rFonts w:ascii="Times New Roman" w:hAnsi="Times New Roman" w:cs="Times New Roman"/>
                <w:b/>
                <w:sz w:val="24"/>
                <w:szCs w:val="24"/>
              </w:rPr>
              <w:t>№</w:t>
            </w:r>
          </w:p>
        </w:tc>
        <w:tc>
          <w:tcPr>
            <w:tcW w:w="2492" w:type="dxa"/>
          </w:tcPr>
          <w:p w:rsidR="00A24C6E" w:rsidRPr="00970FDC" w:rsidRDefault="00A24C6E" w:rsidP="00903306">
            <w:pPr>
              <w:spacing w:line="276" w:lineRule="auto"/>
              <w:jc w:val="center"/>
              <w:rPr>
                <w:rFonts w:ascii="Times New Roman" w:hAnsi="Times New Roman" w:cs="Times New Roman"/>
                <w:b/>
                <w:sz w:val="24"/>
                <w:szCs w:val="24"/>
              </w:rPr>
            </w:pPr>
            <w:r w:rsidRPr="00970FDC">
              <w:rPr>
                <w:rFonts w:ascii="Times New Roman" w:hAnsi="Times New Roman" w:cs="Times New Roman"/>
                <w:b/>
                <w:sz w:val="24"/>
                <w:szCs w:val="24"/>
              </w:rPr>
              <w:t>Метод</w:t>
            </w:r>
          </w:p>
        </w:tc>
        <w:tc>
          <w:tcPr>
            <w:tcW w:w="6297" w:type="dxa"/>
          </w:tcPr>
          <w:p w:rsidR="00A24C6E" w:rsidRPr="00970FDC" w:rsidRDefault="00A24C6E" w:rsidP="00903306">
            <w:pPr>
              <w:spacing w:line="276" w:lineRule="auto"/>
              <w:jc w:val="center"/>
              <w:rPr>
                <w:rFonts w:ascii="Times New Roman" w:hAnsi="Times New Roman" w:cs="Times New Roman"/>
                <w:b/>
                <w:sz w:val="24"/>
                <w:szCs w:val="24"/>
              </w:rPr>
            </w:pPr>
            <w:r w:rsidRPr="00970FDC">
              <w:rPr>
                <w:rFonts w:ascii="Times New Roman" w:hAnsi="Times New Roman" w:cs="Times New Roman"/>
                <w:b/>
                <w:sz w:val="24"/>
                <w:szCs w:val="24"/>
              </w:rPr>
              <w:t>Суть метода</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Pr="00BE2DCA" w:rsidRDefault="00A24C6E" w:rsidP="00903306">
            <w:pPr>
              <w:spacing w:line="276" w:lineRule="auto"/>
              <w:jc w:val="both"/>
              <w:rPr>
                <w:rFonts w:ascii="Times New Roman" w:hAnsi="Times New Roman" w:cs="Times New Roman"/>
                <w:b/>
                <w:sz w:val="28"/>
                <w:szCs w:val="28"/>
              </w:rPr>
            </w:pPr>
            <w:r w:rsidRPr="00BE2DCA">
              <w:rPr>
                <w:rFonts w:ascii="Times New Roman" w:hAnsi="Times New Roman" w:cs="Times New Roman"/>
                <w:b/>
                <w:sz w:val="28"/>
                <w:szCs w:val="28"/>
              </w:rPr>
              <w:t>Анализ</w:t>
            </w:r>
          </w:p>
        </w:tc>
        <w:tc>
          <w:tcPr>
            <w:tcW w:w="6297" w:type="dxa"/>
          </w:tcPr>
          <w:p w:rsidR="00A24C6E" w:rsidRPr="00DF3B4F" w:rsidRDefault="00A24C6E" w:rsidP="00903306">
            <w:pPr>
              <w:rPr>
                <w:rFonts w:ascii="Times New Roman" w:hAnsi="Times New Roman" w:cs="Times New Roman"/>
                <w:sz w:val="24"/>
                <w:szCs w:val="24"/>
              </w:rPr>
            </w:pPr>
            <w:r w:rsidRPr="00DF3B4F">
              <w:rPr>
                <w:rFonts w:ascii="Times New Roman" w:hAnsi="Times New Roman" w:cs="Times New Roman"/>
                <w:sz w:val="24"/>
                <w:szCs w:val="24"/>
              </w:rPr>
              <w:t>Расчленение целостного предмета на составляющие части (стороны,</w:t>
            </w:r>
            <w:r>
              <w:rPr>
                <w:rFonts w:ascii="Times New Roman" w:hAnsi="Times New Roman" w:cs="Times New Roman"/>
                <w:sz w:val="24"/>
                <w:szCs w:val="24"/>
              </w:rPr>
              <w:t xml:space="preserve"> </w:t>
            </w:r>
            <w:r w:rsidRPr="00DF3B4F">
              <w:rPr>
                <w:rFonts w:ascii="Times New Roman" w:hAnsi="Times New Roman" w:cs="Times New Roman"/>
                <w:sz w:val="24"/>
                <w:szCs w:val="24"/>
              </w:rPr>
              <w:t>признаки, свойства или отно</w:t>
            </w:r>
            <w:r>
              <w:rPr>
                <w:rFonts w:ascii="Times New Roman" w:hAnsi="Times New Roman" w:cs="Times New Roman"/>
                <w:sz w:val="24"/>
                <w:szCs w:val="24"/>
              </w:rPr>
              <w:t xml:space="preserve">шения) с целью их всестороннего </w:t>
            </w:r>
            <w:r w:rsidRPr="00DF3B4F">
              <w:rPr>
                <w:rFonts w:ascii="Times New Roman" w:hAnsi="Times New Roman" w:cs="Times New Roman"/>
                <w:sz w:val="24"/>
                <w:szCs w:val="24"/>
              </w:rPr>
              <w:t>изучения. Может исп</w:t>
            </w:r>
            <w:r>
              <w:rPr>
                <w:rFonts w:ascii="Times New Roman" w:hAnsi="Times New Roman" w:cs="Times New Roman"/>
                <w:sz w:val="24"/>
                <w:szCs w:val="24"/>
              </w:rPr>
              <w:t xml:space="preserve">ользоваться источниковедческий, </w:t>
            </w:r>
            <w:r w:rsidRPr="00DF3B4F">
              <w:rPr>
                <w:rFonts w:ascii="Times New Roman" w:hAnsi="Times New Roman" w:cs="Times New Roman"/>
                <w:sz w:val="24"/>
                <w:szCs w:val="24"/>
              </w:rPr>
              <w:t>историографический, иск</w:t>
            </w:r>
            <w:r>
              <w:rPr>
                <w:rFonts w:ascii="Times New Roman" w:hAnsi="Times New Roman" w:cs="Times New Roman"/>
                <w:sz w:val="24"/>
                <w:szCs w:val="24"/>
              </w:rPr>
              <w:t xml:space="preserve">усствоведческий, архитектурный, </w:t>
            </w:r>
            <w:r w:rsidRPr="00DF3B4F">
              <w:rPr>
                <w:rFonts w:ascii="Times New Roman" w:hAnsi="Times New Roman" w:cs="Times New Roman"/>
                <w:sz w:val="24"/>
                <w:szCs w:val="24"/>
              </w:rPr>
              <w:t>стилистический, семантико-семиотический, содержательный анализ.</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Pr="00BE2DCA" w:rsidRDefault="00A24C6E" w:rsidP="00903306">
            <w:pPr>
              <w:spacing w:line="276" w:lineRule="auto"/>
              <w:jc w:val="both"/>
              <w:rPr>
                <w:rFonts w:ascii="Times New Roman" w:hAnsi="Times New Roman" w:cs="Times New Roman"/>
                <w:b/>
                <w:sz w:val="28"/>
                <w:szCs w:val="28"/>
              </w:rPr>
            </w:pPr>
            <w:r w:rsidRPr="00BE2DCA">
              <w:rPr>
                <w:rFonts w:ascii="Times New Roman" w:hAnsi="Times New Roman" w:cs="Times New Roman"/>
                <w:b/>
                <w:sz w:val="28"/>
                <w:szCs w:val="28"/>
              </w:rPr>
              <w:t>Синтез</w:t>
            </w:r>
          </w:p>
        </w:tc>
        <w:tc>
          <w:tcPr>
            <w:tcW w:w="6297" w:type="dxa"/>
          </w:tcPr>
          <w:p w:rsidR="00A24C6E" w:rsidRPr="00DF3B4F" w:rsidRDefault="00A24C6E" w:rsidP="00903306">
            <w:pPr>
              <w:jc w:val="both"/>
              <w:rPr>
                <w:rFonts w:ascii="Times New Roman" w:hAnsi="Times New Roman" w:cs="Times New Roman"/>
                <w:sz w:val="24"/>
                <w:szCs w:val="24"/>
              </w:rPr>
            </w:pPr>
            <w:r w:rsidRPr="00DF3B4F">
              <w:rPr>
                <w:rFonts w:ascii="Times New Roman" w:hAnsi="Times New Roman" w:cs="Times New Roman"/>
                <w:sz w:val="24"/>
                <w:szCs w:val="24"/>
              </w:rPr>
              <w:t>Соединение ранее выделенных частей (сторон, признаков, свойств или</w:t>
            </w:r>
            <w:r>
              <w:rPr>
                <w:rFonts w:ascii="Times New Roman" w:hAnsi="Times New Roman" w:cs="Times New Roman"/>
                <w:sz w:val="24"/>
                <w:szCs w:val="24"/>
              </w:rPr>
              <w:t xml:space="preserve"> </w:t>
            </w:r>
            <w:r w:rsidRPr="00DF3B4F">
              <w:rPr>
                <w:rFonts w:ascii="Times New Roman" w:hAnsi="Times New Roman" w:cs="Times New Roman"/>
                <w:sz w:val="24"/>
                <w:szCs w:val="24"/>
              </w:rPr>
              <w:t>отношений) предмета в единое целое.</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Pr="00BE2DCA" w:rsidRDefault="00A24C6E" w:rsidP="00903306">
            <w:pPr>
              <w:spacing w:line="276" w:lineRule="auto"/>
              <w:jc w:val="both"/>
              <w:rPr>
                <w:rFonts w:ascii="Times New Roman" w:hAnsi="Times New Roman" w:cs="Times New Roman"/>
                <w:b/>
                <w:sz w:val="28"/>
                <w:szCs w:val="28"/>
              </w:rPr>
            </w:pPr>
            <w:r w:rsidRPr="00BE2DCA">
              <w:rPr>
                <w:rFonts w:ascii="Times New Roman" w:hAnsi="Times New Roman" w:cs="Times New Roman"/>
                <w:b/>
                <w:sz w:val="28"/>
                <w:szCs w:val="28"/>
              </w:rPr>
              <w:t>Дедукция</w:t>
            </w:r>
          </w:p>
        </w:tc>
        <w:tc>
          <w:tcPr>
            <w:tcW w:w="6297" w:type="dxa"/>
          </w:tcPr>
          <w:p w:rsidR="00A24C6E" w:rsidRPr="00DF3B4F" w:rsidRDefault="00A24C6E" w:rsidP="00A90589">
            <w:pPr>
              <w:rPr>
                <w:rFonts w:ascii="Times New Roman" w:hAnsi="Times New Roman" w:cs="Times New Roman"/>
                <w:sz w:val="24"/>
                <w:szCs w:val="24"/>
              </w:rPr>
            </w:pPr>
            <w:r w:rsidRPr="00DF3B4F">
              <w:rPr>
                <w:rFonts w:ascii="Times New Roman" w:hAnsi="Times New Roman" w:cs="Times New Roman"/>
                <w:sz w:val="24"/>
                <w:szCs w:val="24"/>
              </w:rPr>
              <w:t>Вид умозаключения от общего к частному, когда из массы частных</w:t>
            </w:r>
            <w:r>
              <w:rPr>
                <w:rFonts w:ascii="Times New Roman" w:hAnsi="Times New Roman" w:cs="Times New Roman"/>
                <w:sz w:val="24"/>
                <w:szCs w:val="24"/>
              </w:rPr>
              <w:t xml:space="preserve"> </w:t>
            </w:r>
            <w:r w:rsidRPr="00DF3B4F">
              <w:rPr>
                <w:rFonts w:ascii="Times New Roman" w:hAnsi="Times New Roman" w:cs="Times New Roman"/>
                <w:sz w:val="24"/>
                <w:szCs w:val="24"/>
              </w:rPr>
              <w:t xml:space="preserve">случаев делается обобщенный </w:t>
            </w:r>
            <w:r>
              <w:rPr>
                <w:rFonts w:ascii="Times New Roman" w:hAnsi="Times New Roman" w:cs="Times New Roman"/>
                <w:sz w:val="24"/>
                <w:szCs w:val="24"/>
              </w:rPr>
              <w:t xml:space="preserve">вывод о всей совокупности таких </w:t>
            </w:r>
            <w:r w:rsidRPr="00DF3B4F">
              <w:rPr>
                <w:rFonts w:ascii="Times New Roman" w:hAnsi="Times New Roman" w:cs="Times New Roman"/>
                <w:sz w:val="24"/>
                <w:szCs w:val="24"/>
              </w:rPr>
              <w:t>случаев.</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Pr="00BE2DCA" w:rsidRDefault="00A24C6E" w:rsidP="00903306">
            <w:pPr>
              <w:spacing w:line="276" w:lineRule="auto"/>
              <w:jc w:val="both"/>
              <w:rPr>
                <w:rFonts w:ascii="Times New Roman" w:hAnsi="Times New Roman" w:cs="Times New Roman"/>
                <w:b/>
                <w:sz w:val="28"/>
                <w:szCs w:val="28"/>
              </w:rPr>
            </w:pPr>
            <w:r w:rsidRPr="00BE2DCA">
              <w:rPr>
                <w:rFonts w:ascii="Times New Roman" w:hAnsi="Times New Roman" w:cs="Times New Roman"/>
                <w:b/>
                <w:sz w:val="28"/>
                <w:szCs w:val="28"/>
              </w:rPr>
              <w:t>Индукция</w:t>
            </w:r>
          </w:p>
        </w:tc>
        <w:tc>
          <w:tcPr>
            <w:tcW w:w="6297" w:type="dxa"/>
          </w:tcPr>
          <w:p w:rsidR="00A24C6E" w:rsidRPr="00DF3B4F" w:rsidRDefault="00A24C6E" w:rsidP="00A90589">
            <w:pPr>
              <w:rPr>
                <w:rFonts w:ascii="Times New Roman" w:hAnsi="Times New Roman" w:cs="Times New Roman"/>
                <w:sz w:val="24"/>
                <w:szCs w:val="24"/>
              </w:rPr>
            </w:pPr>
            <w:r w:rsidRPr="00DF3B4F">
              <w:rPr>
                <w:rFonts w:ascii="Times New Roman" w:hAnsi="Times New Roman" w:cs="Times New Roman"/>
                <w:sz w:val="24"/>
                <w:szCs w:val="24"/>
              </w:rPr>
              <w:t>Метод исследования и способ рассуждения, в котором общий вывод</w:t>
            </w:r>
            <w:r>
              <w:rPr>
                <w:rFonts w:ascii="Times New Roman" w:hAnsi="Times New Roman" w:cs="Times New Roman"/>
                <w:sz w:val="24"/>
                <w:szCs w:val="24"/>
              </w:rPr>
              <w:t xml:space="preserve"> </w:t>
            </w:r>
            <w:r w:rsidRPr="00DF3B4F">
              <w:rPr>
                <w:rFonts w:ascii="Times New Roman" w:hAnsi="Times New Roman" w:cs="Times New Roman"/>
                <w:sz w:val="24"/>
                <w:szCs w:val="24"/>
              </w:rPr>
              <w:t>строится на основе частных посылок (от частного к общему).</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Pr="00BE2DCA" w:rsidRDefault="00A24C6E" w:rsidP="00903306">
            <w:pPr>
              <w:spacing w:line="276" w:lineRule="auto"/>
              <w:jc w:val="both"/>
              <w:rPr>
                <w:rFonts w:ascii="Times New Roman" w:hAnsi="Times New Roman" w:cs="Times New Roman"/>
                <w:b/>
                <w:sz w:val="28"/>
                <w:szCs w:val="28"/>
              </w:rPr>
            </w:pPr>
            <w:r w:rsidRPr="00BE2DCA">
              <w:rPr>
                <w:rFonts w:ascii="Times New Roman" w:hAnsi="Times New Roman" w:cs="Times New Roman"/>
                <w:b/>
                <w:sz w:val="28"/>
                <w:szCs w:val="28"/>
              </w:rPr>
              <w:t>Классификация</w:t>
            </w:r>
          </w:p>
        </w:tc>
        <w:tc>
          <w:tcPr>
            <w:tcW w:w="6297" w:type="dxa"/>
          </w:tcPr>
          <w:p w:rsidR="00A24C6E" w:rsidRPr="003C3FFF" w:rsidRDefault="00A24C6E" w:rsidP="00903306">
            <w:pPr>
              <w:rPr>
                <w:rFonts w:ascii="Times New Roman" w:hAnsi="Times New Roman" w:cs="Times New Roman"/>
                <w:sz w:val="24"/>
                <w:szCs w:val="24"/>
              </w:rPr>
            </w:pPr>
            <w:r w:rsidRPr="003C3FFF">
              <w:rPr>
                <w:rFonts w:ascii="Times New Roman" w:hAnsi="Times New Roman" w:cs="Times New Roman"/>
                <w:sz w:val="24"/>
                <w:szCs w:val="24"/>
              </w:rPr>
              <w:t>Разделение всех изучаемых предметов на отдельные группы в соответствии с каким-либо важным для исследователя признаком.</w:t>
            </w:r>
          </w:p>
        </w:tc>
      </w:tr>
      <w:tr w:rsidR="009C6834" w:rsidTr="006D1B5D">
        <w:tc>
          <w:tcPr>
            <w:tcW w:w="556" w:type="dxa"/>
          </w:tcPr>
          <w:p w:rsidR="009C6834" w:rsidRPr="00946F7D" w:rsidRDefault="009C6834"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9C6834" w:rsidRPr="00BE2DCA" w:rsidRDefault="009C6834" w:rsidP="009C6834">
            <w:pPr>
              <w:rPr>
                <w:rFonts w:ascii="Times New Roman" w:hAnsi="Times New Roman" w:cs="Times New Roman"/>
                <w:b/>
                <w:sz w:val="28"/>
                <w:szCs w:val="28"/>
              </w:rPr>
            </w:pPr>
            <w:r w:rsidRPr="00BE2DCA">
              <w:rPr>
                <w:rFonts w:ascii="Times New Roman" w:hAnsi="Times New Roman" w:cs="Times New Roman"/>
                <w:b/>
                <w:sz w:val="28"/>
                <w:szCs w:val="28"/>
              </w:rPr>
              <w:t>Изучение и анализ литературы</w:t>
            </w:r>
          </w:p>
        </w:tc>
        <w:tc>
          <w:tcPr>
            <w:tcW w:w="6297" w:type="dxa"/>
          </w:tcPr>
          <w:p w:rsidR="009C6834" w:rsidRPr="004A393A" w:rsidRDefault="009C6834" w:rsidP="00903306">
            <w:pPr>
              <w:rPr>
                <w:rFonts w:ascii="Times New Roman" w:hAnsi="Times New Roman" w:cs="Times New Roman"/>
                <w:sz w:val="24"/>
                <w:szCs w:val="24"/>
              </w:rPr>
            </w:pPr>
            <w:r w:rsidRPr="004A393A">
              <w:rPr>
                <w:rFonts w:ascii="Times New Roman" w:hAnsi="Times New Roman" w:cs="Times New Roman"/>
                <w:sz w:val="24"/>
                <w:szCs w:val="24"/>
                <w:shd w:val="clear" w:color="auto" w:fill="FFFFFF"/>
              </w:rPr>
              <w:t>Анализ литературы является одним из основных методов теоретического исследования. Он включает в себя изучение и анализ существующих научных исследований, книг, статей и других источников информации, связанных с исследуемой проблемой. Анализ литературы позволяет исследователю ознакомиться с предыдущими исследованиями и теориями, выявить проблемы и противоречия в существующих знаниях и определить направления для дальнейшего исследования.</w:t>
            </w:r>
          </w:p>
        </w:tc>
      </w:tr>
      <w:tr w:rsidR="004A393A" w:rsidTr="006D1B5D">
        <w:tc>
          <w:tcPr>
            <w:tcW w:w="556" w:type="dxa"/>
          </w:tcPr>
          <w:p w:rsidR="004A393A" w:rsidRPr="00946F7D" w:rsidRDefault="004A393A"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4A393A" w:rsidRPr="004A393A" w:rsidRDefault="004A393A" w:rsidP="009C6834">
            <w:pPr>
              <w:rPr>
                <w:rFonts w:ascii="Times New Roman" w:hAnsi="Times New Roman" w:cs="Times New Roman"/>
                <w:sz w:val="28"/>
                <w:szCs w:val="28"/>
              </w:rPr>
            </w:pPr>
            <w:r w:rsidRPr="004A393A">
              <w:rPr>
                <w:rFonts w:ascii="Times New Roman" w:hAnsi="Times New Roman" w:cs="Times New Roman"/>
                <w:color w:val="000000"/>
                <w:sz w:val="28"/>
                <w:szCs w:val="28"/>
                <w:shd w:val="clear" w:color="auto" w:fill="FFFFFF"/>
              </w:rPr>
              <w:t>Логический метод</w:t>
            </w:r>
          </w:p>
        </w:tc>
        <w:tc>
          <w:tcPr>
            <w:tcW w:w="6297" w:type="dxa"/>
          </w:tcPr>
          <w:p w:rsidR="004A393A" w:rsidRPr="004A393A" w:rsidRDefault="00DD59FA" w:rsidP="00903306">
            <w:pPr>
              <w:rPr>
                <w:rFonts w:ascii="Times New Roman" w:hAnsi="Times New Roman" w:cs="Times New Roman"/>
                <w:color w:val="434343"/>
                <w:sz w:val="24"/>
                <w:szCs w:val="24"/>
                <w:shd w:val="clear" w:color="auto" w:fill="FFFFFF"/>
              </w:rPr>
            </w:pPr>
            <w:r w:rsidRPr="004A393A">
              <w:rPr>
                <w:rFonts w:ascii="Times New Roman" w:hAnsi="Times New Roman" w:cs="Times New Roman"/>
                <w:color w:val="000000"/>
                <w:sz w:val="24"/>
                <w:szCs w:val="24"/>
                <w:shd w:val="clear" w:color="auto" w:fill="FFFFFF"/>
              </w:rPr>
              <w:t>Э</w:t>
            </w:r>
            <w:r w:rsidR="004A393A" w:rsidRPr="004A393A">
              <w:rPr>
                <w:rFonts w:ascii="Times New Roman" w:hAnsi="Times New Roman" w:cs="Times New Roman"/>
                <w:color w:val="000000"/>
                <w:sz w:val="24"/>
                <w:szCs w:val="24"/>
                <w:shd w:val="clear" w:color="auto" w:fill="FFFFFF"/>
              </w:rPr>
              <w:t>то научный метод, который включает использование логических принципов и инструментов в ходе проведения исследований. Он включает в себя 2 подхода – гипотетический и аксиоматический.</w:t>
            </w:r>
          </w:p>
        </w:tc>
      </w:tr>
      <w:tr w:rsidR="004A393A" w:rsidTr="006D1B5D">
        <w:tc>
          <w:tcPr>
            <w:tcW w:w="556" w:type="dxa"/>
          </w:tcPr>
          <w:p w:rsidR="004A393A" w:rsidRPr="00946F7D" w:rsidRDefault="004A393A"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4A393A" w:rsidRPr="006915E0" w:rsidRDefault="004A393A" w:rsidP="009C6834">
            <w:pPr>
              <w:rPr>
                <w:rFonts w:ascii="Times New Roman" w:hAnsi="Times New Roman" w:cs="Times New Roman"/>
                <w:b/>
                <w:color w:val="000000"/>
                <w:sz w:val="28"/>
                <w:szCs w:val="28"/>
                <w:shd w:val="clear" w:color="auto" w:fill="FFFFFF"/>
              </w:rPr>
            </w:pPr>
            <w:r w:rsidRPr="006915E0">
              <w:rPr>
                <w:rFonts w:ascii="Times New Roman" w:hAnsi="Times New Roman" w:cs="Times New Roman"/>
                <w:b/>
                <w:color w:val="000000"/>
                <w:sz w:val="28"/>
                <w:szCs w:val="28"/>
                <w:shd w:val="clear" w:color="auto" w:fill="FFFFFF"/>
              </w:rPr>
              <w:t>Гипотетический</w:t>
            </w:r>
          </w:p>
        </w:tc>
        <w:tc>
          <w:tcPr>
            <w:tcW w:w="6297" w:type="dxa"/>
          </w:tcPr>
          <w:p w:rsidR="004A393A" w:rsidRPr="004A393A" w:rsidRDefault="00DD59FA" w:rsidP="00A90589">
            <w:pPr>
              <w:rPr>
                <w:rFonts w:ascii="Times New Roman" w:hAnsi="Times New Roman" w:cs="Times New Roman"/>
                <w:color w:val="000000"/>
                <w:sz w:val="24"/>
                <w:szCs w:val="24"/>
                <w:shd w:val="clear" w:color="auto" w:fill="FFFFFF"/>
              </w:rPr>
            </w:pPr>
            <w:r w:rsidRPr="004A393A">
              <w:rPr>
                <w:rFonts w:ascii="Times New Roman" w:hAnsi="Times New Roman" w:cs="Times New Roman"/>
                <w:color w:val="000000"/>
                <w:sz w:val="24"/>
                <w:szCs w:val="24"/>
                <w:shd w:val="clear" w:color="auto" w:fill="FFFFFF"/>
              </w:rPr>
              <w:t>П</w:t>
            </w:r>
            <w:r w:rsidR="004A393A" w:rsidRPr="004A393A">
              <w:rPr>
                <w:rFonts w:ascii="Times New Roman" w:hAnsi="Times New Roman" w:cs="Times New Roman"/>
                <w:color w:val="000000"/>
                <w:sz w:val="24"/>
                <w:szCs w:val="24"/>
                <w:shd w:val="clear" w:color="auto" w:fill="FFFFFF"/>
              </w:rPr>
              <w:t xml:space="preserve">одход основан на необходимости разработки гипотезы – предварительного научного утверждения или предположения, которое может быть проверено (подтверждено или опровергнуто) с помощью научных исследований и экспериментов на основе сбора и анализа данных. </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Default="003C3FFF" w:rsidP="00903306">
            <w:pPr>
              <w:spacing w:line="276" w:lineRule="auto"/>
              <w:jc w:val="both"/>
              <w:rPr>
                <w:rFonts w:ascii="Times New Roman" w:hAnsi="Times New Roman" w:cs="Times New Roman"/>
                <w:sz w:val="28"/>
                <w:szCs w:val="28"/>
              </w:rPr>
            </w:pPr>
            <w:r w:rsidRPr="00904280">
              <w:rPr>
                <w:rFonts w:ascii="Times New Roman" w:eastAsia="Times New Roman" w:hAnsi="Times New Roman" w:cs="Times New Roman"/>
                <w:color w:val="332510"/>
                <w:sz w:val="28"/>
                <w:szCs w:val="28"/>
                <w:lang w:eastAsia="ru-RU"/>
              </w:rPr>
              <w:t>Аксиоматика</w:t>
            </w:r>
          </w:p>
        </w:tc>
        <w:tc>
          <w:tcPr>
            <w:tcW w:w="6297" w:type="dxa"/>
          </w:tcPr>
          <w:p w:rsidR="00A24C6E" w:rsidRPr="004A393A" w:rsidRDefault="004A393A" w:rsidP="00903306">
            <w:pPr>
              <w:rPr>
                <w:rFonts w:ascii="Times New Roman" w:hAnsi="Times New Roman" w:cs="Times New Roman"/>
                <w:sz w:val="24"/>
                <w:szCs w:val="24"/>
              </w:rPr>
            </w:pPr>
            <w:r w:rsidRPr="004A393A">
              <w:rPr>
                <w:rFonts w:ascii="Times New Roman" w:hAnsi="Times New Roman" w:cs="Times New Roman"/>
                <w:color w:val="000000"/>
                <w:sz w:val="24"/>
                <w:szCs w:val="24"/>
                <w:shd w:val="clear" w:color="auto" w:fill="FFFFFF"/>
              </w:rPr>
              <w:t>Подход основывается на аксиомах – научных утверждениях или положениях, которые не требуют доказательств, т.к. считаются очевидными и неоспоримыми. Данный подход предполагает разработку научной теории таким образом, что некоторые ее утверждения принимаются за аксиомы, а остальные положения формулируются на основе этих аксиом, используя логические правила. При этом должны быть учтены такие требования: непротиворечивости, полноты, независимости аксиом.</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Pr="006915E0" w:rsidRDefault="004A393A" w:rsidP="00F108C0">
            <w:pPr>
              <w:spacing w:line="276" w:lineRule="auto"/>
              <w:rPr>
                <w:rFonts w:ascii="Times New Roman" w:hAnsi="Times New Roman" w:cs="Times New Roman"/>
                <w:b/>
                <w:sz w:val="28"/>
                <w:szCs w:val="28"/>
              </w:rPr>
            </w:pPr>
            <w:r w:rsidRPr="006915E0">
              <w:rPr>
                <w:rFonts w:ascii="Times New Roman" w:hAnsi="Times New Roman" w:cs="Times New Roman"/>
                <w:b/>
                <w:sz w:val="28"/>
                <w:szCs w:val="28"/>
              </w:rPr>
              <w:t>О</w:t>
            </w:r>
            <w:r w:rsidR="00A24C6E" w:rsidRPr="006915E0">
              <w:rPr>
                <w:rFonts w:ascii="Times New Roman" w:hAnsi="Times New Roman" w:cs="Times New Roman"/>
                <w:b/>
                <w:sz w:val="28"/>
                <w:szCs w:val="28"/>
              </w:rPr>
              <w:t>бобщение</w:t>
            </w:r>
          </w:p>
        </w:tc>
        <w:tc>
          <w:tcPr>
            <w:tcW w:w="6297" w:type="dxa"/>
          </w:tcPr>
          <w:p w:rsidR="00A24C6E" w:rsidRPr="00970FDC" w:rsidRDefault="00A24C6E" w:rsidP="00903306">
            <w:pPr>
              <w:rPr>
                <w:rFonts w:ascii="Times New Roman" w:hAnsi="Times New Roman" w:cs="Times New Roman"/>
                <w:sz w:val="24"/>
                <w:szCs w:val="24"/>
              </w:rPr>
            </w:pPr>
            <w:r w:rsidRPr="00970FDC">
              <w:rPr>
                <w:rFonts w:ascii="Times New Roman" w:hAnsi="Times New Roman" w:cs="Times New Roman"/>
                <w:sz w:val="24"/>
                <w:szCs w:val="24"/>
              </w:rPr>
              <w:t>Прием мышления, в результате которого устанавливаются общие</w:t>
            </w:r>
            <w:r>
              <w:rPr>
                <w:rFonts w:ascii="Times New Roman" w:hAnsi="Times New Roman" w:cs="Times New Roman"/>
                <w:sz w:val="24"/>
                <w:szCs w:val="24"/>
              </w:rPr>
              <w:t xml:space="preserve"> </w:t>
            </w:r>
            <w:r w:rsidRPr="00970FDC">
              <w:rPr>
                <w:rFonts w:ascii="Times New Roman" w:hAnsi="Times New Roman" w:cs="Times New Roman"/>
                <w:sz w:val="24"/>
                <w:szCs w:val="24"/>
              </w:rPr>
              <w:t>свойства и общий признак объектов.</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3C3FFF" w:rsidRPr="00904280" w:rsidRDefault="003C3FFF" w:rsidP="003C3FFF">
            <w:pPr>
              <w:shd w:val="clear" w:color="auto" w:fill="FFFFFF"/>
              <w:spacing w:line="276" w:lineRule="auto"/>
              <w:jc w:val="both"/>
              <w:rPr>
                <w:rFonts w:ascii="Times New Roman" w:eastAsia="Times New Roman" w:hAnsi="Times New Roman" w:cs="Times New Roman"/>
                <w:color w:val="332510"/>
                <w:sz w:val="28"/>
                <w:szCs w:val="28"/>
                <w:lang w:eastAsia="ru-RU"/>
              </w:rPr>
            </w:pPr>
            <w:r>
              <w:rPr>
                <w:rFonts w:ascii="Times New Roman" w:eastAsia="Times New Roman" w:hAnsi="Times New Roman" w:cs="Times New Roman"/>
                <w:color w:val="332510"/>
                <w:sz w:val="28"/>
                <w:szCs w:val="28"/>
                <w:lang w:eastAsia="ru-RU"/>
              </w:rPr>
              <w:t>Абстрагирование</w:t>
            </w:r>
          </w:p>
          <w:p w:rsidR="00A24C6E" w:rsidRPr="00970FDC" w:rsidRDefault="00A24C6E" w:rsidP="00903306">
            <w:pPr>
              <w:spacing w:line="276" w:lineRule="auto"/>
              <w:jc w:val="both"/>
              <w:rPr>
                <w:rFonts w:ascii="Times New Roman" w:hAnsi="Times New Roman" w:cs="Times New Roman"/>
                <w:sz w:val="28"/>
                <w:szCs w:val="28"/>
              </w:rPr>
            </w:pPr>
          </w:p>
        </w:tc>
        <w:tc>
          <w:tcPr>
            <w:tcW w:w="6297" w:type="dxa"/>
          </w:tcPr>
          <w:p w:rsidR="00A24C6E" w:rsidRPr="009C6834" w:rsidRDefault="009C6834" w:rsidP="00DD59FA">
            <w:pPr>
              <w:rPr>
                <w:rFonts w:ascii="Times New Roman" w:hAnsi="Times New Roman" w:cs="Times New Roman"/>
                <w:sz w:val="24"/>
                <w:szCs w:val="24"/>
              </w:rPr>
            </w:pPr>
            <w:r w:rsidRPr="009C6834">
              <w:rPr>
                <w:rFonts w:ascii="Times New Roman" w:hAnsi="Times New Roman" w:cs="Times New Roman"/>
                <w:color w:val="333333"/>
                <w:sz w:val="24"/>
                <w:szCs w:val="24"/>
                <w:shd w:val="clear" w:color="auto" w:fill="FFFFFF"/>
              </w:rPr>
              <w:t>Метод исследования, в процессе которого сам предмет или его свойства мысленно отделяются от других свойств или признаков предмета.</w:t>
            </w:r>
          </w:p>
        </w:tc>
      </w:tr>
      <w:tr w:rsidR="006915E0" w:rsidTr="006D1B5D">
        <w:tc>
          <w:tcPr>
            <w:tcW w:w="556" w:type="dxa"/>
          </w:tcPr>
          <w:p w:rsidR="006915E0" w:rsidRPr="00946F7D" w:rsidRDefault="006915E0"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6915E0" w:rsidRDefault="006915E0" w:rsidP="006915E0">
            <w:pPr>
              <w:shd w:val="clear" w:color="auto" w:fill="FFFFFF"/>
              <w:spacing w:line="276" w:lineRule="auto"/>
              <w:jc w:val="both"/>
              <w:rPr>
                <w:rFonts w:ascii="Times New Roman" w:eastAsia="Times New Roman" w:hAnsi="Times New Roman" w:cs="Times New Roman"/>
                <w:color w:val="332510"/>
                <w:sz w:val="28"/>
                <w:szCs w:val="28"/>
                <w:lang w:eastAsia="ru-RU"/>
              </w:rPr>
            </w:pPr>
            <w:r w:rsidRPr="00A24C6E">
              <w:rPr>
                <w:rFonts w:ascii="Times New Roman" w:hAnsi="Times New Roman" w:cs="Times New Roman"/>
                <w:sz w:val="28"/>
                <w:szCs w:val="28"/>
              </w:rPr>
              <w:t>Конкретизация</w:t>
            </w:r>
          </w:p>
        </w:tc>
        <w:tc>
          <w:tcPr>
            <w:tcW w:w="6297" w:type="dxa"/>
          </w:tcPr>
          <w:p w:rsidR="006915E0" w:rsidRPr="009C6834" w:rsidRDefault="006915E0" w:rsidP="006915E0">
            <w:pPr>
              <w:rPr>
                <w:rFonts w:ascii="Times New Roman" w:hAnsi="Times New Roman" w:cs="Times New Roman"/>
                <w:sz w:val="24"/>
                <w:szCs w:val="24"/>
              </w:rPr>
            </w:pPr>
            <w:r w:rsidRPr="00F47CEF">
              <w:rPr>
                <w:rFonts w:ascii="Times New Roman" w:hAnsi="Times New Roman" w:cs="Times New Roman"/>
                <w:sz w:val="24"/>
                <w:szCs w:val="24"/>
                <w:shd w:val="clear" w:color="auto" w:fill="FFFFFF"/>
              </w:rPr>
              <w:t>Конкретизация представляет собой логическую форму, которая является противоположной абстракции. Конкретизацией называется мыслительный процесс, воссоздающий предмет из ранее вычлененных абстракций</w:t>
            </w:r>
            <w:r w:rsidRPr="009C6834">
              <w:rPr>
                <w:rFonts w:ascii="Times New Roman" w:hAnsi="Times New Roman" w:cs="Times New Roman"/>
                <w:color w:val="333333"/>
                <w:sz w:val="24"/>
                <w:szCs w:val="24"/>
                <w:shd w:val="clear" w:color="auto" w:fill="FFFFFF"/>
              </w:rPr>
              <w:t>.</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3C3FFF" w:rsidRPr="00904280" w:rsidRDefault="003C3FFF" w:rsidP="003C3FFF">
            <w:pPr>
              <w:shd w:val="clear" w:color="auto" w:fill="FFFFFF"/>
              <w:spacing w:line="276" w:lineRule="auto"/>
              <w:jc w:val="both"/>
              <w:rPr>
                <w:rFonts w:ascii="Times New Roman" w:eastAsia="Times New Roman" w:hAnsi="Times New Roman" w:cs="Times New Roman"/>
                <w:color w:val="332510"/>
                <w:sz w:val="28"/>
                <w:szCs w:val="28"/>
                <w:lang w:eastAsia="ru-RU"/>
              </w:rPr>
            </w:pPr>
            <w:r>
              <w:rPr>
                <w:rFonts w:ascii="Times New Roman" w:eastAsia="Times New Roman" w:hAnsi="Times New Roman" w:cs="Times New Roman"/>
                <w:color w:val="332510"/>
                <w:sz w:val="28"/>
                <w:szCs w:val="28"/>
                <w:lang w:eastAsia="ru-RU"/>
              </w:rPr>
              <w:t>Идеализация</w:t>
            </w:r>
          </w:p>
          <w:p w:rsidR="00A24C6E" w:rsidRPr="00970FDC" w:rsidRDefault="00A24C6E" w:rsidP="00903306">
            <w:pPr>
              <w:spacing w:line="276" w:lineRule="auto"/>
              <w:jc w:val="both"/>
              <w:rPr>
                <w:rFonts w:ascii="Times New Roman" w:hAnsi="Times New Roman" w:cs="Times New Roman"/>
                <w:sz w:val="28"/>
                <w:szCs w:val="28"/>
              </w:rPr>
            </w:pPr>
          </w:p>
        </w:tc>
        <w:tc>
          <w:tcPr>
            <w:tcW w:w="6297" w:type="dxa"/>
          </w:tcPr>
          <w:p w:rsidR="00A24C6E" w:rsidRPr="004A393A" w:rsidRDefault="004A393A" w:rsidP="00DD59FA">
            <w:pPr>
              <w:rPr>
                <w:rFonts w:ascii="Times New Roman" w:hAnsi="Times New Roman" w:cs="Times New Roman"/>
                <w:sz w:val="24"/>
                <w:szCs w:val="24"/>
              </w:rPr>
            </w:pPr>
            <w:r w:rsidRPr="004A393A">
              <w:rPr>
                <w:rFonts w:ascii="Times New Roman" w:hAnsi="Times New Roman" w:cs="Times New Roman"/>
                <w:color w:val="333333"/>
                <w:sz w:val="24"/>
                <w:szCs w:val="24"/>
                <w:shd w:val="clear" w:color="auto" w:fill="FFFFFF"/>
              </w:rPr>
              <w:t xml:space="preserve">Под идеализацией понимается мысленное конструирование «идеализированной» ситуации (объекта, явления), которой приписываются свойства или отношения, возможные только в «предельном» случае. </w:t>
            </w:r>
            <w:r w:rsidRPr="004A393A">
              <w:rPr>
                <w:rFonts w:ascii="Times New Roman" w:hAnsi="Times New Roman" w:cs="Times New Roman"/>
                <w:color w:val="333333"/>
                <w:sz w:val="24"/>
                <w:szCs w:val="24"/>
                <w:shd w:val="clear" w:color="auto" w:fill="FFFFFF"/>
              </w:rPr>
              <w:lastRenderedPageBreak/>
              <w:t>Результатами такого конструирования являются идеализированные объекты.</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3C3FFF" w:rsidRPr="00904280" w:rsidRDefault="003C3FFF" w:rsidP="003C3FFF">
            <w:pPr>
              <w:shd w:val="clear" w:color="auto" w:fill="FFFFFF"/>
              <w:spacing w:line="276" w:lineRule="auto"/>
              <w:jc w:val="both"/>
              <w:rPr>
                <w:rFonts w:ascii="Times New Roman" w:eastAsia="Times New Roman" w:hAnsi="Times New Roman" w:cs="Times New Roman"/>
                <w:color w:val="332510"/>
                <w:sz w:val="28"/>
                <w:szCs w:val="28"/>
                <w:lang w:eastAsia="ru-RU"/>
              </w:rPr>
            </w:pPr>
            <w:r>
              <w:rPr>
                <w:rFonts w:ascii="Times New Roman" w:eastAsia="Times New Roman" w:hAnsi="Times New Roman" w:cs="Times New Roman"/>
                <w:color w:val="332510"/>
                <w:sz w:val="28"/>
                <w:szCs w:val="28"/>
                <w:lang w:eastAsia="ru-RU"/>
              </w:rPr>
              <w:t>Формализация</w:t>
            </w:r>
          </w:p>
          <w:p w:rsidR="00A24C6E" w:rsidRPr="00970FDC" w:rsidRDefault="00A24C6E" w:rsidP="00903306">
            <w:pPr>
              <w:spacing w:line="276" w:lineRule="auto"/>
              <w:jc w:val="both"/>
              <w:rPr>
                <w:rFonts w:ascii="Times New Roman" w:hAnsi="Times New Roman" w:cs="Times New Roman"/>
                <w:sz w:val="28"/>
                <w:szCs w:val="28"/>
              </w:rPr>
            </w:pPr>
          </w:p>
        </w:tc>
        <w:tc>
          <w:tcPr>
            <w:tcW w:w="6297" w:type="dxa"/>
          </w:tcPr>
          <w:p w:rsidR="004A393A" w:rsidRPr="004A393A" w:rsidRDefault="00DD59FA" w:rsidP="00DD59FA">
            <w:pPr>
              <w:pStyle w:val="a5"/>
              <w:shd w:val="clear" w:color="auto" w:fill="FFFFFF"/>
              <w:spacing w:before="0" w:beforeAutospacing="0" w:after="0" w:afterAutospacing="0"/>
              <w:rPr>
                <w:color w:val="000000"/>
              </w:rPr>
            </w:pPr>
            <w:r w:rsidRPr="004A393A">
              <w:rPr>
                <w:color w:val="000000"/>
              </w:rPr>
              <w:t>Э</w:t>
            </w:r>
            <w:r w:rsidR="004A393A" w:rsidRPr="004A393A">
              <w:rPr>
                <w:color w:val="000000"/>
              </w:rPr>
              <w:t>то метод научного исследования, при использовании которого основные закономерности процессов, явлений, понятий, отношений и других элементов преобразуются в знаковую форму (математические уравнения, формулы, символы, логические выражения). Такая форма обеспечивает более точную и краткую формулировку определенных понятий, что позволяет упростить их дальнейший анализ, моделирование и аргументацию.</w:t>
            </w:r>
          </w:p>
          <w:p w:rsidR="00A24C6E" w:rsidRPr="004A393A" w:rsidRDefault="004A393A" w:rsidP="00DD59FA">
            <w:pPr>
              <w:pStyle w:val="a5"/>
              <w:shd w:val="clear" w:color="auto" w:fill="FFFFFF"/>
              <w:spacing w:before="0" w:beforeAutospacing="0" w:after="0" w:afterAutospacing="0"/>
              <w:rPr>
                <w:color w:val="000000"/>
              </w:rPr>
            </w:pPr>
            <w:r w:rsidRPr="004A393A">
              <w:rPr>
                <w:color w:val="000000"/>
              </w:rPr>
              <w:t>Основными принципами формализации в научных исследованиях является: установление определений, использование символов и уравнений, упрощение сложных концепций, создание систем и правил.</w:t>
            </w:r>
          </w:p>
        </w:tc>
      </w:tr>
      <w:tr w:rsidR="006915E0" w:rsidTr="006D1B5D">
        <w:tc>
          <w:tcPr>
            <w:tcW w:w="556" w:type="dxa"/>
          </w:tcPr>
          <w:p w:rsidR="006915E0" w:rsidRPr="00946F7D" w:rsidRDefault="006915E0"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6915E0" w:rsidRPr="00F531C3" w:rsidRDefault="006915E0" w:rsidP="006915E0">
            <w:pPr>
              <w:spacing w:line="276" w:lineRule="auto"/>
              <w:jc w:val="both"/>
              <w:rPr>
                <w:rFonts w:ascii="Times New Roman" w:hAnsi="Times New Roman" w:cs="Times New Roman"/>
                <w:color w:val="2E74B5" w:themeColor="accent1" w:themeShade="BF"/>
                <w:sz w:val="28"/>
                <w:szCs w:val="28"/>
              </w:rPr>
            </w:pPr>
            <w:r w:rsidRPr="004A393A">
              <w:rPr>
                <w:rFonts w:ascii="Times New Roman" w:hAnsi="Times New Roman" w:cs="Times New Roman"/>
                <w:sz w:val="28"/>
                <w:szCs w:val="28"/>
              </w:rPr>
              <w:t>Моделирование</w:t>
            </w:r>
          </w:p>
        </w:tc>
        <w:tc>
          <w:tcPr>
            <w:tcW w:w="6297" w:type="dxa"/>
          </w:tcPr>
          <w:p w:rsidR="006915E0" w:rsidRPr="009C6834" w:rsidRDefault="006915E0" w:rsidP="006915E0">
            <w:pPr>
              <w:rPr>
                <w:rFonts w:ascii="Times New Roman" w:hAnsi="Times New Roman" w:cs="Times New Roman"/>
                <w:color w:val="2E74B5" w:themeColor="accent1" w:themeShade="BF"/>
                <w:sz w:val="24"/>
                <w:szCs w:val="24"/>
              </w:rPr>
            </w:pPr>
            <w:r w:rsidRPr="009C6834">
              <w:rPr>
                <w:rFonts w:ascii="Times New Roman" w:hAnsi="Times New Roman" w:cs="Times New Roman"/>
                <w:iCs/>
                <w:color w:val="000000"/>
                <w:sz w:val="24"/>
                <w:szCs w:val="24"/>
              </w:rPr>
              <w:t>Как метод научного познания</w:t>
            </w:r>
            <w:r w:rsidRPr="009C6834">
              <w:rPr>
                <w:rFonts w:ascii="Times New Roman" w:hAnsi="Times New Roman" w:cs="Times New Roman"/>
                <w:b/>
                <w:bCs/>
                <w:iCs/>
                <w:color w:val="000000"/>
                <w:sz w:val="24"/>
                <w:szCs w:val="24"/>
              </w:rPr>
              <w:t> </w:t>
            </w:r>
            <w:r w:rsidRPr="009C6834">
              <w:rPr>
                <w:rFonts w:ascii="Times New Roman" w:hAnsi="Times New Roman" w:cs="Times New Roman"/>
                <w:iCs/>
                <w:color w:val="000000"/>
                <w:sz w:val="24"/>
                <w:szCs w:val="24"/>
              </w:rPr>
              <w:t>представляет собой воспроизведение характеристик некоторого объекта на другом объекте, специально созданном для их изучения.</w:t>
            </w:r>
            <w:r w:rsidRPr="009C6834">
              <w:rPr>
                <w:rFonts w:ascii="Times New Roman" w:hAnsi="Times New Roman" w:cs="Times New Roman"/>
                <w:color w:val="000000"/>
                <w:sz w:val="24"/>
                <w:szCs w:val="24"/>
              </w:rPr>
              <w:t> Последний называется моделью. Таким образом, под </w:t>
            </w:r>
            <w:r w:rsidRPr="0034303B">
              <w:rPr>
                <w:rFonts w:ascii="Times New Roman" w:hAnsi="Times New Roman" w:cs="Times New Roman"/>
                <w:bCs/>
                <w:color w:val="000000"/>
                <w:sz w:val="24"/>
                <w:szCs w:val="24"/>
              </w:rPr>
              <w:t>моделью</w:t>
            </w:r>
            <w:r w:rsidRPr="0034303B">
              <w:rPr>
                <w:rFonts w:ascii="Times New Roman" w:hAnsi="Times New Roman" w:cs="Times New Roman"/>
                <w:iCs/>
                <w:color w:val="000000"/>
                <w:sz w:val="24"/>
                <w:szCs w:val="24"/>
              </w:rPr>
              <w:t> следует</w:t>
            </w:r>
            <w:r w:rsidRPr="009C6834">
              <w:rPr>
                <w:rFonts w:ascii="Times New Roman" w:hAnsi="Times New Roman" w:cs="Times New Roman"/>
                <w:iCs/>
                <w:color w:val="000000"/>
                <w:sz w:val="24"/>
                <w:szCs w:val="24"/>
              </w:rPr>
              <w:t xml:space="preserve"> понимать</w:t>
            </w:r>
            <w:r w:rsidRPr="009C6834">
              <w:rPr>
                <w:rFonts w:ascii="Times New Roman" w:hAnsi="Times New Roman" w:cs="Times New Roman"/>
                <w:color w:val="000000"/>
                <w:sz w:val="24"/>
                <w:szCs w:val="24"/>
              </w:rPr>
              <w:t> </w:t>
            </w:r>
            <w:r w:rsidRPr="009C6834">
              <w:rPr>
                <w:rFonts w:ascii="Times New Roman" w:hAnsi="Times New Roman" w:cs="Times New Roman"/>
                <w:iCs/>
                <w:color w:val="000000"/>
                <w:sz w:val="24"/>
                <w:szCs w:val="24"/>
              </w:rPr>
              <w:t>– объект, который имеет сходство в некоторых отношениях с прототипом и служит средством опи</w:t>
            </w:r>
            <w:r>
              <w:rPr>
                <w:rFonts w:ascii="Times New Roman" w:hAnsi="Times New Roman" w:cs="Times New Roman"/>
                <w:iCs/>
                <w:color w:val="000000"/>
                <w:sz w:val="24"/>
                <w:szCs w:val="24"/>
              </w:rPr>
              <w:t xml:space="preserve">сания или объяснения, </w:t>
            </w:r>
            <w:r w:rsidRPr="009C6834">
              <w:rPr>
                <w:rFonts w:ascii="Times New Roman" w:hAnsi="Times New Roman" w:cs="Times New Roman"/>
                <w:iCs/>
                <w:color w:val="000000"/>
                <w:sz w:val="24"/>
                <w:szCs w:val="24"/>
              </w:rPr>
              <w:t>или прогнозирования поведения прототипа»</w:t>
            </w:r>
            <w:r w:rsidRPr="009C6834">
              <w:rPr>
                <w:rFonts w:ascii="Times New Roman" w:hAnsi="Times New Roman" w:cs="Times New Roman"/>
                <w:color w:val="000000"/>
                <w:sz w:val="24"/>
                <w:szCs w:val="24"/>
              </w:rPr>
              <w:t>. Потребность в моделировании возникает тогда, когда исследование самого объекта невозможно, затруднительно, дорого, требует слишком длительного времени и т. д.</w:t>
            </w:r>
          </w:p>
        </w:tc>
      </w:tr>
      <w:tr w:rsidR="003C3FFF" w:rsidTr="006D1B5D">
        <w:tc>
          <w:tcPr>
            <w:tcW w:w="556" w:type="dxa"/>
          </w:tcPr>
          <w:p w:rsidR="003C3FFF" w:rsidRPr="00946F7D" w:rsidRDefault="003C3FFF"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3C3FFF" w:rsidRPr="001660F7" w:rsidRDefault="003C3FFF" w:rsidP="003C3FFF">
            <w:pPr>
              <w:shd w:val="clear" w:color="auto" w:fill="FFFFFF"/>
              <w:spacing w:line="276" w:lineRule="auto"/>
              <w:jc w:val="both"/>
              <w:rPr>
                <w:rFonts w:ascii="Times New Roman" w:hAnsi="Times New Roman" w:cs="Times New Roman"/>
                <w:b/>
                <w:sz w:val="28"/>
                <w:szCs w:val="28"/>
              </w:rPr>
            </w:pPr>
            <w:r w:rsidRPr="001660F7">
              <w:rPr>
                <w:rFonts w:ascii="Times New Roman" w:hAnsi="Times New Roman" w:cs="Times New Roman"/>
                <w:b/>
                <w:sz w:val="28"/>
                <w:szCs w:val="28"/>
              </w:rPr>
              <w:t>Аналогия</w:t>
            </w:r>
          </w:p>
        </w:tc>
        <w:tc>
          <w:tcPr>
            <w:tcW w:w="6297" w:type="dxa"/>
          </w:tcPr>
          <w:p w:rsidR="003C3FFF" w:rsidRPr="004A393A" w:rsidRDefault="00DD59FA" w:rsidP="00903306">
            <w:pPr>
              <w:rPr>
                <w:rFonts w:ascii="Times New Roman" w:hAnsi="Times New Roman" w:cs="Times New Roman"/>
                <w:sz w:val="24"/>
                <w:szCs w:val="24"/>
              </w:rPr>
            </w:pPr>
            <w:r w:rsidRPr="004A393A">
              <w:rPr>
                <w:rFonts w:ascii="Times New Roman" w:hAnsi="Times New Roman" w:cs="Times New Roman"/>
                <w:iCs/>
                <w:color w:val="000000"/>
                <w:sz w:val="24"/>
                <w:szCs w:val="24"/>
              </w:rPr>
              <w:t>М</w:t>
            </w:r>
            <w:r w:rsidR="009C6834" w:rsidRPr="004A393A">
              <w:rPr>
                <w:rFonts w:ascii="Times New Roman" w:hAnsi="Times New Roman" w:cs="Times New Roman"/>
                <w:iCs/>
                <w:color w:val="000000"/>
                <w:sz w:val="24"/>
                <w:szCs w:val="24"/>
              </w:rPr>
              <w:t>етод научного познания</w:t>
            </w:r>
            <w:r>
              <w:rPr>
                <w:rFonts w:ascii="Times New Roman" w:hAnsi="Times New Roman" w:cs="Times New Roman"/>
                <w:iCs/>
                <w:color w:val="000000"/>
                <w:sz w:val="24"/>
                <w:szCs w:val="24"/>
              </w:rPr>
              <w:t>,</w:t>
            </w:r>
            <w:r w:rsidR="009C6834" w:rsidRPr="004A393A">
              <w:rPr>
                <w:rFonts w:ascii="Times New Roman" w:hAnsi="Times New Roman" w:cs="Times New Roman"/>
                <w:iCs/>
                <w:color w:val="000000"/>
                <w:sz w:val="24"/>
                <w:szCs w:val="24"/>
              </w:rPr>
              <w:t xml:space="preserve"> при котором устанавливается сходство в некоторых сторонах, качествах и отношениях между нетождественными объектами. </w:t>
            </w:r>
            <w:r w:rsidR="009C6834" w:rsidRPr="004A393A">
              <w:rPr>
                <w:rFonts w:ascii="Times New Roman" w:hAnsi="Times New Roman" w:cs="Times New Roman"/>
                <w:color w:val="000000"/>
                <w:sz w:val="24"/>
                <w:szCs w:val="24"/>
              </w:rPr>
              <w:t>Умозаключение по аналогии – выводы, которые делаются на основании такого сходства. Таким образом, при выводе по аналогии знание, полученное из рассмотрения какого-либо объекта («модели») переносится на другой, менее изученный и менее доступный для исследования объект. </w:t>
            </w:r>
          </w:p>
        </w:tc>
      </w:tr>
      <w:tr w:rsidR="003C3FFF" w:rsidTr="006D1B5D">
        <w:tc>
          <w:tcPr>
            <w:tcW w:w="556" w:type="dxa"/>
          </w:tcPr>
          <w:p w:rsidR="003C3FFF" w:rsidRPr="00946F7D" w:rsidRDefault="003C3FFF"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1660F7" w:rsidRDefault="00F531C3" w:rsidP="00735E5B">
            <w:pPr>
              <w:shd w:val="clear" w:color="auto" w:fill="FFFFFF"/>
              <w:jc w:val="both"/>
              <w:rPr>
                <w:rFonts w:ascii="Times New Roman" w:hAnsi="Times New Roman" w:cs="Times New Roman"/>
                <w:b/>
                <w:sz w:val="28"/>
                <w:szCs w:val="28"/>
              </w:rPr>
            </w:pPr>
            <w:r w:rsidRPr="001660F7">
              <w:rPr>
                <w:rFonts w:ascii="Times New Roman" w:hAnsi="Times New Roman" w:cs="Times New Roman"/>
                <w:b/>
                <w:sz w:val="28"/>
                <w:szCs w:val="28"/>
              </w:rPr>
              <w:t>С</w:t>
            </w:r>
            <w:r w:rsidR="003C3FFF" w:rsidRPr="001660F7">
              <w:rPr>
                <w:rFonts w:ascii="Times New Roman" w:hAnsi="Times New Roman" w:cs="Times New Roman"/>
                <w:b/>
                <w:sz w:val="28"/>
                <w:szCs w:val="28"/>
              </w:rPr>
              <w:t>равнительный</w:t>
            </w:r>
            <w:r w:rsidR="001660F7">
              <w:rPr>
                <w:rFonts w:ascii="Times New Roman" w:hAnsi="Times New Roman" w:cs="Times New Roman"/>
                <w:b/>
                <w:sz w:val="28"/>
                <w:szCs w:val="28"/>
              </w:rPr>
              <w:t xml:space="preserve"> анализ</w:t>
            </w:r>
          </w:p>
          <w:p w:rsidR="003C3FFF" w:rsidRPr="001660F7" w:rsidRDefault="003C3FFF" w:rsidP="00735E5B">
            <w:pPr>
              <w:shd w:val="clear" w:color="auto" w:fill="FFFFFF"/>
              <w:jc w:val="both"/>
              <w:rPr>
                <w:rFonts w:ascii="Times New Roman" w:hAnsi="Times New Roman" w:cs="Times New Roman"/>
                <w:b/>
                <w:sz w:val="28"/>
                <w:szCs w:val="28"/>
              </w:rPr>
            </w:pPr>
            <w:r w:rsidRPr="001660F7">
              <w:rPr>
                <w:rFonts w:ascii="Times New Roman" w:hAnsi="Times New Roman" w:cs="Times New Roman"/>
                <w:b/>
                <w:sz w:val="28"/>
                <w:szCs w:val="28"/>
              </w:rPr>
              <w:t xml:space="preserve"> и ретроспективный анализ</w:t>
            </w:r>
          </w:p>
        </w:tc>
        <w:tc>
          <w:tcPr>
            <w:tcW w:w="6297" w:type="dxa"/>
            <w:shd w:val="clear" w:color="auto" w:fill="FFFFFF" w:themeFill="background1"/>
          </w:tcPr>
          <w:p w:rsidR="003C3FFF" w:rsidRDefault="009C6834" w:rsidP="00903306">
            <w:pPr>
              <w:rPr>
                <w:rFonts w:ascii="Times New Roman" w:hAnsi="Times New Roman" w:cs="Times New Roman"/>
                <w:sz w:val="24"/>
                <w:szCs w:val="24"/>
                <w:shd w:val="clear" w:color="auto" w:fill="FFFFFF" w:themeFill="background1"/>
              </w:rPr>
            </w:pPr>
            <w:r w:rsidRPr="00F47CEF">
              <w:rPr>
                <w:rFonts w:ascii="Times New Roman" w:hAnsi="Times New Roman" w:cs="Times New Roman"/>
                <w:sz w:val="24"/>
                <w:szCs w:val="24"/>
              </w:rPr>
              <w:t xml:space="preserve">Анализ и сопоставление двух или более </w:t>
            </w:r>
            <w:proofErr w:type="gramStart"/>
            <w:r w:rsidRPr="00F47CEF">
              <w:rPr>
                <w:rFonts w:ascii="Times New Roman" w:hAnsi="Times New Roman" w:cs="Times New Roman"/>
                <w:sz w:val="24"/>
                <w:szCs w:val="24"/>
              </w:rPr>
              <w:t>объектов</w:t>
            </w:r>
            <w:proofErr w:type="gramEnd"/>
            <w:r w:rsidRPr="00F47CEF">
              <w:rPr>
                <w:rFonts w:ascii="Times New Roman" w:hAnsi="Times New Roman" w:cs="Times New Roman"/>
                <w:sz w:val="24"/>
                <w:szCs w:val="24"/>
              </w:rPr>
              <w:t xml:space="preserve"> или явлений для выявления их сходств и различий. Выявление общих и отличительных характеристик объектов</w:t>
            </w:r>
            <w:r w:rsidRPr="004A393A">
              <w:rPr>
                <w:rFonts w:ascii="Times New Roman" w:hAnsi="Times New Roman" w:cs="Times New Roman"/>
                <w:sz w:val="24"/>
                <w:szCs w:val="24"/>
                <w:shd w:val="clear" w:color="auto" w:fill="F9F9F9"/>
              </w:rPr>
              <w:t xml:space="preserve"> </w:t>
            </w:r>
            <w:r w:rsidRPr="00F47CEF">
              <w:rPr>
                <w:rFonts w:ascii="Times New Roman" w:hAnsi="Times New Roman" w:cs="Times New Roman"/>
                <w:sz w:val="24"/>
                <w:szCs w:val="24"/>
                <w:shd w:val="clear" w:color="auto" w:fill="FFFFFF" w:themeFill="background1"/>
              </w:rPr>
              <w:t>исследования.</w:t>
            </w:r>
          </w:p>
          <w:p w:rsidR="001660F7" w:rsidRPr="004A393A" w:rsidRDefault="001660F7" w:rsidP="001660F7">
            <w:pPr>
              <w:rPr>
                <w:rFonts w:ascii="Times New Roman" w:hAnsi="Times New Roman" w:cs="Times New Roman"/>
                <w:sz w:val="24"/>
                <w:szCs w:val="24"/>
              </w:rPr>
            </w:pPr>
            <w:r w:rsidRPr="001660F7">
              <w:rPr>
                <w:rFonts w:ascii="Times New Roman" w:hAnsi="Times New Roman" w:cs="Times New Roman"/>
                <w:color w:val="333333"/>
                <w:sz w:val="24"/>
                <w:szCs w:val="24"/>
                <w:shd w:val="clear" w:color="auto" w:fill="FFFFFF"/>
              </w:rPr>
              <w:t>Ретроспективный метод – </w:t>
            </w:r>
            <w:r w:rsidRPr="001660F7">
              <w:rPr>
                <w:rFonts w:ascii="Times New Roman" w:hAnsi="Times New Roman" w:cs="Times New Roman"/>
                <w:bCs/>
                <w:color w:val="333333"/>
                <w:sz w:val="24"/>
                <w:szCs w:val="24"/>
                <w:shd w:val="clear" w:color="auto" w:fill="FFFFFF"/>
              </w:rPr>
              <w:t>последовательное погружение в прошлое с целью выявления причин событий</w:t>
            </w:r>
            <w:r w:rsidRPr="001660F7">
              <w:rPr>
                <w:rFonts w:ascii="Times New Roman" w:hAnsi="Times New Roman" w:cs="Times New Roman"/>
                <w:color w:val="333333"/>
                <w:sz w:val="24"/>
                <w:szCs w:val="24"/>
                <w:shd w:val="clear" w:color="auto" w:fill="FFFFFF"/>
              </w:rPr>
              <w:t>. Суть ретроспективного метода заключается в использовании знаний о современной ступени развития для понимания и оценки предыдущей</w:t>
            </w:r>
            <w:r>
              <w:rPr>
                <w:rFonts w:ascii="Arial" w:hAnsi="Arial" w:cs="Arial"/>
                <w:color w:val="333333"/>
                <w:shd w:val="clear" w:color="auto" w:fill="FFFFFF"/>
              </w:rPr>
              <w:t>.</w:t>
            </w:r>
          </w:p>
        </w:tc>
      </w:tr>
      <w:tr w:rsidR="00735E5B" w:rsidTr="006D1B5D">
        <w:tc>
          <w:tcPr>
            <w:tcW w:w="556" w:type="dxa"/>
          </w:tcPr>
          <w:p w:rsidR="00735E5B" w:rsidRPr="00946F7D" w:rsidRDefault="00735E5B"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735E5B" w:rsidRPr="001660F7" w:rsidRDefault="00735E5B" w:rsidP="00735E5B">
            <w:pPr>
              <w:shd w:val="clear" w:color="auto" w:fill="FFFFFF"/>
              <w:jc w:val="both"/>
              <w:rPr>
                <w:rFonts w:ascii="Times New Roman" w:hAnsi="Times New Roman" w:cs="Times New Roman"/>
                <w:b/>
                <w:sz w:val="28"/>
                <w:szCs w:val="28"/>
              </w:rPr>
            </w:pPr>
            <w:r w:rsidRPr="001660F7">
              <w:rPr>
                <w:rFonts w:ascii="Times New Roman" w:hAnsi="Times New Roman" w:cs="Times New Roman"/>
                <w:b/>
                <w:sz w:val="28"/>
                <w:szCs w:val="28"/>
              </w:rPr>
              <w:t>Причинно-следственный анализ</w:t>
            </w:r>
          </w:p>
        </w:tc>
        <w:tc>
          <w:tcPr>
            <w:tcW w:w="6297" w:type="dxa"/>
          </w:tcPr>
          <w:p w:rsidR="00735E5B" w:rsidRPr="00F47CEF" w:rsidRDefault="00DD59FA" w:rsidP="00F47CEF">
            <w:pPr>
              <w:shd w:val="clear" w:color="auto" w:fill="FFFFFF"/>
              <w:rPr>
                <w:rFonts w:ascii="Times New Roman" w:eastAsia="Times New Roman" w:hAnsi="Times New Roman" w:cs="Times New Roman"/>
                <w:sz w:val="24"/>
                <w:szCs w:val="24"/>
                <w:lang w:eastAsia="ru-RU"/>
              </w:rPr>
            </w:pPr>
            <w:r w:rsidRPr="00F47CEF">
              <w:rPr>
                <w:rFonts w:ascii="Times New Roman" w:eastAsia="Times New Roman" w:hAnsi="Times New Roman" w:cs="Times New Roman"/>
                <w:sz w:val="24"/>
                <w:szCs w:val="24"/>
                <w:lang w:eastAsia="ru-RU"/>
              </w:rPr>
              <w:t>Э</w:t>
            </w:r>
            <w:r w:rsidR="00F47CEF" w:rsidRPr="00F47CEF">
              <w:rPr>
                <w:rFonts w:ascii="Times New Roman" w:eastAsia="Times New Roman" w:hAnsi="Times New Roman" w:cs="Times New Roman"/>
                <w:sz w:val="24"/>
                <w:szCs w:val="24"/>
                <w:lang w:eastAsia="ru-RU"/>
              </w:rPr>
              <w:t>то процесс исследования и понимания взаимосвязей между причинами и их следствиями. Он используется для определения факторов, которые приводят к определенным результатам или событиям.</w:t>
            </w:r>
          </w:p>
        </w:tc>
      </w:tr>
      <w:tr w:rsidR="00A24C6E" w:rsidTr="006D1B5D">
        <w:tc>
          <w:tcPr>
            <w:tcW w:w="556" w:type="dxa"/>
          </w:tcPr>
          <w:p w:rsidR="00A24C6E" w:rsidRPr="00946F7D" w:rsidRDefault="00A24C6E"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A24C6E" w:rsidRPr="001660F7" w:rsidRDefault="00A24C6E" w:rsidP="00903306">
            <w:pPr>
              <w:spacing w:line="276" w:lineRule="auto"/>
              <w:jc w:val="both"/>
              <w:rPr>
                <w:rFonts w:ascii="Times New Roman" w:hAnsi="Times New Roman" w:cs="Times New Roman"/>
                <w:b/>
                <w:sz w:val="28"/>
                <w:szCs w:val="28"/>
              </w:rPr>
            </w:pPr>
            <w:r w:rsidRPr="001660F7">
              <w:rPr>
                <w:rFonts w:ascii="Times New Roman" w:hAnsi="Times New Roman" w:cs="Times New Roman"/>
                <w:b/>
                <w:sz w:val="28"/>
                <w:szCs w:val="28"/>
              </w:rPr>
              <w:t>Атрибуция</w:t>
            </w:r>
          </w:p>
        </w:tc>
        <w:tc>
          <w:tcPr>
            <w:tcW w:w="6297" w:type="dxa"/>
          </w:tcPr>
          <w:p w:rsidR="00A24C6E" w:rsidRPr="00F47CEF" w:rsidRDefault="00A24C6E" w:rsidP="00903306">
            <w:pPr>
              <w:rPr>
                <w:rFonts w:ascii="Times New Roman" w:hAnsi="Times New Roman" w:cs="Times New Roman"/>
                <w:sz w:val="24"/>
                <w:szCs w:val="24"/>
              </w:rPr>
            </w:pPr>
            <w:r w:rsidRPr="00F47CEF">
              <w:rPr>
                <w:rFonts w:ascii="Times New Roman" w:hAnsi="Times New Roman" w:cs="Times New Roman"/>
                <w:sz w:val="24"/>
                <w:szCs w:val="24"/>
              </w:rPr>
              <w:t>И</w:t>
            </w:r>
            <w:r w:rsidR="001660F7">
              <w:rPr>
                <w:rFonts w:ascii="Times New Roman" w:hAnsi="Times New Roman" w:cs="Times New Roman"/>
                <w:sz w:val="24"/>
                <w:szCs w:val="24"/>
              </w:rPr>
              <w:t xml:space="preserve">зучение набора знаков, символов </w:t>
            </w:r>
            <w:r w:rsidRPr="00F47CEF">
              <w:rPr>
                <w:rFonts w:ascii="Times New Roman" w:hAnsi="Times New Roman" w:cs="Times New Roman"/>
                <w:sz w:val="24"/>
                <w:szCs w:val="24"/>
              </w:rPr>
              <w:t>Проблема атрибуции какого-либо произведения заключается в определении его автора. Под произведением может пониматься любой связанный набор знаков, в том числе фильм, картина, аудио-произведение, письмо.</w:t>
            </w:r>
          </w:p>
        </w:tc>
      </w:tr>
      <w:tr w:rsidR="009C6834" w:rsidTr="006D1B5D">
        <w:tc>
          <w:tcPr>
            <w:tcW w:w="556" w:type="dxa"/>
          </w:tcPr>
          <w:p w:rsidR="009C6834" w:rsidRPr="00946F7D" w:rsidRDefault="009C6834"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9C6834" w:rsidRPr="001660F7" w:rsidRDefault="009C6834" w:rsidP="00903306">
            <w:pPr>
              <w:spacing w:line="276" w:lineRule="auto"/>
              <w:jc w:val="both"/>
              <w:rPr>
                <w:rFonts w:ascii="Times New Roman" w:hAnsi="Times New Roman" w:cs="Times New Roman"/>
                <w:b/>
                <w:color w:val="2E74B5" w:themeColor="accent1" w:themeShade="BF"/>
                <w:sz w:val="28"/>
                <w:szCs w:val="28"/>
              </w:rPr>
            </w:pPr>
            <w:r w:rsidRPr="001660F7">
              <w:rPr>
                <w:rFonts w:ascii="Times New Roman" w:hAnsi="Times New Roman" w:cs="Times New Roman"/>
                <w:b/>
                <w:sz w:val="28"/>
                <w:szCs w:val="28"/>
                <w:shd w:val="clear" w:color="auto" w:fill="FFFFFF"/>
              </w:rPr>
              <w:t>Математическая модель</w:t>
            </w:r>
          </w:p>
        </w:tc>
        <w:tc>
          <w:tcPr>
            <w:tcW w:w="6297" w:type="dxa"/>
          </w:tcPr>
          <w:p w:rsidR="009C6834" w:rsidRPr="004A393A" w:rsidRDefault="00DD59FA" w:rsidP="009C6834">
            <w:pPr>
              <w:rPr>
                <w:rFonts w:ascii="Times New Roman" w:hAnsi="Times New Roman" w:cs="Times New Roman"/>
                <w:iCs/>
                <w:sz w:val="24"/>
                <w:szCs w:val="24"/>
              </w:rPr>
            </w:pPr>
            <w:r w:rsidRPr="004A393A">
              <w:rPr>
                <w:rFonts w:ascii="Times New Roman" w:hAnsi="Times New Roman" w:cs="Times New Roman"/>
                <w:sz w:val="24"/>
                <w:szCs w:val="24"/>
                <w:shd w:val="clear" w:color="auto" w:fill="FFFFFF"/>
              </w:rPr>
              <w:t>Э</w:t>
            </w:r>
            <w:r w:rsidR="009C6834" w:rsidRPr="004A393A">
              <w:rPr>
                <w:rFonts w:ascii="Times New Roman" w:hAnsi="Times New Roman" w:cs="Times New Roman"/>
                <w:sz w:val="24"/>
                <w:szCs w:val="24"/>
                <w:shd w:val="clear" w:color="auto" w:fill="FFFFFF"/>
              </w:rPr>
              <w:t>то система соотношений, включая формулы, функции, уравнения, системы уравнений, которая описывает те или иные параметры исследуемого предмета или явления.</w:t>
            </w:r>
          </w:p>
        </w:tc>
      </w:tr>
      <w:tr w:rsidR="004A393A" w:rsidTr="006D1B5D">
        <w:tc>
          <w:tcPr>
            <w:tcW w:w="556" w:type="dxa"/>
          </w:tcPr>
          <w:p w:rsidR="004A393A" w:rsidRPr="00946F7D" w:rsidRDefault="004A393A" w:rsidP="006E46C3">
            <w:pPr>
              <w:pStyle w:val="a3"/>
              <w:numPr>
                <w:ilvl w:val="0"/>
                <w:numId w:val="13"/>
              </w:numPr>
              <w:spacing w:line="276" w:lineRule="auto"/>
              <w:jc w:val="both"/>
              <w:rPr>
                <w:rFonts w:ascii="Times New Roman" w:hAnsi="Times New Roman" w:cs="Times New Roman"/>
                <w:sz w:val="28"/>
                <w:szCs w:val="28"/>
              </w:rPr>
            </w:pPr>
          </w:p>
        </w:tc>
        <w:tc>
          <w:tcPr>
            <w:tcW w:w="2492" w:type="dxa"/>
          </w:tcPr>
          <w:p w:rsidR="004A393A" w:rsidRPr="001660F7" w:rsidRDefault="004A393A" w:rsidP="00903306">
            <w:pPr>
              <w:spacing w:line="276" w:lineRule="auto"/>
              <w:jc w:val="both"/>
              <w:rPr>
                <w:rFonts w:ascii="Times New Roman" w:hAnsi="Times New Roman" w:cs="Times New Roman"/>
                <w:b/>
                <w:color w:val="333333"/>
                <w:sz w:val="28"/>
                <w:szCs w:val="28"/>
                <w:shd w:val="clear" w:color="auto" w:fill="FFFFFF"/>
              </w:rPr>
            </w:pPr>
            <w:r w:rsidRPr="001660F7">
              <w:rPr>
                <w:rFonts w:ascii="Times New Roman" w:hAnsi="Times New Roman" w:cs="Times New Roman"/>
                <w:b/>
                <w:color w:val="000000"/>
                <w:sz w:val="28"/>
                <w:szCs w:val="28"/>
                <w:shd w:val="clear" w:color="auto" w:fill="FFFFFF"/>
              </w:rPr>
              <w:t>Исторический метод</w:t>
            </w:r>
          </w:p>
        </w:tc>
        <w:tc>
          <w:tcPr>
            <w:tcW w:w="6297" w:type="dxa"/>
          </w:tcPr>
          <w:p w:rsidR="004A393A" w:rsidRPr="004A393A" w:rsidRDefault="004A393A" w:rsidP="009C6834">
            <w:pPr>
              <w:rPr>
                <w:rFonts w:ascii="Times New Roman" w:hAnsi="Times New Roman" w:cs="Times New Roman"/>
                <w:sz w:val="24"/>
                <w:szCs w:val="24"/>
                <w:shd w:val="clear" w:color="auto" w:fill="FFFFFF"/>
              </w:rPr>
            </w:pPr>
            <w:r w:rsidRPr="004A393A">
              <w:rPr>
                <w:rFonts w:ascii="Times New Roman" w:hAnsi="Times New Roman" w:cs="Times New Roman"/>
                <w:sz w:val="24"/>
                <w:szCs w:val="24"/>
                <w:shd w:val="clear" w:color="auto" w:fill="FFFFFF"/>
              </w:rPr>
              <w:t xml:space="preserve"> </w:t>
            </w:r>
            <w:r w:rsidR="00DD59FA" w:rsidRPr="004A393A">
              <w:rPr>
                <w:rFonts w:ascii="Times New Roman" w:hAnsi="Times New Roman" w:cs="Times New Roman"/>
                <w:sz w:val="24"/>
                <w:szCs w:val="24"/>
                <w:shd w:val="clear" w:color="auto" w:fill="FFFFFF"/>
              </w:rPr>
              <w:t>Э</w:t>
            </w:r>
            <w:r w:rsidRPr="004A393A">
              <w:rPr>
                <w:rFonts w:ascii="Times New Roman" w:hAnsi="Times New Roman" w:cs="Times New Roman"/>
                <w:sz w:val="24"/>
                <w:szCs w:val="24"/>
                <w:shd w:val="clear" w:color="auto" w:fill="FFFFFF"/>
              </w:rPr>
              <w:t xml:space="preserve">то метод научных исследований, основанный на изучении, анализе и интерпретации различных исторических документов, процессов, явлений, объектов, событий в хронологической последовательности с целью поиска знаний о прошлом, выявлении закономерностей, связей, противоречий. Основными этапами исторического метода являются: сбор и анализ источников и доказательств, критическая оценка достоверности и надежности информации, </w:t>
            </w:r>
            <w:proofErr w:type="spellStart"/>
            <w:r w:rsidRPr="004A393A">
              <w:rPr>
                <w:rFonts w:ascii="Times New Roman" w:hAnsi="Times New Roman" w:cs="Times New Roman"/>
                <w:sz w:val="24"/>
                <w:szCs w:val="24"/>
                <w:shd w:val="clear" w:color="auto" w:fill="FFFFFF"/>
              </w:rPr>
              <w:t>контекстуализация</w:t>
            </w:r>
            <w:proofErr w:type="spellEnd"/>
            <w:r w:rsidRPr="004A393A">
              <w:rPr>
                <w:rFonts w:ascii="Times New Roman" w:hAnsi="Times New Roman" w:cs="Times New Roman"/>
                <w:sz w:val="24"/>
                <w:szCs w:val="24"/>
                <w:shd w:val="clear" w:color="auto" w:fill="FFFFFF"/>
              </w:rPr>
              <w:t xml:space="preserve"> исторических фактов и документов, сравнение данных за разные периоды с целью выявления сходств, различий и отслеживания изменений в динамике.</w:t>
            </w:r>
          </w:p>
        </w:tc>
      </w:tr>
    </w:tbl>
    <w:p w:rsidR="00F47CEF" w:rsidRDefault="00F47CEF" w:rsidP="00F47CEF">
      <w:pPr>
        <w:spacing w:after="0" w:line="276" w:lineRule="auto"/>
        <w:rPr>
          <w:rFonts w:ascii="Times New Roman" w:hAnsi="Times New Roman" w:cs="Times New Roman"/>
          <w:sz w:val="28"/>
          <w:szCs w:val="28"/>
        </w:rPr>
      </w:pPr>
    </w:p>
    <w:p w:rsidR="009D3FB2" w:rsidRDefault="009D3FB2" w:rsidP="00F47CEF">
      <w:pPr>
        <w:spacing w:after="0" w:line="276" w:lineRule="auto"/>
        <w:rPr>
          <w:rFonts w:ascii="Times New Roman" w:hAnsi="Times New Roman" w:cs="Times New Roman"/>
          <w:sz w:val="28"/>
          <w:szCs w:val="28"/>
        </w:rPr>
      </w:pPr>
    </w:p>
    <w:p w:rsidR="00F47CEF" w:rsidRPr="00F47CEF" w:rsidRDefault="00F47CEF" w:rsidP="006E46C3">
      <w:pPr>
        <w:pStyle w:val="a3"/>
        <w:numPr>
          <w:ilvl w:val="0"/>
          <w:numId w:val="18"/>
        </w:numPr>
        <w:spacing w:after="0" w:line="276" w:lineRule="auto"/>
        <w:rPr>
          <w:rFonts w:ascii="Times New Roman" w:eastAsia="Times New Roman" w:hAnsi="Times New Roman" w:cs="Times New Roman"/>
          <w:sz w:val="28"/>
          <w:szCs w:val="28"/>
          <w:lang w:eastAsia="ru-RU"/>
        </w:rPr>
      </w:pPr>
      <w:r w:rsidRPr="00F47CEF">
        <w:rPr>
          <w:rFonts w:ascii="Times New Roman" w:eastAsia="Times New Roman" w:hAnsi="Times New Roman" w:cs="Times New Roman"/>
          <w:b/>
          <w:bCs/>
          <w:color w:val="000000"/>
          <w:sz w:val="28"/>
          <w:szCs w:val="28"/>
          <w:shd w:val="clear" w:color="auto" w:fill="FFFFFF"/>
          <w:lang w:eastAsia="ru-RU"/>
        </w:rPr>
        <w:t>Методы эмпирического уровня</w:t>
      </w:r>
    </w:p>
    <w:p w:rsidR="00F47CEF" w:rsidRDefault="00F47CEF" w:rsidP="00DA1157">
      <w:pPr>
        <w:pStyle w:val="a3"/>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p>
    <w:p w:rsidR="00F47CEF" w:rsidRDefault="00F47CEF" w:rsidP="00747513">
      <w:pPr>
        <w:pStyle w:val="a3"/>
        <w:shd w:val="clear" w:color="auto" w:fill="FFFFFF"/>
        <w:spacing w:after="0" w:line="276" w:lineRule="auto"/>
        <w:ind w:left="0" w:firstLine="709"/>
        <w:jc w:val="both"/>
        <w:rPr>
          <w:rFonts w:ascii="Times New Roman" w:hAnsi="Times New Roman" w:cs="Times New Roman"/>
          <w:color w:val="333333"/>
          <w:sz w:val="28"/>
          <w:szCs w:val="28"/>
          <w:shd w:val="clear" w:color="auto" w:fill="FFFFFF"/>
        </w:rPr>
      </w:pPr>
      <w:r w:rsidRPr="0034303B">
        <w:rPr>
          <w:rFonts w:ascii="Times New Roman" w:hAnsi="Times New Roman" w:cs="Times New Roman"/>
          <w:b/>
          <w:color w:val="333333"/>
          <w:sz w:val="28"/>
          <w:szCs w:val="28"/>
          <w:shd w:val="clear" w:color="auto" w:fill="FFFFFF"/>
        </w:rPr>
        <w:t>Эмпирические методы исследования</w:t>
      </w:r>
      <w:r>
        <w:rPr>
          <w:rFonts w:ascii="Times New Roman" w:hAnsi="Times New Roman" w:cs="Times New Roman"/>
          <w:color w:val="333333"/>
          <w:sz w:val="28"/>
          <w:szCs w:val="28"/>
          <w:shd w:val="clear" w:color="auto" w:fill="FFFFFF"/>
        </w:rPr>
        <w:t xml:space="preserve"> </w:t>
      </w:r>
      <w:r w:rsidRPr="008D4598">
        <w:rPr>
          <w:rFonts w:ascii="Times New Roman" w:hAnsi="Times New Roman" w:cs="Times New Roman"/>
          <w:color w:val="333333"/>
          <w:sz w:val="28"/>
          <w:szCs w:val="28"/>
          <w:shd w:val="clear" w:color="auto" w:fill="FFFFFF"/>
        </w:rPr>
        <w:t>– это </w:t>
      </w:r>
      <w:r w:rsidRPr="008D4598">
        <w:rPr>
          <w:rFonts w:ascii="Times New Roman" w:hAnsi="Times New Roman" w:cs="Times New Roman"/>
          <w:b/>
          <w:bCs/>
          <w:color w:val="333333"/>
          <w:sz w:val="28"/>
          <w:szCs w:val="28"/>
          <w:shd w:val="clear" w:color="auto" w:fill="FFFFFF"/>
        </w:rPr>
        <w:t>методы, основанные на эмпирическом, то есть чувственном восприятии, а также на измерении с помощью приборов</w:t>
      </w:r>
      <w:r w:rsidRPr="008D4598">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Эмпирический</w:t>
      </w:r>
      <w:r w:rsidR="00747513" w:rsidRPr="00747513">
        <w:rPr>
          <w:rFonts w:ascii="Arial" w:hAnsi="Arial" w:cs="Arial"/>
          <w:color w:val="333333"/>
          <w:shd w:val="clear" w:color="auto" w:fill="FFFFFF"/>
        </w:rPr>
        <w:t xml:space="preserve"> </w:t>
      </w:r>
      <w:r w:rsidR="00747513" w:rsidRPr="00747513">
        <w:rPr>
          <w:rFonts w:ascii="Times New Roman" w:hAnsi="Times New Roman" w:cs="Times New Roman"/>
          <w:color w:val="333333"/>
          <w:sz w:val="28"/>
          <w:szCs w:val="28"/>
          <w:shd w:val="clear" w:color="auto" w:fill="FFFFFF"/>
        </w:rPr>
        <w:t>(</w:t>
      </w:r>
      <w:r w:rsidR="00747513">
        <w:rPr>
          <w:rFonts w:ascii="Times New Roman" w:hAnsi="Times New Roman" w:cs="Times New Roman"/>
          <w:color w:val="333333"/>
          <w:sz w:val="28"/>
          <w:szCs w:val="28"/>
          <w:shd w:val="clear" w:color="auto" w:fill="FFFFFF"/>
        </w:rPr>
        <w:t>о</w:t>
      </w:r>
      <w:r w:rsidR="00747513" w:rsidRPr="00747513">
        <w:rPr>
          <w:rFonts w:ascii="Times New Roman" w:hAnsi="Times New Roman" w:cs="Times New Roman"/>
          <w:color w:val="333333"/>
          <w:sz w:val="28"/>
          <w:szCs w:val="28"/>
          <w:shd w:val="clear" w:color="auto" w:fill="FFFFFF"/>
        </w:rPr>
        <w:t>т греческого «</w:t>
      </w:r>
      <w:proofErr w:type="spellStart"/>
      <w:r w:rsidR="00747513" w:rsidRPr="00747513">
        <w:rPr>
          <w:rFonts w:ascii="Times New Roman" w:hAnsi="Times New Roman" w:cs="Times New Roman"/>
          <w:color w:val="333333"/>
          <w:sz w:val="28"/>
          <w:szCs w:val="28"/>
          <w:shd w:val="clear" w:color="auto" w:fill="FFFFFF"/>
        </w:rPr>
        <w:t>empeiria</w:t>
      </w:r>
      <w:proofErr w:type="spellEnd"/>
      <w:r w:rsidR="00747513" w:rsidRPr="00747513">
        <w:rPr>
          <w:rFonts w:ascii="Times New Roman" w:hAnsi="Times New Roman" w:cs="Times New Roman"/>
          <w:color w:val="333333"/>
          <w:sz w:val="28"/>
          <w:szCs w:val="28"/>
          <w:shd w:val="clear" w:color="auto" w:fill="FFFFFF"/>
        </w:rPr>
        <w:t>» — «опыт»; научный термин со значением «основанный на опыте», «добытый посредством опытов», а не теоретическими рассуждениями»</w:t>
      </w:r>
      <w:r w:rsidR="00747513">
        <w:rPr>
          <w:rFonts w:ascii="Times New Roman" w:hAnsi="Times New Roman" w:cs="Times New Roman"/>
          <w:color w:val="333333"/>
          <w:sz w:val="28"/>
          <w:szCs w:val="28"/>
          <w:shd w:val="clear" w:color="auto" w:fill="FFFFFF"/>
        </w:rPr>
        <w:t>)</w:t>
      </w:r>
      <w:r w:rsidRPr="00747513">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сбор фактических данных. В его основу положены не литературные данные, а факты, собранные эмпирическим путём. </w:t>
      </w:r>
      <w:r w:rsidRPr="008D4598">
        <w:rPr>
          <w:rFonts w:ascii="Times New Roman" w:hAnsi="Times New Roman" w:cs="Times New Roman"/>
          <w:color w:val="333333"/>
          <w:sz w:val="28"/>
          <w:szCs w:val="28"/>
          <w:shd w:val="clear" w:color="auto" w:fill="FFFFFF"/>
        </w:rPr>
        <w:t xml:space="preserve">Он помогает определять объективные законы, в соответствии с которыми происходят изучаемые явления. </w:t>
      </w:r>
    </w:p>
    <w:p w:rsidR="00F47CEF" w:rsidRPr="00A24C6E" w:rsidRDefault="00F47CEF" w:rsidP="00F47CEF">
      <w:pPr>
        <w:pStyle w:val="a3"/>
        <w:shd w:val="clear" w:color="auto" w:fill="FFFFFF"/>
        <w:spacing w:after="0" w:line="276" w:lineRule="auto"/>
        <w:ind w:left="0" w:firstLine="709"/>
        <w:jc w:val="both"/>
        <w:rPr>
          <w:rFonts w:ascii="Times New Roman" w:eastAsia="Times New Roman" w:hAnsi="Times New Roman" w:cs="Times New Roman"/>
          <w:color w:val="000000"/>
          <w:sz w:val="28"/>
          <w:szCs w:val="28"/>
          <w:lang w:eastAsia="ru-RU"/>
        </w:rPr>
      </w:pPr>
      <w:r w:rsidRPr="00A24C6E">
        <w:rPr>
          <w:rFonts w:ascii="Times New Roman" w:eastAsia="Times New Roman" w:hAnsi="Times New Roman" w:cs="Times New Roman"/>
          <w:color w:val="000000"/>
          <w:sz w:val="28"/>
          <w:szCs w:val="28"/>
          <w:lang w:eastAsia="ru-RU"/>
        </w:rPr>
        <w:t>С помощью этих методов</w:t>
      </w:r>
      <w:r w:rsidR="0034303B" w:rsidRPr="0034303B">
        <w:rPr>
          <w:rFonts w:ascii="Times New Roman" w:hAnsi="Times New Roman" w:cs="Times New Roman"/>
          <w:color w:val="333333"/>
          <w:sz w:val="28"/>
          <w:szCs w:val="28"/>
          <w:shd w:val="clear" w:color="auto" w:fill="FFFFFF"/>
        </w:rPr>
        <w:t xml:space="preserve"> </w:t>
      </w:r>
      <w:r w:rsidRPr="00A24C6E">
        <w:rPr>
          <w:rFonts w:ascii="Times New Roman" w:eastAsia="Times New Roman" w:hAnsi="Times New Roman" w:cs="Times New Roman"/>
          <w:color w:val="000000"/>
          <w:sz w:val="28"/>
          <w:szCs w:val="28"/>
          <w:lang w:eastAsia="ru-RU"/>
        </w:rPr>
        <w:t>исследовательской работы изучаются конкретные явления или процессы, на основе которых формируются гипотезы, делается анализ и формулируются выводы.</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наблюдение;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эксперимент</w:t>
      </w:r>
      <w:r w:rsidR="00FC25A6">
        <w:rPr>
          <w:rFonts w:ascii="Times New Roman" w:eastAsia="Times New Roman" w:hAnsi="Times New Roman" w:cs="Times New Roman"/>
          <w:sz w:val="28"/>
          <w:szCs w:val="28"/>
          <w:lang w:eastAsia="ru-RU"/>
        </w:rPr>
        <w:t>;</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интервью;</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беседа/ собеседование;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анкетирование;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опрос;</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практическое моделирование</w:t>
      </w:r>
      <w:r w:rsidR="00FC25A6">
        <w:rPr>
          <w:rFonts w:ascii="Times New Roman" w:eastAsia="Times New Roman" w:hAnsi="Times New Roman" w:cs="Times New Roman"/>
          <w:sz w:val="28"/>
          <w:szCs w:val="28"/>
          <w:lang w:eastAsia="ru-RU"/>
        </w:rPr>
        <w:t>;</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тестирование;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фотографирование;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счет;</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измерение;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eastAsia="Times New Roman" w:hAnsi="Times New Roman" w:cs="Times New Roman"/>
          <w:sz w:val="28"/>
          <w:szCs w:val="28"/>
          <w:lang w:eastAsia="ru-RU"/>
        </w:rPr>
        <w:t>сравнение.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hAnsi="Times New Roman" w:cs="Times New Roman"/>
          <w:sz w:val="28"/>
          <w:szCs w:val="28"/>
        </w:rPr>
        <w:t xml:space="preserve">самооценка;  </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hAnsi="Times New Roman" w:cs="Times New Roman"/>
          <w:sz w:val="28"/>
          <w:szCs w:val="28"/>
        </w:rPr>
        <w:lastRenderedPageBreak/>
        <w:t xml:space="preserve">социометрия </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hAnsi="Times New Roman" w:cs="Times New Roman"/>
          <w:sz w:val="28"/>
          <w:szCs w:val="28"/>
        </w:rPr>
        <w:t>экспертиза/изучение продуктов деятельности</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hAnsi="Times New Roman" w:cs="Times New Roman"/>
          <w:sz w:val="28"/>
          <w:szCs w:val="28"/>
        </w:rPr>
        <w:t>описание;</w:t>
      </w:r>
    </w:p>
    <w:p w:rsidR="00F47CEF" w:rsidRPr="005B7187" w:rsidRDefault="00F47CEF" w:rsidP="006E46C3">
      <w:pPr>
        <w:numPr>
          <w:ilvl w:val="0"/>
          <w:numId w:val="14"/>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5B7187">
        <w:rPr>
          <w:rFonts w:ascii="Times New Roman" w:hAnsi="Times New Roman" w:cs="Times New Roman"/>
          <w:sz w:val="28"/>
          <w:szCs w:val="28"/>
        </w:rPr>
        <w:t xml:space="preserve"> изучение документации;</w:t>
      </w:r>
    </w:p>
    <w:p w:rsidR="00F47CEF" w:rsidRPr="00F47CEF" w:rsidRDefault="00F47CEF" w:rsidP="006E46C3">
      <w:pPr>
        <w:pStyle w:val="a3"/>
        <w:numPr>
          <w:ilvl w:val="1"/>
          <w:numId w:val="14"/>
        </w:numPr>
        <w:spacing w:after="0" w:line="276" w:lineRule="auto"/>
        <w:ind w:hanging="731"/>
        <w:jc w:val="both"/>
        <w:rPr>
          <w:rFonts w:ascii="Times New Roman" w:hAnsi="Times New Roman" w:cs="Times New Roman"/>
          <w:sz w:val="28"/>
          <w:szCs w:val="28"/>
        </w:rPr>
      </w:pPr>
      <w:r w:rsidRPr="00F47CEF">
        <w:rPr>
          <w:rFonts w:ascii="Times New Roman" w:hAnsi="Times New Roman" w:cs="Times New Roman"/>
          <w:sz w:val="28"/>
          <w:szCs w:val="28"/>
        </w:rPr>
        <w:t>методы обработки данных (математическая статистика).</w:t>
      </w:r>
    </w:p>
    <w:p w:rsidR="00F47CEF" w:rsidRDefault="00F47CEF" w:rsidP="00F47CEF">
      <w:pPr>
        <w:tabs>
          <w:tab w:val="left" w:pos="1134"/>
        </w:tabs>
        <w:spacing w:after="0" w:line="276"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FB16A4">
        <w:rPr>
          <w:rFonts w:ascii="Times New Roman" w:hAnsi="Times New Roman" w:cs="Times New Roman"/>
          <w:sz w:val="28"/>
          <w:szCs w:val="28"/>
        </w:rPr>
        <w:t xml:space="preserve"> 2</w:t>
      </w:r>
      <w:r>
        <w:rPr>
          <w:rFonts w:ascii="Times New Roman" w:hAnsi="Times New Roman" w:cs="Times New Roman"/>
          <w:sz w:val="28"/>
          <w:szCs w:val="28"/>
        </w:rPr>
        <w:t>.</w:t>
      </w:r>
    </w:p>
    <w:p w:rsidR="009D3FB2" w:rsidRPr="009D3FB2" w:rsidRDefault="009D3FB2" w:rsidP="009D3FB2">
      <w:pPr>
        <w:pStyle w:val="a3"/>
        <w:spacing w:after="0" w:line="276" w:lineRule="auto"/>
        <w:ind w:left="1080"/>
        <w:jc w:val="center"/>
        <w:rPr>
          <w:rFonts w:ascii="Times New Roman" w:eastAsia="Times New Roman" w:hAnsi="Times New Roman" w:cs="Times New Roman"/>
          <w:sz w:val="28"/>
          <w:szCs w:val="28"/>
          <w:lang w:eastAsia="ru-RU"/>
        </w:rPr>
      </w:pPr>
      <w:r w:rsidRPr="009D3FB2">
        <w:rPr>
          <w:rFonts w:ascii="Times New Roman" w:eastAsia="Times New Roman" w:hAnsi="Times New Roman" w:cs="Times New Roman"/>
          <w:bCs/>
          <w:color w:val="000000"/>
          <w:sz w:val="28"/>
          <w:szCs w:val="28"/>
          <w:shd w:val="clear" w:color="auto" w:fill="FFFFFF"/>
          <w:lang w:eastAsia="ru-RU"/>
        </w:rPr>
        <w:t>Методы эмпирического уровня</w:t>
      </w:r>
    </w:p>
    <w:p w:rsidR="009D3FB2" w:rsidRPr="000E4A45" w:rsidRDefault="009D3FB2" w:rsidP="00F47CEF">
      <w:pPr>
        <w:tabs>
          <w:tab w:val="left" w:pos="1134"/>
        </w:tabs>
        <w:spacing w:after="0" w:line="276" w:lineRule="auto"/>
        <w:jc w:val="right"/>
        <w:rPr>
          <w:rFonts w:ascii="Times New Roman" w:hAnsi="Times New Roman" w:cs="Times New Roman"/>
          <w:sz w:val="28"/>
          <w:szCs w:val="28"/>
        </w:rPr>
      </w:pPr>
    </w:p>
    <w:tbl>
      <w:tblPr>
        <w:tblStyle w:val="a4"/>
        <w:tblW w:w="0" w:type="auto"/>
        <w:tblLook w:val="04A0" w:firstRow="1" w:lastRow="0" w:firstColumn="1" w:lastColumn="0" w:noHBand="0" w:noVBand="1"/>
      </w:tblPr>
      <w:tblGrid>
        <w:gridCol w:w="553"/>
        <w:gridCol w:w="2686"/>
        <w:gridCol w:w="6106"/>
      </w:tblGrid>
      <w:tr w:rsidR="00F47CEF" w:rsidTr="000B19FC">
        <w:tc>
          <w:tcPr>
            <w:tcW w:w="553" w:type="dxa"/>
          </w:tcPr>
          <w:p w:rsidR="00F47CEF" w:rsidRPr="00970FDC" w:rsidRDefault="00F47CEF" w:rsidP="00903306">
            <w:pPr>
              <w:spacing w:line="276" w:lineRule="auto"/>
              <w:jc w:val="center"/>
              <w:rPr>
                <w:rFonts w:ascii="Times New Roman" w:hAnsi="Times New Roman" w:cs="Times New Roman"/>
                <w:b/>
                <w:sz w:val="24"/>
                <w:szCs w:val="24"/>
              </w:rPr>
            </w:pPr>
            <w:r w:rsidRPr="00970FDC">
              <w:rPr>
                <w:rFonts w:ascii="Times New Roman" w:hAnsi="Times New Roman" w:cs="Times New Roman"/>
                <w:b/>
                <w:sz w:val="24"/>
                <w:szCs w:val="24"/>
              </w:rPr>
              <w:t>№</w:t>
            </w:r>
          </w:p>
        </w:tc>
        <w:tc>
          <w:tcPr>
            <w:tcW w:w="2686" w:type="dxa"/>
          </w:tcPr>
          <w:p w:rsidR="00F47CEF" w:rsidRPr="00970FDC" w:rsidRDefault="00F47CEF" w:rsidP="00903306">
            <w:pPr>
              <w:spacing w:line="276" w:lineRule="auto"/>
              <w:jc w:val="center"/>
              <w:rPr>
                <w:rFonts w:ascii="Times New Roman" w:hAnsi="Times New Roman" w:cs="Times New Roman"/>
                <w:b/>
                <w:sz w:val="24"/>
                <w:szCs w:val="24"/>
              </w:rPr>
            </w:pPr>
            <w:r w:rsidRPr="00970FDC">
              <w:rPr>
                <w:rFonts w:ascii="Times New Roman" w:hAnsi="Times New Roman" w:cs="Times New Roman"/>
                <w:b/>
                <w:sz w:val="24"/>
                <w:szCs w:val="24"/>
              </w:rPr>
              <w:t>Метод</w:t>
            </w:r>
          </w:p>
        </w:tc>
        <w:tc>
          <w:tcPr>
            <w:tcW w:w="6106" w:type="dxa"/>
          </w:tcPr>
          <w:p w:rsidR="00F47CEF" w:rsidRPr="00970FDC" w:rsidRDefault="00F47CEF" w:rsidP="00903306">
            <w:pPr>
              <w:spacing w:line="276" w:lineRule="auto"/>
              <w:jc w:val="center"/>
              <w:rPr>
                <w:rFonts w:ascii="Times New Roman" w:hAnsi="Times New Roman" w:cs="Times New Roman"/>
                <w:b/>
                <w:sz w:val="24"/>
                <w:szCs w:val="24"/>
              </w:rPr>
            </w:pPr>
            <w:r w:rsidRPr="00970FDC">
              <w:rPr>
                <w:rFonts w:ascii="Times New Roman" w:hAnsi="Times New Roman" w:cs="Times New Roman"/>
                <w:b/>
                <w:sz w:val="24"/>
                <w:szCs w:val="24"/>
              </w:rPr>
              <w:t>Суть метода</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290239" w:rsidRDefault="00F47CEF" w:rsidP="00903306">
            <w:pPr>
              <w:spacing w:line="276" w:lineRule="auto"/>
              <w:jc w:val="both"/>
              <w:rPr>
                <w:rFonts w:ascii="Times New Roman" w:hAnsi="Times New Roman" w:cs="Times New Roman"/>
                <w:b/>
                <w:sz w:val="28"/>
                <w:szCs w:val="28"/>
              </w:rPr>
            </w:pPr>
            <w:r w:rsidRPr="00290239">
              <w:rPr>
                <w:rFonts w:ascii="Times New Roman" w:hAnsi="Times New Roman" w:cs="Times New Roman"/>
                <w:b/>
                <w:sz w:val="28"/>
                <w:szCs w:val="28"/>
              </w:rPr>
              <w:t>Наблюдение</w:t>
            </w:r>
          </w:p>
        </w:tc>
        <w:tc>
          <w:tcPr>
            <w:tcW w:w="6106" w:type="dxa"/>
          </w:tcPr>
          <w:p w:rsidR="00F47CEF" w:rsidRPr="00970FDC" w:rsidRDefault="00F47CEF" w:rsidP="00903306">
            <w:pPr>
              <w:rPr>
                <w:rFonts w:ascii="Times New Roman" w:hAnsi="Times New Roman" w:cs="Times New Roman"/>
                <w:sz w:val="24"/>
                <w:szCs w:val="24"/>
              </w:rPr>
            </w:pPr>
            <w:r w:rsidRPr="00970FDC">
              <w:rPr>
                <w:rFonts w:ascii="Times New Roman" w:hAnsi="Times New Roman" w:cs="Times New Roman"/>
                <w:sz w:val="24"/>
                <w:szCs w:val="24"/>
              </w:rPr>
              <w:t>Целенаправленное восприятие явлений объективной действительности, в ходе которого получают знания о внешних сторонах, свойствах и отношениях изучаемых объектов.</w:t>
            </w:r>
          </w:p>
        </w:tc>
      </w:tr>
      <w:tr w:rsidR="008948E1" w:rsidTr="000B19FC">
        <w:tc>
          <w:tcPr>
            <w:tcW w:w="553" w:type="dxa"/>
          </w:tcPr>
          <w:p w:rsidR="008948E1" w:rsidRPr="00FC25A6" w:rsidRDefault="008948E1"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8948E1" w:rsidRPr="00290239" w:rsidRDefault="008948E1" w:rsidP="008948E1">
            <w:pPr>
              <w:spacing w:line="276" w:lineRule="auto"/>
              <w:jc w:val="both"/>
              <w:rPr>
                <w:rFonts w:ascii="Times New Roman" w:hAnsi="Times New Roman" w:cs="Times New Roman"/>
                <w:b/>
                <w:sz w:val="28"/>
                <w:szCs w:val="28"/>
              </w:rPr>
            </w:pPr>
            <w:r w:rsidRPr="00290239">
              <w:rPr>
                <w:rFonts w:ascii="Times New Roman" w:hAnsi="Times New Roman" w:cs="Times New Roman"/>
                <w:b/>
                <w:sz w:val="28"/>
                <w:szCs w:val="28"/>
              </w:rPr>
              <w:t>Опрос</w:t>
            </w:r>
          </w:p>
        </w:tc>
        <w:tc>
          <w:tcPr>
            <w:tcW w:w="6106" w:type="dxa"/>
          </w:tcPr>
          <w:p w:rsidR="008948E1" w:rsidRPr="008948E1" w:rsidRDefault="008948E1" w:rsidP="008948E1">
            <w:pPr>
              <w:pStyle w:val="a5"/>
              <w:spacing w:before="0" w:beforeAutospacing="0" w:after="0" w:afterAutospacing="0"/>
              <w:rPr>
                <w:color w:val="000000"/>
              </w:rPr>
            </w:pPr>
            <w:r>
              <w:rPr>
                <w:color w:val="000000"/>
              </w:rPr>
              <w:t>Э</w:t>
            </w:r>
            <w:r w:rsidRPr="008948E1">
              <w:rPr>
                <w:color w:val="000000"/>
              </w:rPr>
              <w:t>то 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p w:rsidR="008948E1" w:rsidRPr="008948E1" w:rsidRDefault="008948E1" w:rsidP="008948E1">
            <w:pPr>
              <w:pStyle w:val="a5"/>
              <w:spacing w:before="0" w:beforeAutospacing="0" w:after="0" w:afterAutospacing="0"/>
              <w:rPr>
                <w:color w:val="000000"/>
              </w:rPr>
            </w:pPr>
            <w:r w:rsidRPr="008948E1">
              <w:rPr>
                <w:color w:val="000000"/>
              </w:rPr>
              <w:t>Широкое использование данного метода объясняется его универсальностью, сравнительной легкостью применения и обработки данных. Исследователь в короткий срок может получить информацию о реальной деятельности, поступках опрашиваемого, информацию о его настроениях, намерениях, оценках окружающей действительности.</w:t>
            </w:r>
          </w:p>
          <w:p w:rsidR="008948E1" w:rsidRPr="00970FDC" w:rsidRDefault="008948E1" w:rsidP="008948E1">
            <w:pPr>
              <w:pStyle w:val="a5"/>
              <w:spacing w:before="0" w:beforeAutospacing="0" w:after="0" w:afterAutospacing="0"/>
            </w:pPr>
            <w:r w:rsidRPr="008948E1">
              <w:rPr>
                <w:color w:val="333333"/>
                <w:shd w:val="clear" w:color="auto" w:fill="FFFFFF"/>
              </w:rPr>
              <w:t xml:space="preserve"> </w:t>
            </w:r>
            <w:r w:rsidRPr="008948E1">
              <w:t>Опрос может</w:t>
            </w:r>
            <w:r w:rsidRPr="00970FDC">
              <w:t xml:space="preserve"> быть устным (личным) или письменным.</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290239" w:rsidRDefault="000B19FC" w:rsidP="00903306">
            <w:pPr>
              <w:spacing w:line="276" w:lineRule="auto"/>
              <w:jc w:val="both"/>
              <w:rPr>
                <w:rFonts w:ascii="Times New Roman" w:hAnsi="Times New Roman" w:cs="Times New Roman"/>
                <w:b/>
                <w:sz w:val="28"/>
                <w:szCs w:val="28"/>
              </w:rPr>
            </w:pPr>
            <w:r>
              <w:rPr>
                <w:rFonts w:ascii="Times New Roman" w:hAnsi="Times New Roman" w:cs="Times New Roman"/>
                <w:b/>
                <w:sz w:val="28"/>
                <w:szCs w:val="28"/>
              </w:rPr>
              <w:t>Беседа</w:t>
            </w:r>
          </w:p>
          <w:p w:rsidR="00F47CEF" w:rsidRDefault="00F47CEF" w:rsidP="00903306">
            <w:pPr>
              <w:spacing w:line="276" w:lineRule="auto"/>
              <w:jc w:val="both"/>
              <w:rPr>
                <w:rFonts w:ascii="Times New Roman" w:hAnsi="Times New Roman" w:cs="Times New Roman"/>
                <w:sz w:val="28"/>
                <w:szCs w:val="28"/>
              </w:rPr>
            </w:pPr>
          </w:p>
        </w:tc>
        <w:tc>
          <w:tcPr>
            <w:tcW w:w="6106" w:type="dxa"/>
          </w:tcPr>
          <w:p w:rsidR="00F47CEF" w:rsidRPr="00A90589" w:rsidRDefault="008948E1" w:rsidP="00A90589">
            <w:pPr>
              <w:rPr>
                <w:rFonts w:ascii="Times New Roman" w:hAnsi="Times New Roman" w:cs="Times New Roman"/>
                <w:sz w:val="24"/>
                <w:szCs w:val="24"/>
              </w:rPr>
            </w:pPr>
            <w:r w:rsidRPr="008948E1">
              <w:rPr>
                <w:rFonts w:ascii="Times New Roman" w:hAnsi="Times New Roman" w:cs="Times New Roman"/>
                <w:color w:val="333333"/>
                <w:sz w:val="24"/>
                <w:szCs w:val="24"/>
                <w:shd w:val="clear" w:color="auto" w:fill="FFFFFF"/>
              </w:rPr>
              <w:t xml:space="preserve">Это </w:t>
            </w:r>
            <w:r w:rsidRPr="00290239">
              <w:rPr>
                <w:rFonts w:ascii="Times New Roman" w:hAnsi="Times New Roman" w:cs="Times New Roman"/>
                <w:b/>
                <w:color w:val="333333"/>
                <w:sz w:val="24"/>
                <w:szCs w:val="24"/>
                <w:u w:val="single"/>
                <w:shd w:val="clear" w:color="auto" w:fill="FFFFFF"/>
              </w:rPr>
              <w:t>подвид</w:t>
            </w:r>
            <w:r w:rsidRPr="00290239">
              <w:rPr>
                <w:rFonts w:ascii="Times New Roman" w:hAnsi="Times New Roman" w:cs="Times New Roman"/>
                <w:color w:val="333333"/>
                <w:sz w:val="24"/>
                <w:szCs w:val="24"/>
                <w:u w:val="single"/>
                <w:shd w:val="clear" w:color="auto" w:fill="FFFFFF"/>
              </w:rPr>
              <w:t> </w:t>
            </w:r>
            <w:r w:rsidRPr="00290239">
              <w:rPr>
                <w:rFonts w:ascii="Times New Roman" w:hAnsi="Times New Roman" w:cs="Times New Roman"/>
                <w:b/>
                <w:bCs/>
                <w:color w:val="333333"/>
                <w:sz w:val="24"/>
                <w:szCs w:val="24"/>
                <w:u w:val="single"/>
                <w:shd w:val="clear" w:color="auto" w:fill="FFFFFF"/>
              </w:rPr>
              <w:t>опроса</w:t>
            </w:r>
            <w:r>
              <w:rPr>
                <w:rFonts w:ascii="Times New Roman" w:hAnsi="Times New Roman" w:cs="Times New Roman"/>
                <w:b/>
                <w:bCs/>
                <w:color w:val="333333"/>
                <w:sz w:val="24"/>
                <w:szCs w:val="24"/>
                <w:shd w:val="clear" w:color="auto" w:fill="FFFFFF"/>
              </w:rPr>
              <w:t>,</w:t>
            </w:r>
            <w:r w:rsidRPr="00A90589">
              <w:rPr>
                <w:rFonts w:ascii="Times New Roman" w:hAnsi="Times New Roman" w:cs="Times New Roman"/>
                <w:color w:val="000000"/>
                <w:sz w:val="24"/>
                <w:szCs w:val="24"/>
              </w:rPr>
              <w:t xml:space="preserve"> </w:t>
            </w:r>
            <w:r w:rsidR="00A90589" w:rsidRPr="00A90589">
              <w:rPr>
                <w:rFonts w:ascii="Times New Roman" w:hAnsi="Times New Roman" w:cs="Times New Roman"/>
                <w:color w:val="000000"/>
                <w:sz w:val="24"/>
                <w:szCs w:val="24"/>
              </w:rPr>
              <w:t>один из основных методов психологии, кото</w:t>
            </w:r>
            <w:r w:rsidR="00A90589" w:rsidRPr="00A90589">
              <w:rPr>
                <w:rFonts w:ascii="Times New Roman" w:hAnsi="Times New Roman" w:cs="Times New Roman"/>
                <w:color w:val="000000"/>
                <w:sz w:val="24"/>
                <w:szCs w:val="24"/>
              </w:rPr>
              <w:softHyphen/>
              <w:t>рый предполагает получение информации об изучаемом явлении в логической форме как от исследуемой личности, членов изучаемой группы, так и от окружающих людей. В последнем случае беседа вы</w:t>
            </w:r>
            <w:r w:rsidR="00A90589" w:rsidRPr="00A90589">
              <w:rPr>
                <w:rFonts w:ascii="Times New Roman" w:hAnsi="Times New Roman" w:cs="Times New Roman"/>
                <w:color w:val="000000"/>
                <w:sz w:val="24"/>
                <w:szCs w:val="24"/>
              </w:rPr>
              <w:softHyphen/>
              <w:t>ступает как элемент метода обобщения независимых характеристик. Научная ценность метода заключается в установлении личного кон</w:t>
            </w:r>
            <w:r w:rsidR="00A90589" w:rsidRPr="00A90589">
              <w:rPr>
                <w:rFonts w:ascii="Times New Roman" w:hAnsi="Times New Roman" w:cs="Times New Roman"/>
                <w:color w:val="000000"/>
                <w:sz w:val="24"/>
                <w:szCs w:val="24"/>
              </w:rPr>
              <w:softHyphen/>
              <w:t>такта с объектом исследования, возможности получить данные опе</w:t>
            </w:r>
            <w:r w:rsidR="00A90589" w:rsidRPr="00A90589">
              <w:rPr>
                <w:rFonts w:ascii="Times New Roman" w:hAnsi="Times New Roman" w:cs="Times New Roman"/>
                <w:color w:val="000000"/>
                <w:sz w:val="24"/>
                <w:szCs w:val="24"/>
              </w:rPr>
              <w:softHyphen/>
              <w:t>ративно, уточнить их в виде собеседования.</w:t>
            </w:r>
          </w:p>
        </w:tc>
      </w:tr>
      <w:tr w:rsidR="000B19FC" w:rsidTr="000B19FC">
        <w:tc>
          <w:tcPr>
            <w:tcW w:w="553" w:type="dxa"/>
          </w:tcPr>
          <w:p w:rsidR="000B19FC" w:rsidRPr="00FC25A6" w:rsidRDefault="000B19FC"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0B19FC" w:rsidRPr="00290239" w:rsidRDefault="000B19FC" w:rsidP="000B19FC">
            <w:pPr>
              <w:spacing w:line="276" w:lineRule="auto"/>
              <w:jc w:val="both"/>
              <w:rPr>
                <w:rFonts w:ascii="Times New Roman" w:hAnsi="Times New Roman" w:cs="Times New Roman"/>
                <w:b/>
                <w:sz w:val="28"/>
                <w:szCs w:val="28"/>
              </w:rPr>
            </w:pPr>
            <w:r w:rsidRPr="00290239">
              <w:rPr>
                <w:rFonts w:ascii="Times New Roman" w:hAnsi="Times New Roman" w:cs="Times New Roman"/>
                <w:b/>
                <w:sz w:val="28"/>
                <w:szCs w:val="28"/>
              </w:rPr>
              <w:t>Интервью</w:t>
            </w:r>
          </w:p>
        </w:tc>
        <w:tc>
          <w:tcPr>
            <w:tcW w:w="6106" w:type="dxa"/>
          </w:tcPr>
          <w:p w:rsidR="000B19FC" w:rsidRPr="00970FDC" w:rsidRDefault="000B19FC" w:rsidP="000B19FC">
            <w:pPr>
              <w:rPr>
                <w:rFonts w:ascii="Times New Roman" w:hAnsi="Times New Roman" w:cs="Times New Roman"/>
                <w:sz w:val="24"/>
                <w:szCs w:val="24"/>
              </w:rPr>
            </w:pPr>
            <w:r w:rsidRPr="008948E1">
              <w:rPr>
                <w:rFonts w:ascii="Times New Roman" w:hAnsi="Times New Roman" w:cs="Times New Roman"/>
                <w:color w:val="333333"/>
                <w:sz w:val="24"/>
                <w:szCs w:val="24"/>
                <w:shd w:val="clear" w:color="auto" w:fill="FFFFFF"/>
              </w:rPr>
              <w:t xml:space="preserve">Это </w:t>
            </w:r>
            <w:r w:rsidRPr="00290239">
              <w:rPr>
                <w:rFonts w:ascii="Times New Roman" w:hAnsi="Times New Roman" w:cs="Times New Roman"/>
                <w:b/>
                <w:color w:val="333333"/>
                <w:sz w:val="24"/>
                <w:szCs w:val="24"/>
                <w:u w:val="single"/>
                <w:shd w:val="clear" w:color="auto" w:fill="FFFFFF"/>
              </w:rPr>
              <w:t>подвид</w:t>
            </w:r>
            <w:r w:rsidRPr="00290239">
              <w:rPr>
                <w:rFonts w:ascii="Times New Roman" w:hAnsi="Times New Roman" w:cs="Times New Roman"/>
                <w:color w:val="333333"/>
                <w:sz w:val="24"/>
                <w:szCs w:val="24"/>
                <w:u w:val="single"/>
                <w:shd w:val="clear" w:color="auto" w:fill="FFFFFF"/>
              </w:rPr>
              <w:t> </w:t>
            </w:r>
            <w:r w:rsidRPr="00290239">
              <w:rPr>
                <w:rFonts w:ascii="Times New Roman" w:hAnsi="Times New Roman" w:cs="Times New Roman"/>
                <w:b/>
                <w:bCs/>
                <w:color w:val="333333"/>
                <w:sz w:val="24"/>
                <w:szCs w:val="24"/>
                <w:u w:val="single"/>
                <w:shd w:val="clear" w:color="auto" w:fill="FFFFFF"/>
              </w:rPr>
              <w:t>опроса</w:t>
            </w:r>
            <w:r>
              <w:rPr>
                <w:rFonts w:ascii="Times New Roman" w:hAnsi="Times New Roman" w:cs="Times New Roman"/>
                <w:b/>
                <w:bCs/>
                <w:color w:val="333333"/>
                <w:sz w:val="24"/>
                <w:szCs w:val="24"/>
                <w:u w:val="single"/>
                <w:shd w:val="clear" w:color="auto" w:fill="FFFFFF"/>
              </w:rPr>
              <w:t>, разновидность беседы.</w:t>
            </w:r>
            <w:r w:rsidRPr="00970FDC">
              <w:rPr>
                <w:rFonts w:ascii="Times New Roman" w:hAnsi="Times New Roman" w:cs="Times New Roman"/>
                <w:sz w:val="24"/>
                <w:szCs w:val="24"/>
              </w:rPr>
              <w:t xml:space="preserve"> Наиболее гибкий метод сб</w:t>
            </w:r>
            <w:r>
              <w:rPr>
                <w:rFonts w:ascii="Times New Roman" w:hAnsi="Times New Roman" w:cs="Times New Roman"/>
                <w:sz w:val="24"/>
                <w:szCs w:val="24"/>
              </w:rPr>
              <w:t xml:space="preserve">ора социологической </w:t>
            </w:r>
            <w:proofErr w:type="gramStart"/>
            <w:r>
              <w:rPr>
                <w:rFonts w:ascii="Times New Roman" w:hAnsi="Times New Roman" w:cs="Times New Roman"/>
                <w:sz w:val="24"/>
                <w:szCs w:val="24"/>
              </w:rPr>
              <w:t xml:space="preserve">информации,  </w:t>
            </w:r>
            <w:r w:rsidRPr="00970FDC">
              <w:rPr>
                <w:rFonts w:ascii="Times New Roman" w:hAnsi="Times New Roman" w:cs="Times New Roman"/>
                <w:sz w:val="24"/>
                <w:szCs w:val="24"/>
              </w:rPr>
              <w:t>предполагающий</w:t>
            </w:r>
            <w:proofErr w:type="gramEnd"/>
            <w:r w:rsidRPr="00970FDC">
              <w:rPr>
                <w:rFonts w:ascii="Times New Roman" w:hAnsi="Times New Roman" w:cs="Times New Roman"/>
                <w:sz w:val="24"/>
                <w:szCs w:val="24"/>
              </w:rPr>
              <w:t xml:space="preserve"> проведение беседы (п</w:t>
            </w:r>
            <w:r>
              <w:rPr>
                <w:rFonts w:ascii="Times New Roman" w:hAnsi="Times New Roman" w:cs="Times New Roman"/>
                <w:sz w:val="24"/>
                <w:szCs w:val="24"/>
              </w:rPr>
              <w:t xml:space="preserve">о определенному плану), </w:t>
            </w:r>
            <w:r w:rsidRPr="00970FDC">
              <w:rPr>
                <w:rFonts w:ascii="Times New Roman" w:hAnsi="Times New Roman" w:cs="Times New Roman"/>
                <w:sz w:val="24"/>
                <w:szCs w:val="24"/>
              </w:rPr>
              <w:t xml:space="preserve">основанной на непосредственном, </w:t>
            </w:r>
            <w:r>
              <w:rPr>
                <w:rFonts w:ascii="Times New Roman" w:hAnsi="Times New Roman" w:cs="Times New Roman"/>
                <w:sz w:val="24"/>
                <w:szCs w:val="24"/>
              </w:rPr>
              <w:t xml:space="preserve">личном контакте с респондентом. </w:t>
            </w:r>
            <w:r w:rsidRPr="00970FDC">
              <w:rPr>
                <w:rFonts w:ascii="Times New Roman" w:hAnsi="Times New Roman" w:cs="Times New Roman"/>
                <w:sz w:val="24"/>
                <w:szCs w:val="24"/>
              </w:rPr>
              <w:t>При формализованном интер</w:t>
            </w:r>
            <w:r>
              <w:rPr>
                <w:rFonts w:ascii="Times New Roman" w:hAnsi="Times New Roman" w:cs="Times New Roman"/>
                <w:sz w:val="24"/>
                <w:szCs w:val="24"/>
              </w:rPr>
              <w:t xml:space="preserve">вью используется опросный лист, </w:t>
            </w:r>
            <w:r w:rsidRPr="00970FDC">
              <w:rPr>
                <w:rFonts w:ascii="Times New Roman" w:hAnsi="Times New Roman" w:cs="Times New Roman"/>
                <w:sz w:val="24"/>
                <w:szCs w:val="24"/>
              </w:rPr>
              <w:t>содержащий заранее подготовленн</w:t>
            </w:r>
            <w:r>
              <w:rPr>
                <w:rFonts w:ascii="Times New Roman" w:hAnsi="Times New Roman" w:cs="Times New Roman"/>
                <w:sz w:val="24"/>
                <w:szCs w:val="24"/>
              </w:rPr>
              <w:t xml:space="preserve">ые четкие формулировки вопросов </w:t>
            </w:r>
            <w:r w:rsidRPr="00970FDC">
              <w:rPr>
                <w:rFonts w:ascii="Times New Roman" w:hAnsi="Times New Roman" w:cs="Times New Roman"/>
                <w:sz w:val="24"/>
                <w:szCs w:val="24"/>
              </w:rPr>
              <w:t>и продуманные модели ответов на них.</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290239" w:rsidRDefault="00F47CEF" w:rsidP="00903306">
            <w:pPr>
              <w:spacing w:line="276" w:lineRule="auto"/>
              <w:jc w:val="both"/>
              <w:rPr>
                <w:rFonts w:ascii="Times New Roman" w:hAnsi="Times New Roman" w:cs="Times New Roman"/>
                <w:b/>
                <w:sz w:val="28"/>
                <w:szCs w:val="28"/>
              </w:rPr>
            </w:pPr>
            <w:r w:rsidRPr="00290239">
              <w:rPr>
                <w:rFonts w:ascii="Times New Roman" w:hAnsi="Times New Roman" w:cs="Times New Roman"/>
                <w:b/>
                <w:sz w:val="28"/>
                <w:szCs w:val="28"/>
              </w:rPr>
              <w:t>Анкетирование</w:t>
            </w:r>
          </w:p>
        </w:tc>
        <w:tc>
          <w:tcPr>
            <w:tcW w:w="6106" w:type="dxa"/>
          </w:tcPr>
          <w:p w:rsidR="00F47CEF" w:rsidRPr="00970FDC" w:rsidRDefault="008948E1" w:rsidP="00903306">
            <w:pPr>
              <w:rPr>
                <w:rFonts w:ascii="Times New Roman" w:hAnsi="Times New Roman" w:cs="Times New Roman"/>
                <w:sz w:val="24"/>
                <w:szCs w:val="24"/>
              </w:rPr>
            </w:pPr>
            <w:r w:rsidRPr="008948E1">
              <w:rPr>
                <w:rFonts w:ascii="Times New Roman" w:hAnsi="Times New Roman" w:cs="Times New Roman"/>
                <w:color w:val="333333"/>
                <w:sz w:val="24"/>
                <w:szCs w:val="24"/>
                <w:shd w:val="clear" w:color="auto" w:fill="FFFFFF"/>
              </w:rPr>
              <w:t xml:space="preserve">Это </w:t>
            </w:r>
            <w:r w:rsidRPr="00290239">
              <w:rPr>
                <w:rFonts w:ascii="Times New Roman" w:hAnsi="Times New Roman" w:cs="Times New Roman"/>
                <w:b/>
                <w:color w:val="333333"/>
                <w:sz w:val="24"/>
                <w:szCs w:val="24"/>
                <w:u w:val="single"/>
                <w:shd w:val="clear" w:color="auto" w:fill="FFFFFF"/>
              </w:rPr>
              <w:t>подвид </w:t>
            </w:r>
            <w:r w:rsidRPr="00290239">
              <w:rPr>
                <w:rFonts w:ascii="Times New Roman" w:hAnsi="Times New Roman" w:cs="Times New Roman"/>
                <w:b/>
                <w:bCs/>
                <w:color w:val="333333"/>
                <w:sz w:val="24"/>
                <w:szCs w:val="24"/>
                <w:u w:val="single"/>
                <w:shd w:val="clear" w:color="auto" w:fill="FFFFFF"/>
              </w:rPr>
              <w:t>опроса</w:t>
            </w:r>
            <w:r w:rsidRPr="008948E1">
              <w:rPr>
                <w:rFonts w:ascii="Times New Roman" w:hAnsi="Times New Roman" w:cs="Times New Roman"/>
                <w:color w:val="333333"/>
                <w:sz w:val="24"/>
                <w:szCs w:val="24"/>
                <w:shd w:val="clear" w:color="auto" w:fill="FFFFFF"/>
              </w:rPr>
              <w:t>. Для его проведения создают стандартизированный список вопросов, от которого отвечающие не могут отступать</w:t>
            </w:r>
            <w:r w:rsidRPr="008948E1">
              <w:rPr>
                <w:rFonts w:ascii="Times New Roman" w:hAnsi="Times New Roman" w:cs="Times New Roman"/>
                <w:sz w:val="24"/>
                <w:szCs w:val="24"/>
              </w:rPr>
              <w:t xml:space="preserve"> </w:t>
            </w:r>
            <w:r w:rsidR="00F47CEF" w:rsidRPr="008948E1">
              <w:rPr>
                <w:rFonts w:ascii="Times New Roman" w:hAnsi="Times New Roman" w:cs="Times New Roman"/>
                <w:sz w:val="24"/>
                <w:szCs w:val="24"/>
              </w:rPr>
              <w:t>Метод получения информации с помощью</w:t>
            </w:r>
            <w:r w:rsidR="00F47CEF">
              <w:rPr>
                <w:rFonts w:ascii="Times New Roman" w:hAnsi="Times New Roman" w:cs="Times New Roman"/>
                <w:sz w:val="24"/>
                <w:szCs w:val="24"/>
              </w:rPr>
              <w:t xml:space="preserve"> специального набора </w:t>
            </w:r>
            <w:r w:rsidR="00F47CEF" w:rsidRPr="00970FDC">
              <w:rPr>
                <w:rFonts w:ascii="Times New Roman" w:hAnsi="Times New Roman" w:cs="Times New Roman"/>
                <w:sz w:val="24"/>
                <w:szCs w:val="24"/>
              </w:rPr>
              <w:t xml:space="preserve">вопросов, </w:t>
            </w:r>
            <w:r w:rsidR="00F47CEF" w:rsidRPr="00970FDC">
              <w:rPr>
                <w:rFonts w:ascii="Times New Roman" w:hAnsi="Times New Roman" w:cs="Times New Roman"/>
                <w:sz w:val="24"/>
                <w:szCs w:val="24"/>
              </w:rPr>
              <w:lastRenderedPageBreak/>
              <w:t>на которые исп</w:t>
            </w:r>
            <w:r w:rsidR="00F47CEF">
              <w:rPr>
                <w:rFonts w:ascii="Times New Roman" w:hAnsi="Times New Roman" w:cs="Times New Roman"/>
                <w:sz w:val="24"/>
                <w:szCs w:val="24"/>
              </w:rPr>
              <w:t xml:space="preserve">ытуемый дает письменные ответы. </w:t>
            </w:r>
            <w:r w:rsidR="00F47CEF" w:rsidRPr="00970FDC">
              <w:rPr>
                <w:rFonts w:ascii="Times New Roman" w:hAnsi="Times New Roman" w:cs="Times New Roman"/>
                <w:sz w:val="24"/>
                <w:szCs w:val="24"/>
              </w:rPr>
              <w:t>Анкета - социологический инстр</w:t>
            </w:r>
            <w:r w:rsidR="00F47CEF">
              <w:rPr>
                <w:rFonts w:ascii="Times New Roman" w:hAnsi="Times New Roman" w:cs="Times New Roman"/>
                <w:sz w:val="24"/>
                <w:szCs w:val="24"/>
              </w:rPr>
              <w:t xml:space="preserve">ументарий, представляющий собой </w:t>
            </w:r>
            <w:r w:rsidR="00F47CEF" w:rsidRPr="00970FDC">
              <w:rPr>
                <w:rFonts w:ascii="Times New Roman" w:hAnsi="Times New Roman" w:cs="Times New Roman"/>
                <w:sz w:val="24"/>
                <w:szCs w:val="24"/>
              </w:rPr>
              <w:t>структурированную систему вопр</w:t>
            </w:r>
            <w:r w:rsidR="00F47CEF">
              <w:rPr>
                <w:rFonts w:ascii="Times New Roman" w:hAnsi="Times New Roman" w:cs="Times New Roman"/>
                <w:sz w:val="24"/>
                <w:szCs w:val="24"/>
              </w:rPr>
              <w:t xml:space="preserve">осов, логически связанных между </w:t>
            </w:r>
            <w:r w:rsidR="00F47CEF" w:rsidRPr="00970FDC">
              <w:rPr>
                <w:rFonts w:ascii="Times New Roman" w:hAnsi="Times New Roman" w:cs="Times New Roman"/>
                <w:sz w:val="24"/>
                <w:szCs w:val="24"/>
              </w:rPr>
              <w:t>собой, а также с задачами и целями исследования.</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732AD5" w:rsidRDefault="00F47CEF" w:rsidP="00903306">
            <w:pPr>
              <w:rPr>
                <w:rFonts w:ascii="Times New Roman" w:hAnsi="Times New Roman" w:cs="Times New Roman"/>
                <w:b/>
                <w:sz w:val="28"/>
                <w:szCs w:val="28"/>
              </w:rPr>
            </w:pPr>
            <w:r w:rsidRPr="00732AD5">
              <w:rPr>
                <w:rFonts w:ascii="Times New Roman" w:eastAsia="Times New Roman" w:hAnsi="Times New Roman" w:cs="Times New Roman"/>
                <w:b/>
                <w:color w:val="332510"/>
                <w:sz w:val="28"/>
                <w:szCs w:val="28"/>
                <w:lang w:eastAsia="ru-RU"/>
              </w:rPr>
              <w:t>Тестирование</w:t>
            </w:r>
          </w:p>
        </w:tc>
        <w:tc>
          <w:tcPr>
            <w:tcW w:w="6106" w:type="dxa"/>
          </w:tcPr>
          <w:p w:rsidR="00F47CEF" w:rsidRPr="00A90589" w:rsidRDefault="00A90589" w:rsidP="00080917">
            <w:pPr>
              <w:rPr>
                <w:rFonts w:ascii="Times New Roman" w:hAnsi="Times New Roman" w:cs="Times New Roman"/>
                <w:sz w:val="24"/>
                <w:szCs w:val="24"/>
              </w:rPr>
            </w:pPr>
            <w:r w:rsidRPr="00A90589">
              <w:rPr>
                <w:rFonts w:ascii="Times New Roman" w:hAnsi="Times New Roman" w:cs="Times New Roman"/>
                <w:color w:val="000000"/>
                <w:sz w:val="24"/>
                <w:szCs w:val="24"/>
              </w:rPr>
              <w:t xml:space="preserve">Это исследовательский метод, который позволяет выявить уровень знаний, умений и навыков, способностей и других качеств личности, а также их соответствие определенным нормам путем анализа способов выполнения испытуемым ряда специальных заданий. Тест – это стандартизированное задание или особым образом связанные между собой задания, которые позволяют исследователю диагностировать меру выраженности исследуемого свойства у испытуемого, его психологические характеристики, а также отношение к тем или иным объектам. </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6D1B5D" w:rsidRDefault="00F47CEF" w:rsidP="00903306">
            <w:pPr>
              <w:rPr>
                <w:rFonts w:ascii="Times New Roman" w:eastAsia="Times New Roman" w:hAnsi="Times New Roman" w:cs="Times New Roman"/>
                <w:b/>
                <w:color w:val="332510"/>
                <w:sz w:val="28"/>
                <w:szCs w:val="28"/>
                <w:lang w:eastAsia="ru-RU"/>
              </w:rPr>
            </w:pPr>
            <w:r w:rsidRPr="006D1B5D">
              <w:rPr>
                <w:rFonts w:ascii="Times New Roman" w:eastAsia="Times New Roman" w:hAnsi="Times New Roman" w:cs="Times New Roman"/>
                <w:b/>
                <w:color w:val="332510"/>
                <w:sz w:val="28"/>
                <w:szCs w:val="28"/>
                <w:lang w:eastAsia="ru-RU"/>
              </w:rPr>
              <w:t>Эксперимент</w:t>
            </w:r>
          </w:p>
          <w:p w:rsidR="00080917" w:rsidRDefault="00080917" w:rsidP="00903306">
            <w:pPr>
              <w:rPr>
                <w:rFonts w:ascii="Times New Roman" w:hAnsi="Times New Roman" w:cs="Times New Roman"/>
                <w:sz w:val="28"/>
                <w:szCs w:val="28"/>
                <w:shd w:val="clear" w:color="auto" w:fill="FFFFFF"/>
              </w:rPr>
            </w:pPr>
            <w:r>
              <w:rPr>
                <w:rFonts w:ascii="Times New Roman" w:eastAsia="Times New Roman" w:hAnsi="Times New Roman" w:cs="Times New Roman"/>
                <w:color w:val="332510"/>
                <w:sz w:val="28"/>
                <w:szCs w:val="28"/>
                <w:lang w:eastAsia="ru-RU"/>
              </w:rPr>
              <w:t xml:space="preserve"> </w:t>
            </w:r>
            <w:r w:rsidRPr="00080917">
              <w:rPr>
                <w:rFonts w:ascii="Times New Roman" w:hAnsi="Times New Roman" w:cs="Times New Roman"/>
                <w:color w:val="333333"/>
                <w:sz w:val="24"/>
                <w:szCs w:val="24"/>
                <w:shd w:val="clear" w:color="auto" w:fill="FFFFFF"/>
              </w:rPr>
              <w:t>(</w:t>
            </w:r>
            <w:r w:rsidRPr="00080917">
              <w:rPr>
                <w:rFonts w:ascii="Times New Roman" w:hAnsi="Times New Roman" w:cs="Times New Roman"/>
                <w:sz w:val="28"/>
                <w:szCs w:val="28"/>
                <w:shd w:val="clear" w:color="auto" w:fill="FFFFFF"/>
              </w:rPr>
              <w:t xml:space="preserve">от лат. </w:t>
            </w:r>
            <w:proofErr w:type="spellStart"/>
            <w:r w:rsidRPr="00080917">
              <w:rPr>
                <w:rFonts w:ascii="Times New Roman" w:hAnsi="Times New Roman" w:cs="Times New Roman"/>
                <w:sz w:val="28"/>
                <w:szCs w:val="28"/>
                <w:shd w:val="clear" w:color="auto" w:fill="FFFFFF"/>
              </w:rPr>
              <w:t>experimentum</w:t>
            </w:r>
            <w:proofErr w:type="spellEnd"/>
            <w:r w:rsidRPr="00080917">
              <w:rPr>
                <w:rFonts w:ascii="Times New Roman" w:hAnsi="Times New Roman" w:cs="Times New Roman"/>
                <w:sz w:val="28"/>
                <w:szCs w:val="28"/>
                <w:shd w:val="clear" w:color="auto" w:fill="FFFFFF"/>
              </w:rPr>
              <w:t xml:space="preserve"> — проба, опыт)</w:t>
            </w:r>
            <w:r w:rsidR="006D1B5D">
              <w:rPr>
                <w:rFonts w:ascii="Times New Roman" w:hAnsi="Times New Roman" w:cs="Times New Roman"/>
                <w:sz w:val="28"/>
                <w:szCs w:val="28"/>
                <w:shd w:val="clear" w:color="auto" w:fill="FFFFFF"/>
              </w:rPr>
              <w:t xml:space="preserve"> /</w:t>
            </w:r>
          </w:p>
          <w:p w:rsidR="006D1B5D" w:rsidRDefault="006D1B5D" w:rsidP="00903306">
            <w:pPr>
              <w:rPr>
                <w:rFonts w:ascii="Times New Roman" w:eastAsia="Times New Roman" w:hAnsi="Times New Roman" w:cs="Times New Roman"/>
                <w:b/>
                <w:color w:val="332510"/>
                <w:sz w:val="28"/>
                <w:szCs w:val="28"/>
                <w:lang w:eastAsia="ru-RU"/>
              </w:rPr>
            </w:pPr>
          </w:p>
          <w:p w:rsidR="006D1B5D" w:rsidRDefault="006D1B5D" w:rsidP="00903306">
            <w:pPr>
              <w:rPr>
                <w:rFonts w:ascii="Times New Roman" w:eastAsia="Times New Roman" w:hAnsi="Times New Roman" w:cs="Times New Roman"/>
                <w:b/>
                <w:color w:val="332510"/>
                <w:sz w:val="28"/>
                <w:szCs w:val="28"/>
                <w:lang w:eastAsia="ru-RU"/>
              </w:rPr>
            </w:pPr>
          </w:p>
          <w:p w:rsidR="006D1B5D" w:rsidRDefault="006D1B5D" w:rsidP="00903306">
            <w:pPr>
              <w:rPr>
                <w:rFonts w:ascii="Times New Roman" w:eastAsia="Times New Roman" w:hAnsi="Times New Roman" w:cs="Times New Roman"/>
                <w:b/>
                <w:color w:val="332510"/>
                <w:sz w:val="28"/>
                <w:szCs w:val="28"/>
                <w:lang w:eastAsia="ru-RU"/>
              </w:rPr>
            </w:pPr>
          </w:p>
          <w:p w:rsidR="006D1B5D" w:rsidRDefault="006D1B5D" w:rsidP="00903306">
            <w:pPr>
              <w:rPr>
                <w:rFonts w:ascii="Times New Roman" w:eastAsia="Times New Roman" w:hAnsi="Times New Roman" w:cs="Times New Roman"/>
                <w:b/>
                <w:color w:val="332510"/>
                <w:sz w:val="28"/>
                <w:szCs w:val="28"/>
                <w:lang w:eastAsia="ru-RU"/>
              </w:rPr>
            </w:pPr>
          </w:p>
          <w:p w:rsidR="006D1B5D" w:rsidRDefault="006D1B5D" w:rsidP="00903306">
            <w:pPr>
              <w:rPr>
                <w:rFonts w:ascii="Times New Roman" w:eastAsia="Times New Roman" w:hAnsi="Times New Roman" w:cs="Times New Roman"/>
                <w:b/>
                <w:color w:val="332510"/>
                <w:sz w:val="28"/>
                <w:szCs w:val="28"/>
                <w:lang w:eastAsia="ru-RU"/>
              </w:rPr>
            </w:pPr>
          </w:p>
          <w:p w:rsidR="006D1B5D" w:rsidRDefault="006D1B5D" w:rsidP="00903306">
            <w:pPr>
              <w:rPr>
                <w:rFonts w:ascii="Times New Roman" w:eastAsia="Times New Roman" w:hAnsi="Times New Roman" w:cs="Times New Roman"/>
                <w:b/>
                <w:color w:val="332510"/>
                <w:sz w:val="28"/>
                <w:szCs w:val="28"/>
                <w:lang w:eastAsia="ru-RU"/>
              </w:rPr>
            </w:pPr>
          </w:p>
          <w:p w:rsidR="006D1B5D" w:rsidRDefault="006D1B5D" w:rsidP="00903306">
            <w:pPr>
              <w:rPr>
                <w:rFonts w:ascii="Times New Roman" w:eastAsia="Times New Roman" w:hAnsi="Times New Roman" w:cs="Times New Roman"/>
                <w:b/>
                <w:color w:val="332510"/>
                <w:sz w:val="28"/>
                <w:szCs w:val="28"/>
                <w:lang w:eastAsia="ru-RU"/>
              </w:rPr>
            </w:pPr>
          </w:p>
          <w:p w:rsidR="006D1B5D" w:rsidRDefault="006D1B5D" w:rsidP="00903306">
            <w:pPr>
              <w:rPr>
                <w:rFonts w:ascii="Times New Roman" w:eastAsia="Times New Roman" w:hAnsi="Times New Roman" w:cs="Times New Roman"/>
                <w:color w:val="332510"/>
                <w:sz w:val="28"/>
                <w:szCs w:val="28"/>
                <w:lang w:eastAsia="ru-RU"/>
              </w:rPr>
            </w:pPr>
            <w:r w:rsidRPr="006D1B5D">
              <w:rPr>
                <w:rFonts w:ascii="Times New Roman" w:eastAsia="Times New Roman" w:hAnsi="Times New Roman" w:cs="Times New Roman"/>
                <w:b/>
                <w:color w:val="332510"/>
                <w:sz w:val="28"/>
                <w:szCs w:val="28"/>
                <w:lang w:eastAsia="ru-RU"/>
              </w:rPr>
              <w:t>Опыт</w:t>
            </w:r>
          </w:p>
        </w:tc>
        <w:tc>
          <w:tcPr>
            <w:tcW w:w="6106" w:type="dxa"/>
          </w:tcPr>
          <w:p w:rsidR="00F47CEF" w:rsidRPr="00F531C3" w:rsidRDefault="00F47CEF" w:rsidP="00903306">
            <w:pPr>
              <w:rPr>
                <w:rFonts w:ascii="Times New Roman" w:hAnsi="Times New Roman" w:cs="Times New Roman"/>
                <w:color w:val="000000" w:themeColor="text1"/>
                <w:sz w:val="24"/>
                <w:szCs w:val="24"/>
              </w:rPr>
            </w:pPr>
            <w:r w:rsidRPr="00F531C3">
              <w:rPr>
                <w:rFonts w:ascii="Times New Roman" w:hAnsi="Times New Roman" w:cs="Times New Roman"/>
                <w:color w:val="000000" w:themeColor="text1"/>
                <w:sz w:val="24"/>
                <w:szCs w:val="24"/>
              </w:rPr>
              <w:t xml:space="preserve">Метод познания, при помощи которого в контролируемых и управляемых условиях исследуются явления действительности. </w:t>
            </w:r>
            <w:r w:rsidR="006D1B5D" w:rsidRPr="006D1B5D">
              <w:rPr>
                <w:rFonts w:ascii="Times New Roman" w:hAnsi="Times New Roman" w:cs="Times New Roman"/>
                <w:sz w:val="24"/>
                <w:szCs w:val="24"/>
                <w:shd w:val="clear" w:color="auto" w:fill="FFFFFF"/>
              </w:rPr>
              <w:t xml:space="preserve">Обычно эксперимент проводится в рамках научного исследования и служит для проверки гипотезы, установления причинных связей между феноменами. </w:t>
            </w:r>
            <w:r w:rsidRPr="00F531C3">
              <w:rPr>
                <w:rFonts w:ascii="Times New Roman" w:hAnsi="Times New Roman" w:cs="Times New Roman"/>
                <w:color w:val="000000" w:themeColor="text1"/>
                <w:sz w:val="24"/>
                <w:szCs w:val="24"/>
              </w:rPr>
              <w:t>В зависимости от способа проведения выделяют главным образом три вида экспериментов:</w:t>
            </w:r>
          </w:p>
          <w:p w:rsidR="00F47CEF" w:rsidRPr="00F531C3" w:rsidRDefault="00F47CEF" w:rsidP="00903306">
            <w:pPr>
              <w:rPr>
                <w:rFonts w:ascii="Times New Roman" w:hAnsi="Times New Roman" w:cs="Times New Roman"/>
                <w:color w:val="000000" w:themeColor="text1"/>
                <w:sz w:val="24"/>
                <w:szCs w:val="24"/>
              </w:rPr>
            </w:pPr>
            <w:r w:rsidRPr="00F531C3">
              <w:rPr>
                <w:rFonts w:ascii="Times New Roman" w:hAnsi="Times New Roman" w:cs="Times New Roman"/>
                <w:color w:val="000000" w:themeColor="text1"/>
                <w:sz w:val="24"/>
                <w:szCs w:val="24"/>
              </w:rPr>
              <w:t>· Лабораторный эксперимент.</w:t>
            </w:r>
          </w:p>
          <w:p w:rsidR="00080917" w:rsidRDefault="00F47CEF" w:rsidP="00903306">
            <w:pPr>
              <w:rPr>
                <w:rFonts w:ascii="Times New Roman" w:hAnsi="Times New Roman" w:cs="Times New Roman"/>
                <w:color w:val="000000" w:themeColor="text1"/>
                <w:sz w:val="24"/>
                <w:szCs w:val="24"/>
              </w:rPr>
            </w:pPr>
            <w:r w:rsidRPr="00F531C3">
              <w:rPr>
                <w:rFonts w:ascii="Times New Roman" w:hAnsi="Times New Roman" w:cs="Times New Roman"/>
                <w:color w:val="000000" w:themeColor="text1"/>
                <w:sz w:val="24"/>
                <w:szCs w:val="24"/>
              </w:rPr>
              <w:t>· Полевой, или естес</w:t>
            </w:r>
            <w:r w:rsidR="00080917">
              <w:rPr>
                <w:rFonts w:ascii="Times New Roman" w:hAnsi="Times New Roman" w:cs="Times New Roman"/>
                <w:color w:val="000000" w:themeColor="text1"/>
                <w:sz w:val="24"/>
                <w:szCs w:val="24"/>
              </w:rPr>
              <w:t>твенный эксперимент.</w:t>
            </w:r>
          </w:p>
          <w:p w:rsidR="00F47CEF" w:rsidRDefault="00080917" w:rsidP="0090330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47CEF" w:rsidRPr="00F531C3">
              <w:rPr>
                <w:rFonts w:ascii="Times New Roman" w:hAnsi="Times New Roman" w:cs="Times New Roman"/>
                <w:color w:val="000000" w:themeColor="text1"/>
                <w:sz w:val="24"/>
                <w:szCs w:val="24"/>
              </w:rPr>
              <w:t>Формирующий, или психолого-педагогический эксперимент.</w:t>
            </w:r>
          </w:p>
          <w:p w:rsidR="00080917" w:rsidRPr="006D1B5D" w:rsidRDefault="00080917" w:rsidP="00080917">
            <w:pPr>
              <w:rPr>
                <w:rFonts w:ascii="Times New Roman" w:hAnsi="Times New Roman" w:cs="Times New Roman"/>
                <w:sz w:val="24"/>
                <w:szCs w:val="24"/>
                <w:shd w:val="clear" w:color="auto" w:fill="FFFFFF"/>
              </w:rPr>
            </w:pPr>
            <w:r w:rsidRPr="006D1B5D">
              <w:rPr>
                <w:rFonts w:ascii="Times New Roman" w:hAnsi="Times New Roman" w:cs="Times New Roman"/>
                <w:sz w:val="24"/>
                <w:szCs w:val="24"/>
                <w:shd w:val="clear" w:color="auto" w:fill="FFFFFF"/>
              </w:rPr>
              <w:t>Эксперимент является краеугольным камнем эмпирического подхода к знанию.</w:t>
            </w:r>
          </w:p>
          <w:p w:rsidR="006D1B5D" w:rsidRPr="00080917" w:rsidRDefault="00180A68" w:rsidP="00180A68">
            <w:pPr>
              <w:rPr>
                <w:rFonts w:ascii="Times New Roman" w:hAnsi="Times New Roman" w:cs="Times New Roman"/>
                <w:color w:val="000000" w:themeColor="text1"/>
                <w:sz w:val="24"/>
                <w:szCs w:val="24"/>
              </w:rPr>
            </w:pPr>
            <w:r>
              <w:rPr>
                <w:rFonts w:ascii="Times New Roman" w:hAnsi="Times New Roman" w:cs="Times New Roman"/>
                <w:sz w:val="24"/>
                <w:szCs w:val="24"/>
              </w:rPr>
              <w:t>Это и</w:t>
            </w:r>
            <w:r w:rsidR="006D1B5D" w:rsidRPr="006D1B5D">
              <w:rPr>
                <w:rFonts w:ascii="Times New Roman" w:hAnsi="Times New Roman" w:cs="Times New Roman"/>
                <w:sz w:val="24"/>
                <w:szCs w:val="24"/>
              </w:rPr>
              <w:t>сследование какого-либо явления природы с вмешательством в процесс явления со стороны исследователя.</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Default="00F47CEF" w:rsidP="00903306">
            <w:pPr>
              <w:spacing w:line="276" w:lineRule="auto"/>
              <w:jc w:val="both"/>
              <w:rPr>
                <w:rFonts w:ascii="Times New Roman" w:eastAsia="Times New Roman" w:hAnsi="Times New Roman" w:cs="Times New Roman"/>
                <w:b/>
                <w:color w:val="332510"/>
                <w:sz w:val="28"/>
                <w:szCs w:val="28"/>
                <w:lang w:eastAsia="ru-RU"/>
              </w:rPr>
            </w:pPr>
            <w:r w:rsidRPr="00C86E09">
              <w:rPr>
                <w:rFonts w:ascii="Times New Roman" w:eastAsia="Times New Roman" w:hAnsi="Times New Roman" w:cs="Times New Roman"/>
                <w:b/>
                <w:color w:val="332510"/>
                <w:sz w:val="28"/>
                <w:szCs w:val="28"/>
                <w:lang w:eastAsia="ru-RU"/>
              </w:rPr>
              <w:t>Фотографирование</w:t>
            </w:r>
          </w:p>
          <w:p w:rsidR="00C86E09" w:rsidRPr="009D2FF6" w:rsidRDefault="00C86E09" w:rsidP="00C86E09">
            <w:pPr>
              <w:rPr>
                <w:rFonts w:ascii="Times New Roman" w:hAnsi="Times New Roman" w:cs="Times New Roman"/>
                <w:i/>
                <w:sz w:val="28"/>
                <w:szCs w:val="28"/>
              </w:rPr>
            </w:pPr>
            <w:r w:rsidRPr="009D2FF6">
              <w:rPr>
                <w:rFonts w:ascii="Times New Roman" w:eastAsia="Times New Roman" w:hAnsi="Times New Roman" w:cs="Times New Roman"/>
                <w:i/>
                <w:color w:val="332510"/>
                <w:sz w:val="28"/>
                <w:szCs w:val="28"/>
                <w:lang w:eastAsia="ru-RU"/>
              </w:rPr>
              <w:t>(</w:t>
            </w:r>
            <w:proofErr w:type="gramStart"/>
            <w:r w:rsidRPr="009D2FF6">
              <w:rPr>
                <w:rFonts w:ascii="Times New Roman" w:eastAsia="Times New Roman" w:hAnsi="Times New Roman" w:cs="Times New Roman"/>
                <w:i/>
                <w:color w:val="332510"/>
                <w:sz w:val="28"/>
                <w:szCs w:val="28"/>
                <w:lang w:eastAsia="ru-RU"/>
              </w:rPr>
              <w:t>например</w:t>
            </w:r>
            <w:proofErr w:type="gramEnd"/>
            <w:r w:rsidRPr="009D2FF6">
              <w:rPr>
                <w:rFonts w:ascii="Times New Roman" w:eastAsia="Times New Roman" w:hAnsi="Times New Roman" w:cs="Times New Roman"/>
                <w:i/>
                <w:color w:val="332510"/>
                <w:sz w:val="28"/>
                <w:szCs w:val="28"/>
                <w:lang w:eastAsia="ru-RU"/>
              </w:rPr>
              <w:t>: клинических состояний у пациента</w:t>
            </w:r>
            <w:r w:rsidR="009D2FF6" w:rsidRPr="009D2FF6">
              <w:rPr>
                <w:rFonts w:ascii="Times New Roman" w:eastAsia="Times New Roman" w:hAnsi="Times New Roman" w:cs="Times New Roman"/>
                <w:i/>
                <w:color w:val="332510"/>
                <w:sz w:val="28"/>
                <w:szCs w:val="28"/>
                <w:lang w:eastAsia="ru-RU"/>
              </w:rPr>
              <w:t>; фотодокументы</w:t>
            </w:r>
            <w:r w:rsidRPr="009D2FF6">
              <w:rPr>
                <w:rFonts w:ascii="Times New Roman" w:eastAsia="Times New Roman" w:hAnsi="Times New Roman" w:cs="Times New Roman"/>
                <w:i/>
                <w:color w:val="332510"/>
                <w:sz w:val="28"/>
                <w:szCs w:val="28"/>
                <w:lang w:eastAsia="ru-RU"/>
              </w:rPr>
              <w:t>)</w:t>
            </w:r>
          </w:p>
        </w:tc>
        <w:tc>
          <w:tcPr>
            <w:tcW w:w="6106" w:type="dxa"/>
          </w:tcPr>
          <w:p w:rsidR="00F47CEF" w:rsidRPr="00080917" w:rsidRDefault="00080917" w:rsidP="009D2FF6">
            <w:pPr>
              <w:rPr>
                <w:rFonts w:ascii="Times New Roman" w:hAnsi="Times New Roman" w:cs="Times New Roman"/>
                <w:sz w:val="24"/>
                <w:szCs w:val="24"/>
              </w:rPr>
            </w:pPr>
            <w:r w:rsidRPr="009D2FF6">
              <w:rPr>
                <w:rFonts w:ascii="Times New Roman" w:hAnsi="Times New Roman" w:cs="Times New Roman"/>
                <w:bCs/>
                <w:sz w:val="24"/>
                <w:szCs w:val="24"/>
                <w:shd w:val="clear" w:color="auto" w:fill="FFFFFF"/>
              </w:rPr>
              <w:t>Метод</w:t>
            </w:r>
            <w:r w:rsidRPr="009D2FF6">
              <w:rPr>
                <w:rFonts w:ascii="Times New Roman" w:hAnsi="Times New Roman" w:cs="Times New Roman"/>
                <w:sz w:val="24"/>
                <w:szCs w:val="24"/>
                <w:shd w:val="clear" w:color="auto" w:fill="FFFFFF"/>
              </w:rPr>
              <w:t> </w:t>
            </w:r>
            <w:r w:rsidRPr="009D2FF6">
              <w:rPr>
                <w:rFonts w:ascii="Times New Roman" w:hAnsi="Times New Roman" w:cs="Times New Roman"/>
                <w:bCs/>
                <w:sz w:val="24"/>
                <w:szCs w:val="24"/>
                <w:shd w:val="clear" w:color="auto" w:fill="FFFFFF"/>
              </w:rPr>
              <w:t>изучения</w:t>
            </w:r>
            <w:r w:rsidRPr="009D2FF6">
              <w:rPr>
                <w:rFonts w:ascii="Times New Roman" w:hAnsi="Times New Roman" w:cs="Times New Roman"/>
                <w:sz w:val="24"/>
                <w:szCs w:val="24"/>
                <w:shd w:val="clear" w:color="auto" w:fill="FFFFFF"/>
              </w:rPr>
              <w:t> различных явлений, заключающийся в запечатлении явления на </w:t>
            </w:r>
            <w:r w:rsidRPr="009D2FF6">
              <w:rPr>
                <w:rFonts w:ascii="Times New Roman" w:hAnsi="Times New Roman" w:cs="Times New Roman"/>
                <w:bCs/>
                <w:sz w:val="24"/>
                <w:szCs w:val="24"/>
                <w:shd w:val="clear" w:color="auto" w:fill="FFFFFF"/>
              </w:rPr>
              <w:t>фотографии</w:t>
            </w:r>
            <w:r w:rsidRPr="009D2FF6">
              <w:rPr>
                <w:rFonts w:ascii="Times New Roman" w:hAnsi="Times New Roman" w:cs="Times New Roman"/>
                <w:sz w:val="24"/>
                <w:szCs w:val="24"/>
                <w:shd w:val="clear" w:color="auto" w:fill="FFFFFF"/>
              </w:rPr>
              <w:t> или серии </w:t>
            </w:r>
            <w:r w:rsidRPr="009D2FF6">
              <w:rPr>
                <w:rFonts w:ascii="Times New Roman" w:hAnsi="Times New Roman" w:cs="Times New Roman"/>
                <w:bCs/>
                <w:sz w:val="24"/>
                <w:szCs w:val="24"/>
                <w:shd w:val="clear" w:color="auto" w:fill="FFFFFF"/>
              </w:rPr>
              <w:t>фотографий</w:t>
            </w:r>
            <w:r w:rsidRPr="009D2FF6">
              <w:rPr>
                <w:rFonts w:ascii="Times New Roman" w:hAnsi="Times New Roman" w:cs="Times New Roman"/>
                <w:sz w:val="24"/>
                <w:szCs w:val="24"/>
                <w:shd w:val="clear" w:color="auto" w:fill="FFFFFF"/>
              </w:rPr>
              <w:t>, которые в дальнейшем подвергаются анализу со стороны специалистов. Данный </w:t>
            </w:r>
            <w:r w:rsidRPr="009D2FF6">
              <w:rPr>
                <w:rFonts w:ascii="Times New Roman" w:hAnsi="Times New Roman" w:cs="Times New Roman"/>
                <w:bCs/>
                <w:sz w:val="24"/>
                <w:szCs w:val="24"/>
                <w:shd w:val="clear" w:color="auto" w:fill="FFFFFF"/>
              </w:rPr>
              <w:t>метод</w:t>
            </w:r>
            <w:r w:rsidRPr="009D2FF6">
              <w:rPr>
                <w:rFonts w:ascii="Times New Roman" w:hAnsi="Times New Roman" w:cs="Times New Roman"/>
                <w:sz w:val="24"/>
                <w:szCs w:val="24"/>
                <w:shd w:val="clear" w:color="auto" w:fill="FFFFFF"/>
              </w:rPr>
              <w:t> (и его модификации) широко применяются в астрономии, физике, криминалистике</w:t>
            </w:r>
            <w:r w:rsidR="009D2FF6" w:rsidRPr="009D2FF6">
              <w:rPr>
                <w:rFonts w:ascii="Times New Roman" w:hAnsi="Times New Roman" w:cs="Times New Roman"/>
                <w:sz w:val="24"/>
                <w:szCs w:val="24"/>
                <w:shd w:val="clear" w:color="auto" w:fill="FFFFFF"/>
              </w:rPr>
              <w:t>, медицине.</w:t>
            </w:r>
            <w:r w:rsidR="009D2FF6" w:rsidRPr="009D2FF6">
              <w:rPr>
                <w:rFonts w:ascii="Arial" w:hAnsi="Arial" w:cs="Arial"/>
              </w:rPr>
              <w:t xml:space="preserve"> </w:t>
            </w:r>
            <w:r w:rsidR="009D2FF6" w:rsidRPr="009D2FF6">
              <w:rPr>
                <w:rFonts w:ascii="Times New Roman" w:hAnsi="Times New Roman" w:cs="Times New Roman"/>
                <w:sz w:val="24"/>
                <w:szCs w:val="24"/>
              </w:rPr>
              <w:t xml:space="preserve">Фотодокументы позволяют более детально рассмотреть пораженную заболеванием область. В фотодокументах содержится только визуальная информация, а значит, врач </w:t>
            </w:r>
            <w:r w:rsidR="009D2FF6" w:rsidRPr="009D2FF6">
              <w:rPr>
                <w:rFonts w:ascii="Times New Roman" w:hAnsi="Times New Roman" w:cs="Times New Roman"/>
                <w:color w:val="000000"/>
                <w:sz w:val="24"/>
                <w:szCs w:val="24"/>
              </w:rPr>
              <w:t>может обойтись и без словесного описания.</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C86E09" w:rsidRDefault="00F47CEF" w:rsidP="00903306">
            <w:pPr>
              <w:spacing w:line="276" w:lineRule="auto"/>
              <w:jc w:val="both"/>
              <w:rPr>
                <w:rFonts w:ascii="Times New Roman" w:eastAsia="Times New Roman" w:hAnsi="Times New Roman" w:cs="Times New Roman"/>
                <w:b/>
                <w:color w:val="332510"/>
                <w:sz w:val="28"/>
                <w:szCs w:val="28"/>
                <w:lang w:eastAsia="ru-RU"/>
              </w:rPr>
            </w:pPr>
            <w:r w:rsidRPr="00C86E09">
              <w:rPr>
                <w:rFonts w:ascii="Times New Roman" w:eastAsia="Times New Roman" w:hAnsi="Times New Roman" w:cs="Times New Roman"/>
                <w:b/>
                <w:color w:val="332510"/>
                <w:sz w:val="28"/>
                <w:szCs w:val="28"/>
                <w:lang w:eastAsia="ru-RU"/>
              </w:rPr>
              <w:t>Счет</w:t>
            </w:r>
          </w:p>
        </w:tc>
        <w:tc>
          <w:tcPr>
            <w:tcW w:w="6106" w:type="dxa"/>
          </w:tcPr>
          <w:p w:rsidR="00F47CEF" w:rsidRPr="00080917" w:rsidRDefault="00080917" w:rsidP="00903306">
            <w:pPr>
              <w:rPr>
                <w:rFonts w:ascii="Times New Roman" w:hAnsi="Times New Roman" w:cs="Times New Roman"/>
                <w:sz w:val="24"/>
                <w:szCs w:val="24"/>
              </w:rPr>
            </w:pPr>
            <w:r w:rsidRPr="00080917">
              <w:rPr>
                <w:rFonts w:ascii="Times New Roman" w:hAnsi="Times New Roman" w:cs="Times New Roman"/>
                <w:bCs/>
                <w:color w:val="333333"/>
                <w:sz w:val="24"/>
                <w:szCs w:val="24"/>
                <w:shd w:val="clear" w:color="auto" w:fill="FFFFFF"/>
              </w:rPr>
              <w:t>Это</w:t>
            </w:r>
            <w:r w:rsidRPr="00080917">
              <w:rPr>
                <w:rFonts w:ascii="Times New Roman" w:hAnsi="Times New Roman" w:cs="Times New Roman"/>
                <w:color w:val="333333"/>
                <w:sz w:val="24"/>
                <w:szCs w:val="24"/>
                <w:shd w:val="clear" w:color="auto" w:fill="FFFFFF"/>
              </w:rPr>
              <w:t> определение количественных соотношений объектов </w:t>
            </w:r>
            <w:r w:rsidRPr="00080917">
              <w:rPr>
                <w:rFonts w:ascii="Times New Roman" w:hAnsi="Times New Roman" w:cs="Times New Roman"/>
                <w:bCs/>
                <w:color w:val="333333"/>
                <w:sz w:val="24"/>
                <w:szCs w:val="24"/>
                <w:shd w:val="clear" w:color="auto" w:fill="FFFFFF"/>
              </w:rPr>
              <w:t>исследования</w:t>
            </w:r>
            <w:r w:rsidRPr="00080917">
              <w:rPr>
                <w:rFonts w:ascii="Times New Roman" w:hAnsi="Times New Roman" w:cs="Times New Roman"/>
                <w:color w:val="333333"/>
                <w:sz w:val="24"/>
                <w:szCs w:val="24"/>
                <w:shd w:val="clear" w:color="auto" w:fill="FFFFFF"/>
              </w:rPr>
              <w:t> или параметров, характеризующих их свойства. </w:t>
            </w:r>
            <w:r w:rsidRPr="00080917">
              <w:rPr>
                <w:rFonts w:ascii="Times New Roman" w:hAnsi="Times New Roman" w:cs="Times New Roman"/>
                <w:bCs/>
                <w:color w:val="333333"/>
                <w:sz w:val="24"/>
                <w:szCs w:val="24"/>
                <w:shd w:val="clear" w:color="auto" w:fill="FFFFFF"/>
              </w:rPr>
              <w:t>Метод</w:t>
            </w:r>
            <w:r w:rsidRPr="00080917">
              <w:rPr>
                <w:rFonts w:ascii="Times New Roman" w:hAnsi="Times New Roman" w:cs="Times New Roman"/>
                <w:color w:val="333333"/>
                <w:sz w:val="24"/>
                <w:szCs w:val="24"/>
                <w:shd w:val="clear" w:color="auto" w:fill="FFFFFF"/>
              </w:rPr>
              <w:t> широко применяется в статистике для определения степени и типа изменчивости явления, процесса, достоверности полученных средних величин и теоретических выводов.</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C86E09" w:rsidRDefault="00F47CEF" w:rsidP="00903306">
            <w:pPr>
              <w:spacing w:line="276" w:lineRule="auto"/>
              <w:jc w:val="both"/>
              <w:rPr>
                <w:rFonts w:ascii="Times New Roman" w:eastAsia="Times New Roman" w:hAnsi="Times New Roman" w:cs="Times New Roman"/>
                <w:b/>
                <w:color w:val="332510"/>
                <w:sz w:val="28"/>
                <w:szCs w:val="28"/>
                <w:lang w:eastAsia="ru-RU"/>
              </w:rPr>
            </w:pPr>
            <w:r w:rsidRPr="00C86E09">
              <w:rPr>
                <w:rFonts w:ascii="Times New Roman" w:eastAsia="Times New Roman" w:hAnsi="Times New Roman" w:cs="Times New Roman"/>
                <w:b/>
                <w:color w:val="332510"/>
                <w:sz w:val="28"/>
                <w:szCs w:val="28"/>
                <w:lang w:eastAsia="ru-RU"/>
              </w:rPr>
              <w:t>Измерение</w:t>
            </w:r>
          </w:p>
        </w:tc>
        <w:tc>
          <w:tcPr>
            <w:tcW w:w="6106" w:type="dxa"/>
            <w:shd w:val="clear" w:color="auto" w:fill="FFFFFF" w:themeFill="background1"/>
          </w:tcPr>
          <w:p w:rsidR="00F47CEF" w:rsidRPr="00080917" w:rsidRDefault="00080917" w:rsidP="00903306">
            <w:pPr>
              <w:rPr>
                <w:rFonts w:ascii="Times New Roman" w:hAnsi="Times New Roman" w:cs="Times New Roman"/>
                <w:sz w:val="24"/>
                <w:szCs w:val="24"/>
              </w:rPr>
            </w:pPr>
            <w:r w:rsidRPr="00080917">
              <w:rPr>
                <w:rFonts w:ascii="Times New Roman" w:hAnsi="Times New Roman" w:cs="Times New Roman"/>
                <w:color w:val="000000"/>
                <w:sz w:val="24"/>
                <w:szCs w:val="24"/>
                <w:shd w:val="clear" w:color="auto" w:fill="FFFFFF" w:themeFill="background1"/>
              </w:rPr>
              <w:t>Приём или совокупность приёмов сравнения измеряемой физической величины с её единицей в соответствии с реализованным принципом измерений.</w:t>
            </w:r>
            <w:r w:rsidRPr="00080917">
              <w:rPr>
                <w:rFonts w:ascii="Times New Roman" w:hAnsi="Times New Roman" w:cs="Times New Roman"/>
                <w:color w:val="000000"/>
                <w:sz w:val="24"/>
                <w:szCs w:val="24"/>
                <w:shd w:val="clear" w:color="auto" w:fill="F8F9FA"/>
              </w:rPr>
              <w:t xml:space="preserve"> </w:t>
            </w:r>
            <w:r w:rsidRPr="00080917">
              <w:rPr>
                <w:rFonts w:ascii="Times New Roman" w:hAnsi="Times New Roman" w:cs="Times New Roman"/>
                <w:color w:val="000000"/>
                <w:sz w:val="24"/>
                <w:szCs w:val="24"/>
                <w:shd w:val="clear" w:color="auto" w:fill="FFFFFF" w:themeFill="background1"/>
              </w:rPr>
              <w:t xml:space="preserve">Метод </w:t>
            </w:r>
            <w:r w:rsidRPr="00080917">
              <w:rPr>
                <w:rFonts w:ascii="Times New Roman" w:hAnsi="Times New Roman" w:cs="Times New Roman"/>
                <w:color w:val="000000"/>
                <w:sz w:val="24"/>
                <w:szCs w:val="24"/>
                <w:shd w:val="clear" w:color="auto" w:fill="FFFFFF" w:themeFill="background1"/>
              </w:rPr>
              <w:lastRenderedPageBreak/>
              <w:t>измерений обычно обусловлен устройством средств измерений</w:t>
            </w:r>
            <w:r w:rsidRPr="00080917">
              <w:rPr>
                <w:rFonts w:ascii="Times New Roman" w:hAnsi="Times New Roman" w:cs="Times New Roman"/>
                <w:color w:val="000000"/>
                <w:sz w:val="24"/>
                <w:szCs w:val="24"/>
                <w:shd w:val="clear" w:color="auto" w:fill="F8F9FA"/>
              </w:rPr>
              <w:t>.</w:t>
            </w:r>
          </w:p>
        </w:tc>
      </w:tr>
      <w:tr w:rsidR="00F47CEF" w:rsidTr="000B19FC">
        <w:tc>
          <w:tcPr>
            <w:tcW w:w="553" w:type="dxa"/>
          </w:tcPr>
          <w:p w:rsidR="00F47CEF" w:rsidRPr="00FC25A6" w:rsidRDefault="00F47CEF" w:rsidP="006E46C3">
            <w:pPr>
              <w:pStyle w:val="a3"/>
              <w:numPr>
                <w:ilvl w:val="0"/>
                <w:numId w:val="24"/>
              </w:numPr>
              <w:spacing w:line="276" w:lineRule="auto"/>
              <w:jc w:val="both"/>
              <w:rPr>
                <w:rFonts w:ascii="Times New Roman" w:hAnsi="Times New Roman" w:cs="Times New Roman"/>
                <w:sz w:val="28"/>
                <w:szCs w:val="28"/>
              </w:rPr>
            </w:pPr>
          </w:p>
        </w:tc>
        <w:tc>
          <w:tcPr>
            <w:tcW w:w="2686" w:type="dxa"/>
          </w:tcPr>
          <w:p w:rsidR="00F47CEF" w:rsidRPr="00180A68" w:rsidRDefault="00F47CEF" w:rsidP="00903306">
            <w:pPr>
              <w:spacing w:line="276" w:lineRule="auto"/>
              <w:jc w:val="both"/>
              <w:rPr>
                <w:rFonts w:ascii="Times New Roman" w:eastAsia="Times New Roman" w:hAnsi="Times New Roman" w:cs="Times New Roman"/>
                <w:b/>
                <w:color w:val="332510"/>
                <w:sz w:val="28"/>
                <w:szCs w:val="28"/>
                <w:lang w:eastAsia="ru-RU"/>
              </w:rPr>
            </w:pPr>
            <w:r w:rsidRPr="00180A68">
              <w:rPr>
                <w:rFonts w:ascii="Times New Roman" w:eastAsia="Times New Roman" w:hAnsi="Times New Roman" w:cs="Times New Roman"/>
                <w:b/>
                <w:color w:val="332510"/>
                <w:sz w:val="28"/>
                <w:szCs w:val="28"/>
                <w:lang w:eastAsia="ru-RU"/>
              </w:rPr>
              <w:t>Сравнение</w:t>
            </w:r>
          </w:p>
        </w:tc>
        <w:tc>
          <w:tcPr>
            <w:tcW w:w="6106" w:type="dxa"/>
          </w:tcPr>
          <w:p w:rsidR="00F47CEF" w:rsidRPr="00B3125A" w:rsidRDefault="00B3125A" w:rsidP="00903306">
            <w:pPr>
              <w:rPr>
                <w:rFonts w:ascii="Times New Roman" w:hAnsi="Times New Roman" w:cs="Times New Roman"/>
                <w:sz w:val="24"/>
                <w:szCs w:val="24"/>
              </w:rPr>
            </w:pPr>
            <w:r w:rsidRPr="00B3125A">
              <w:rPr>
                <w:rFonts w:ascii="Times New Roman" w:hAnsi="Times New Roman" w:cs="Times New Roman"/>
                <w:sz w:val="24"/>
                <w:szCs w:val="24"/>
              </w:rPr>
              <w:t>Это научный метод познания, в процессе которого неизвестное (изучаемое) явление, объект или его характеристики сопоставляются с уже известными, изученными ранее с целью определения общих черт либо различий между ними. Такой подход позволяет выявить специфические особенности исследуемого объекта (явления), определить происходящие изменения и выявить тенденции его развития</w:t>
            </w:r>
          </w:p>
        </w:tc>
      </w:tr>
      <w:tr w:rsidR="00F47CEF" w:rsidTr="000B19FC">
        <w:tc>
          <w:tcPr>
            <w:tcW w:w="553" w:type="dxa"/>
          </w:tcPr>
          <w:p w:rsidR="00F47CEF" w:rsidRPr="00FC25A6" w:rsidRDefault="00FC25A6"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686" w:type="dxa"/>
          </w:tcPr>
          <w:p w:rsidR="00F47CEF" w:rsidRPr="00180A68" w:rsidRDefault="00F47CEF" w:rsidP="00903306">
            <w:pPr>
              <w:shd w:val="clear" w:color="auto" w:fill="FFFFFF"/>
              <w:spacing w:line="276" w:lineRule="auto"/>
              <w:jc w:val="both"/>
              <w:rPr>
                <w:rFonts w:ascii="Times New Roman" w:eastAsia="Times New Roman" w:hAnsi="Times New Roman" w:cs="Times New Roman"/>
                <w:b/>
                <w:color w:val="332510"/>
                <w:sz w:val="28"/>
                <w:szCs w:val="28"/>
                <w:lang w:eastAsia="ru-RU"/>
              </w:rPr>
            </w:pPr>
            <w:r w:rsidRPr="00180A68">
              <w:rPr>
                <w:rFonts w:ascii="Times New Roman" w:hAnsi="Times New Roman" w:cs="Times New Roman"/>
                <w:b/>
                <w:sz w:val="28"/>
                <w:szCs w:val="28"/>
              </w:rPr>
              <w:t>Изучение документации</w:t>
            </w:r>
          </w:p>
        </w:tc>
        <w:tc>
          <w:tcPr>
            <w:tcW w:w="6106" w:type="dxa"/>
          </w:tcPr>
          <w:p w:rsidR="00F47CEF" w:rsidRPr="00B3125A" w:rsidRDefault="00B3125A" w:rsidP="00903306">
            <w:pPr>
              <w:rPr>
                <w:rFonts w:ascii="Times New Roman" w:hAnsi="Times New Roman" w:cs="Times New Roman"/>
                <w:sz w:val="24"/>
                <w:szCs w:val="24"/>
              </w:rPr>
            </w:pPr>
            <w:r w:rsidRPr="00B3125A">
              <w:rPr>
                <w:rFonts w:ascii="Times New Roman" w:hAnsi="Times New Roman" w:cs="Times New Roman"/>
                <w:color w:val="000000"/>
                <w:sz w:val="24"/>
                <w:szCs w:val="24"/>
              </w:rPr>
              <w:t>Метод основан на анализе документации (в первую очередь первичной) на различных материальных носителях: письменных, машинных, графических, имеющихся непосредственно в исследуемой системе управления. Достоинство данного метода в том, что он один из наиболее доступных и распространенных для исследователей</w:t>
            </w:r>
          </w:p>
        </w:tc>
      </w:tr>
      <w:tr w:rsidR="00F47CEF" w:rsidTr="000B19FC">
        <w:tc>
          <w:tcPr>
            <w:tcW w:w="553" w:type="dxa"/>
          </w:tcPr>
          <w:p w:rsidR="00F47CEF" w:rsidRPr="00FC25A6" w:rsidRDefault="00FC25A6"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686" w:type="dxa"/>
          </w:tcPr>
          <w:p w:rsidR="00F47CEF" w:rsidRPr="00180A68" w:rsidRDefault="00F47CEF" w:rsidP="00903306">
            <w:pPr>
              <w:shd w:val="clear" w:color="auto" w:fill="FFFFFF"/>
              <w:spacing w:line="276" w:lineRule="auto"/>
              <w:jc w:val="both"/>
              <w:rPr>
                <w:rFonts w:ascii="Times New Roman" w:hAnsi="Times New Roman" w:cs="Times New Roman"/>
                <w:b/>
                <w:sz w:val="28"/>
                <w:szCs w:val="28"/>
              </w:rPr>
            </w:pPr>
            <w:r w:rsidRPr="00180A68">
              <w:rPr>
                <w:rFonts w:ascii="Times New Roman" w:hAnsi="Times New Roman" w:cs="Times New Roman"/>
                <w:b/>
                <w:sz w:val="28"/>
                <w:szCs w:val="28"/>
              </w:rPr>
              <w:t>Описание</w:t>
            </w:r>
          </w:p>
        </w:tc>
        <w:tc>
          <w:tcPr>
            <w:tcW w:w="6106" w:type="dxa"/>
          </w:tcPr>
          <w:p w:rsidR="00F47CEF" w:rsidRPr="00970FDC" w:rsidRDefault="00F47CEF" w:rsidP="00903306">
            <w:pPr>
              <w:rPr>
                <w:rFonts w:ascii="Times New Roman" w:hAnsi="Times New Roman" w:cs="Times New Roman"/>
                <w:sz w:val="24"/>
                <w:szCs w:val="24"/>
              </w:rPr>
            </w:pPr>
            <w:r w:rsidRPr="00970FDC">
              <w:rPr>
                <w:rFonts w:ascii="Times New Roman" w:hAnsi="Times New Roman" w:cs="Times New Roman"/>
                <w:sz w:val="24"/>
                <w:szCs w:val="24"/>
              </w:rPr>
              <w:t>Фиксация средствами естественного или искусственного языка сведений об объектах.</w:t>
            </w:r>
          </w:p>
        </w:tc>
      </w:tr>
      <w:tr w:rsidR="00F47CEF" w:rsidTr="000B19FC">
        <w:tc>
          <w:tcPr>
            <w:tcW w:w="553" w:type="dxa"/>
          </w:tcPr>
          <w:p w:rsidR="00F47CEF" w:rsidRPr="00FC25A6" w:rsidRDefault="00FC25A6"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686" w:type="dxa"/>
          </w:tcPr>
          <w:p w:rsidR="00F47CEF" w:rsidRDefault="00F47CEF" w:rsidP="00903306">
            <w:pPr>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Самооценка</w:t>
            </w:r>
          </w:p>
        </w:tc>
        <w:tc>
          <w:tcPr>
            <w:tcW w:w="6106" w:type="dxa"/>
          </w:tcPr>
          <w:p w:rsidR="00F47CEF" w:rsidRPr="00180A68" w:rsidRDefault="00180A68" w:rsidP="00903306">
            <w:pPr>
              <w:rPr>
                <w:rFonts w:ascii="Times New Roman" w:hAnsi="Times New Roman" w:cs="Times New Roman"/>
                <w:sz w:val="24"/>
                <w:szCs w:val="24"/>
              </w:rPr>
            </w:pPr>
            <w:r w:rsidRPr="00180A68">
              <w:rPr>
                <w:rFonts w:ascii="Times New Roman" w:hAnsi="Times New Roman" w:cs="Times New Roman"/>
                <w:bCs/>
                <w:color w:val="333333"/>
                <w:sz w:val="24"/>
                <w:szCs w:val="24"/>
                <w:shd w:val="clear" w:color="auto" w:fill="FFFFFF"/>
              </w:rPr>
              <w:t>Это</w:t>
            </w:r>
            <w:r w:rsidRPr="00180A68">
              <w:rPr>
                <w:rFonts w:ascii="Times New Roman" w:hAnsi="Times New Roman" w:cs="Times New Roman"/>
                <w:color w:val="333333"/>
                <w:sz w:val="24"/>
                <w:szCs w:val="24"/>
                <w:shd w:val="clear" w:color="auto" w:fill="FFFFFF"/>
              </w:rPr>
              <w:t> процесс, с помощью которого люди «измеряют» свои способности, навыки и умения и другие качества.</w:t>
            </w:r>
          </w:p>
        </w:tc>
      </w:tr>
      <w:tr w:rsidR="00B74DA9" w:rsidTr="000B19FC">
        <w:tc>
          <w:tcPr>
            <w:tcW w:w="553" w:type="dxa"/>
          </w:tcPr>
          <w:p w:rsidR="00B74DA9" w:rsidRDefault="00B74DA9"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86" w:type="dxa"/>
          </w:tcPr>
          <w:p w:rsidR="00B74DA9" w:rsidRPr="00B74DA9" w:rsidRDefault="00B74DA9" w:rsidP="00903306">
            <w:pPr>
              <w:shd w:val="clear" w:color="auto" w:fill="FFFFFF"/>
              <w:spacing w:line="276" w:lineRule="auto"/>
              <w:jc w:val="both"/>
              <w:rPr>
                <w:rFonts w:ascii="Times New Roman" w:hAnsi="Times New Roman" w:cs="Times New Roman"/>
                <w:sz w:val="28"/>
                <w:szCs w:val="28"/>
              </w:rPr>
            </w:pPr>
            <w:r w:rsidRPr="00B74DA9">
              <w:rPr>
                <w:rFonts w:ascii="Times New Roman" w:hAnsi="Times New Roman" w:cs="Times New Roman"/>
                <w:color w:val="000000"/>
                <w:sz w:val="28"/>
                <w:szCs w:val="28"/>
                <w:shd w:val="clear" w:color="auto" w:fill="FFFFFF"/>
              </w:rPr>
              <w:t>Рейтинг</w:t>
            </w:r>
          </w:p>
        </w:tc>
        <w:tc>
          <w:tcPr>
            <w:tcW w:w="6106" w:type="dxa"/>
          </w:tcPr>
          <w:p w:rsidR="00B74DA9" w:rsidRPr="00B74DA9" w:rsidRDefault="00B74DA9" w:rsidP="00B74DA9">
            <w:pPr>
              <w:rPr>
                <w:rFonts w:ascii="Times New Roman" w:hAnsi="Times New Roman" w:cs="Times New Roman"/>
                <w:bCs/>
                <w:color w:val="333333"/>
                <w:sz w:val="24"/>
                <w:szCs w:val="24"/>
                <w:shd w:val="clear" w:color="auto" w:fill="FFFFFF"/>
              </w:rPr>
            </w:pPr>
            <w:r w:rsidRPr="00B74DA9">
              <w:rPr>
                <w:rFonts w:ascii="Times New Roman" w:hAnsi="Times New Roman" w:cs="Times New Roman"/>
                <w:color w:val="000000"/>
                <w:sz w:val="24"/>
                <w:szCs w:val="24"/>
                <w:shd w:val="clear" w:color="auto" w:fill="FFFFFF"/>
              </w:rPr>
              <w:t>Исследовательский метод, связанный привлечением к оценке изучаемых явлений экспертов</w:t>
            </w:r>
          </w:p>
        </w:tc>
      </w:tr>
      <w:tr w:rsidR="00A90589" w:rsidTr="000B19FC">
        <w:tc>
          <w:tcPr>
            <w:tcW w:w="553" w:type="dxa"/>
          </w:tcPr>
          <w:p w:rsidR="00A90589" w:rsidRPr="00FC25A6" w:rsidRDefault="00B74DA9"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686" w:type="dxa"/>
          </w:tcPr>
          <w:p w:rsidR="00A90589" w:rsidRDefault="00B3125A" w:rsidP="00903306">
            <w:pPr>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Социометрия </w:t>
            </w:r>
          </w:p>
        </w:tc>
        <w:tc>
          <w:tcPr>
            <w:tcW w:w="6106" w:type="dxa"/>
          </w:tcPr>
          <w:p w:rsidR="00A90589" w:rsidRPr="00B3125A" w:rsidRDefault="00B3125A" w:rsidP="00903306">
            <w:pPr>
              <w:rPr>
                <w:rFonts w:ascii="Times New Roman" w:hAnsi="Times New Roman" w:cs="Times New Roman"/>
                <w:sz w:val="24"/>
                <w:szCs w:val="24"/>
              </w:rPr>
            </w:pPr>
            <w:r w:rsidRPr="00B3125A">
              <w:rPr>
                <w:rFonts w:ascii="Times New Roman" w:hAnsi="Times New Roman" w:cs="Times New Roman"/>
                <w:color w:val="151618"/>
                <w:sz w:val="24"/>
                <w:szCs w:val="24"/>
                <w:shd w:val="clear" w:color="auto" w:fill="FFFFFF"/>
              </w:rPr>
              <w:t>Это один из способов исследования отношений между людьми.</w:t>
            </w:r>
          </w:p>
        </w:tc>
      </w:tr>
      <w:tr w:rsidR="00A90589" w:rsidTr="000B19FC">
        <w:tc>
          <w:tcPr>
            <w:tcW w:w="553" w:type="dxa"/>
          </w:tcPr>
          <w:p w:rsidR="00A90589" w:rsidRPr="00FC25A6" w:rsidRDefault="00B74DA9"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2686" w:type="dxa"/>
          </w:tcPr>
          <w:p w:rsidR="004739F4" w:rsidRDefault="004739F4" w:rsidP="004739F4">
            <w:pPr>
              <w:shd w:val="clear" w:color="auto" w:fill="FFFFFF"/>
              <w:jc w:val="both"/>
              <w:rPr>
                <w:rFonts w:ascii="Times New Roman" w:hAnsi="Times New Roman" w:cs="Times New Roman"/>
                <w:sz w:val="28"/>
                <w:szCs w:val="28"/>
              </w:rPr>
            </w:pPr>
            <w:r w:rsidRPr="00B3125A">
              <w:rPr>
                <w:rFonts w:ascii="Times New Roman" w:hAnsi="Times New Roman" w:cs="Times New Roman"/>
                <w:sz w:val="28"/>
                <w:szCs w:val="28"/>
              </w:rPr>
              <w:t>Э</w:t>
            </w:r>
            <w:r w:rsidR="009D2FF6">
              <w:rPr>
                <w:rFonts w:ascii="Times New Roman" w:hAnsi="Times New Roman" w:cs="Times New Roman"/>
                <w:sz w:val="28"/>
                <w:szCs w:val="28"/>
              </w:rPr>
              <w:t>кспертиза</w:t>
            </w:r>
          </w:p>
          <w:p w:rsidR="00A90589" w:rsidRPr="00B3125A" w:rsidRDefault="00A90589" w:rsidP="004739F4">
            <w:pPr>
              <w:shd w:val="clear" w:color="auto" w:fill="FFFFFF"/>
              <w:jc w:val="both"/>
              <w:rPr>
                <w:rFonts w:ascii="Times New Roman" w:hAnsi="Times New Roman" w:cs="Times New Roman"/>
                <w:sz w:val="28"/>
                <w:szCs w:val="28"/>
              </w:rPr>
            </w:pPr>
          </w:p>
        </w:tc>
        <w:tc>
          <w:tcPr>
            <w:tcW w:w="6106" w:type="dxa"/>
          </w:tcPr>
          <w:p w:rsidR="00A90589" w:rsidRPr="005B7187" w:rsidRDefault="004739F4" w:rsidP="00903306">
            <w:pPr>
              <w:rPr>
                <w:rFonts w:ascii="Times New Roman" w:hAnsi="Times New Roman" w:cs="Times New Roman"/>
                <w:sz w:val="24"/>
                <w:szCs w:val="24"/>
              </w:rPr>
            </w:pPr>
            <w:r w:rsidRPr="005B7187">
              <w:rPr>
                <w:rFonts w:ascii="Times New Roman" w:hAnsi="Times New Roman" w:cs="Times New Roman"/>
                <w:sz w:val="24"/>
                <w:szCs w:val="24"/>
                <w:shd w:val="clear" w:color="auto" w:fill="FFFFFF"/>
              </w:rPr>
              <w:t>С</w:t>
            </w:r>
            <w:r w:rsidR="00B3125A" w:rsidRPr="005B7187">
              <w:rPr>
                <w:rFonts w:ascii="Times New Roman" w:hAnsi="Times New Roman" w:cs="Times New Roman"/>
                <w:sz w:val="24"/>
                <w:szCs w:val="24"/>
                <w:shd w:val="clear" w:color="auto" w:fill="FFFFFF"/>
              </w:rPr>
              <w:t>амостоятельный (самодостаточный) метод исследования, </w:t>
            </w:r>
            <w:r w:rsidR="00B3125A" w:rsidRPr="005B7187">
              <w:rPr>
                <w:rFonts w:ascii="Times New Roman" w:hAnsi="Times New Roman" w:cs="Times New Roman"/>
                <w:bCs/>
                <w:sz w:val="24"/>
                <w:szCs w:val="24"/>
                <w:shd w:val="clear" w:color="auto" w:fill="FFFFFF"/>
              </w:rPr>
              <w:t>основанный на возможностях, навыках и знаниях специалиста, позволяющий делать заключение и выводы относительно свойств объекта путем его прямого изучения, восприятия и оценки</w:t>
            </w:r>
            <w:r w:rsidR="00B3125A" w:rsidRPr="005B7187">
              <w:rPr>
                <w:rFonts w:ascii="Times New Roman" w:hAnsi="Times New Roman" w:cs="Times New Roman"/>
                <w:sz w:val="24"/>
                <w:szCs w:val="24"/>
                <w:shd w:val="clear" w:color="auto" w:fill="FFFFFF"/>
              </w:rPr>
              <w:t>.</w:t>
            </w:r>
          </w:p>
        </w:tc>
      </w:tr>
      <w:tr w:rsidR="009D2FF6" w:rsidTr="000B19FC">
        <w:tc>
          <w:tcPr>
            <w:tcW w:w="553" w:type="dxa"/>
          </w:tcPr>
          <w:p w:rsidR="009D2FF6" w:rsidRDefault="00B74DA9"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2686" w:type="dxa"/>
          </w:tcPr>
          <w:p w:rsidR="009D2FF6" w:rsidRPr="00B3125A" w:rsidRDefault="009D2FF6" w:rsidP="004739F4">
            <w:pPr>
              <w:shd w:val="clear" w:color="auto" w:fill="FFFFFF"/>
              <w:jc w:val="both"/>
              <w:rPr>
                <w:rFonts w:ascii="Times New Roman" w:hAnsi="Times New Roman" w:cs="Times New Roman"/>
                <w:sz w:val="28"/>
                <w:szCs w:val="28"/>
              </w:rPr>
            </w:pPr>
            <w:r>
              <w:rPr>
                <w:rFonts w:ascii="Times New Roman" w:hAnsi="Times New Roman" w:cs="Times New Roman"/>
                <w:sz w:val="28"/>
                <w:szCs w:val="28"/>
              </w:rPr>
              <w:t>И</w:t>
            </w:r>
            <w:r w:rsidRPr="00B3125A">
              <w:rPr>
                <w:rFonts w:ascii="Times New Roman" w:hAnsi="Times New Roman" w:cs="Times New Roman"/>
                <w:sz w:val="28"/>
                <w:szCs w:val="28"/>
              </w:rPr>
              <w:t>зучение продуктов деятельности</w:t>
            </w:r>
          </w:p>
        </w:tc>
        <w:tc>
          <w:tcPr>
            <w:tcW w:w="6106" w:type="dxa"/>
          </w:tcPr>
          <w:p w:rsidR="009D2FF6" w:rsidRPr="009D2FF6" w:rsidRDefault="009D2FF6" w:rsidP="009D2FF6">
            <w:pPr>
              <w:rPr>
                <w:rFonts w:ascii="Times New Roman" w:hAnsi="Times New Roman" w:cs="Times New Roman"/>
                <w:sz w:val="24"/>
                <w:szCs w:val="24"/>
                <w:shd w:val="clear" w:color="auto" w:fill="FFFFFF"/>
              </w:rPr>
            </w:pPr>
            <w:r>
              <w:rPr>
                <w:rFonts w:ascii="Arial" w:hAnsi="Arial" w:cs="Arial"/>
                <w:color w:val="333333"/>
                <w:shd w:val="clear" w:color="auto" w:fill="FFFFFF"/>
              </w:rPr>
              <w:t>И</w:t>
            </w:r>
            <w:r w:rsidRPr="009D2FF6">
              <w:rPr>
                <w:rFonts w:ascii="Times New Roman" w:hAnsi="Times New Roman" w:cs="Times New Roman"/>
                <w:color w:val="333333"/>
                <w:sz w:val="24"/>
                <w:szCs w:val="24"/>
                <w:shd w:val="clear" w:color="auto" w:fill="FFFFFF"/>
              </w:rPr>
              <w:t xml:space="preserve">сследовательский метод, позволяющий опосредованно изучать </w:t>
            </w:r>
            <w:proofErr w:type="spellStart"/>
            <w:r w:rsidRPr="009D2FF6">
              <w:rPr>
                <w:rFonts w:ascii="Times New Roman" w:hAnsi="Times New Roman" w:cs="Times New Roman"/>
                <w:color w:val="333333"/>
                <w:sz w:val="24"/>
                <w:szCs w:val="24"/>
                <w:shd w:val="clear" w:color="auto" w:fill="FFFFFF"/>
              </w:rPr>
              <w:t>сформированность</w:t>
            </w:r>
            <w:proofErr w:type="spellEnd"/>
            <w:r w:rsidRPr="009D2FF6">
              <w:rPr>
                <w:rFonts w:ascii="Times New Roman" w:hAnsi="Times New Roman" w:cs="Times New Roman"/>
                <w:color w:val="333333"/>
                <w:sz w:val="24"/>
                <w:szCs w:val="24"/>
                <w:shd w:val="clear" w:color="auto" w:fill="FFFFFF"/>
              </w:rPr>
              <w:t xml:space="preserve"> знаний, навыков и умений, интересов и способностей человека, развитие у него разных психологических качеств и свойств личности на основе анализа продуктов его деятельности.</w:t>
            </w:r>
          </w:p>
        </w:tc>
      </w:tr>
      <w:tr w:rsidR="004739F4" w:rsidTr="000B19FC">
        <w:tc>
          <w:tcPr>
            <w:tcW w:w="553" w:type="dxa"/>
          </w:tcPr>
          <w:p w:rsidR="004739F4" w:rsidRPr="00FC25A6" w:rsidRDefault="00B74DA9"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2686" w:type="dxa"/>
          </w:tcPr>
          <w:p w:rsidR="004739F4" w:rsidRPr="002270AA" w:rsidRDefault="004739F4" w:rsidP="004739F4">
            <w:pPr>
              <w:shd w:val="clear" w:color="auto" w:fill="FFFFFF"/>
              <w:jc w:val="both"/>
              <w:rPr>
                <w:rFonts w:ascii="Times New Roman" w:eastAsia="Times New Roman" w:hAnsi="Times New Roman" w:cs="Times New Roman"/>
                <w:sz w:val="28"/>
                <w:szCs w:val="28"/>
                <w:lang w:eastAsia="ru-RU"/>
              </w:rPr>
            </w:pPr>
            <w:r w:rsidRPr="002270AA">
              <w:rPr>
                <w:rFonts w:ascii="Times New Roman" w:eastAsia="Times New Roman" w:hAnsi="Times New Roman" w:cs="Times New Roman"/>
                <w:sz w:val="28"/>
                <w:szCs w:val="28"/>
                <w:lang w:eastAsia="ru-RU"/>
              </w:rPr>
              <w:t>Практическое моделирование</w:t>
            </w:r>
          </w:p>
          <w:p w:rsidR="004739F4" w:rsidRPr="00B3125A" w:rsidRDefault="004739F4" w:rsidP="004739F4">
            <w:pPr>
              <w:shd w:val="clear" w:color="auto" w:fill="FFFFFF"/>
              <w:jc w:val="both"/>
              <w:rPr>
                <w:rFonts w:ascii="Times New Roman" w:hAnsi="Times New Roman" w:cs="Times New Roman"/>
                <w:sz w:val="28"/>
                <w:szCs w:val="28"/>
              </w:rPr>
            </w:pPr>
          </w:p>
        </w:tc>
        <w:tc>
          <w:tcPr>
            <w:tcW w:w="6106" w:type="dxa"/>
          </w:tcPr>
          <w:p w:rsidR="004739F4" w:rsidRPr="005B7187" w:rsidRDefault="004739F4" w:rsidP="00903306">
            <w:pPr>
              <w:rPr>
                <w:rFonts w:ascii="Times New Roman" w:hAnsi="Times New Roman" w:cs="Times New Roman"/>
                <w:sz w:val="24"/>
                <w:szCs w:val="24"/>
                <w:shd w:val="clear" w:color="auto" w:fill="FFFFFF"/>
              </w:rPr>
            </w:pPr>
            <w:r w:rsidRPr="005B7187">
              <w:rPr>
                <w:rFonts w:ascii="Times New Roman" w:hAnsi="Times New Roman" w:cs="Times New Roman"/>
                <w:sz w:val="24"/>
                <w:szCs w:val="24"/>
                <w:shd w:val="clear" w:color="auto" w:fill="FFFFFF"/>
              </w:rPr>
              <w:t>Часто применяемый при выполнении различных работ в том числе и проектных </w:t>
            </w:r>
            <w:r w:rsidRPr="005B7187">
              <w:rPr>
                <w:rFonts w:ascii="Times New Roman" w:hAnsi="Times New Roman" w:cs="Times New Roman"/>
                <w:bCs/>
                <w:sz w:val="24"/>
                <w:szCs w:val="24"/>
                <w:shd w:val="clear" w:color="auto" w:fill="FFFFFF"/>
              </w:rPr>
              <w:t>метод</w:t>
            </w:r>
            <w:r w:rsidR="003B6ECC">
              <w:rPr>
                <w:rFonts w:ascii="Times New Roman" w:hAnsi="Times New Roman" w:cs="Times New Roman"/>
                <w:bCs/>
                <w:sz w:val="24"/>
                <w:szCs w:val="24"/>
                <w:shd w:val="clear" w:color="auto" w:fill="FFFFFF"/>
              </w:rPr>
              <w:t>ах</w:t>
            </w:r>
            <w:r w:rsidRPr="005B7187">
              <w:rPr>
                <w:rFonts w:ascii="Times New Roman" w:hAnsi="Times New Roman" w:cs="Times New Roman"/>
                <w:sz w:val="24"/>
                <w:szCs w:val="24"/>
                <w:shd w:val="clear" w:color="auto" w:fill="FFFFFF"/>
              </w:rPr>
              <w:t> </w:t>
            </w:r>
            <w:r w:rsidRPr="005B7187">
              <w:rPr>
                <w:rFonts w:ascii="Times New Roman" w:hAnsi="Times New Roman" w:cs="Times New Roman"/>
                <w:bCs/>
                <w:sz w:val="24"/>
                <w:szCs w:val="24"/>
                <w:shd w:val="clear" w:color="auto" w:fill="FFFFFF"/>
              </w:rPr>
              <w:t>исследования</w:t>
            </w:r>
            <w:r w:rsidRPr="005B7187">
              <w:rPr>
                <w:rFonts w:ascii="Times New Roman" w:hAnsi="Times New Roman" w:cs="Times New Roman"/>
                <w:sz w:val="24"/>
                <w:szCs w:val="24"/>
                <w:shd w:val="clear" w:color="auto" w:fill="FFFFFF"/>
              </w:rPr>
              <w:t>, который предполагает создание уменьшенной копии объекта </w:t>
            </w:r>
            <w:r w:rsidRPr="005B7187">
              <w:rPr>
                <w:rFonts w:ascii="Times New Roman" w:hAnsi="Times New Roman" w:cs="Times New Roman"/>
                <w:bCs/>
                <w:sz w:val="24"/>
                <w:szCs w:val="24"/>
                <w:shd w:val="clear" w:color="auto" w:fill="FFFFFF"/>
              </w:rPr>
              <w:t>исследования</w:t>
            </w:r>
            <w:r w:rsidRPr="005B7187">
              <w:rPr>
                <w:rFonts w:ascii="Times New Roman" w:hAnsi="Times New Roman" w:cs="Times New Roman"/>
                <w:sz w:val="24"/>
                <w:szCs w:val="24"/>
                <w:shd w:val="clear" w:color="auto" w:fill="FFFFFF"/>
              </w:rPr>
              <w:t> для ее детального </w:t>
            </w:r>
            <w:r w:rsidRPr="005B7187">
              <w:rPr>
                <w:rFonts w:ascii="Times New Roman" w:hAnsi="Times New Roman" w:cs="Times New Roman"/>
                <w:bCs/>
                <w:sz w:val="24"/>
                <w:szCs w:val="24"/>
                <w:shd w:val="clear" w:color="auto" w:fill="FFFFFF"/>
              </w:rPr>
              <w:t>изучения</w:t>
            </w:r>
          </w:p>
        </w:tc>
      </w:tr>
      <w:tr w:rsidR="005B7187" w:rsidTr="000B19FC">
        <w:tc>
          <w:tcPr>
            <w:tcW w:w="553" w:type="dxa"/>
          </w:tcPr>
          <w:p w:rsidR="005B7187" w:rsidRPr="00FC25A6" w:rsidRDefault="00B74DA9" w:rsidP="00FC25A6">
            <w:pPr>
              <w:spacing w:line="276"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686" w:type="dxa"/>
          </w:tcPr>
          <w:p w:rsidR="005B7187" w:rsidRPr="00E93807" w:rsidRDefault="005B7187" w:rsidP="009D2FF6">
            <w:pPr>
              <w:shd w:val="clear" w:color="auto" w:fill="FFFFFF"/>
              <w:rPr>
                <w:rFonts w:ascii="Times New Roman" w:eastAsia="Times New Roman" w:hAnsi="Times New Roman" w:cs="Times New Roman"/>
                <w:b/>
                <w:sz w:val="28"/>
                <w:szCs w:val="28"/>
                <w:lang w:eastAsia="ru-RU"/>
              </w:rPr>
            </w:pPr>
            <w:r w:rsidRPr="00E93807">
              <w:rPr>
                <w:rFonts w:ascii="Times New Roman" w:hAnsi="Times New Roman" w:cs="Times New Roman"/>
                <w:b/>
                <w:sz w:val="28"/>
                <w:szCs w:val="28"/>
              </w:rPr>
              <w:t>Методы обработки данных</w:t>
            </w:r>
          </w:p>
        </w:tc>
        <w:tc>
          <w:tcPr>
            <w:tcW w:w="6106" w:type="dxa"/>
          </w:tcPr>
          <w:p w:rsidR="005B7187" w:rsidRPr="005B7187" w:rsidRDefault="005B7187" w:rsidP="00FB16A4">
            <w:pPr>
              <w:pStyle w:val="a5"/>
              <w:spacing w:before="0" w:beforeAutospacing="0" w:after="0" w:afterAutospacing="0"/>
              <w:rPr>
                <w:color w:val="000000"/>
              </w:rPr>
            </w:pPr>
            <w:r w:rsidRPr="005B7187">
              <w:rPr>
                <w:color w:val="000000"/>
              </w:rPr>
              <w:t>Обработка данных имеет количественный и качественный аспекты. </w:t>
            </w:r>
            <w:r w:rsidRPr="005B7187">
              <w:rPr>
                <w:iCs/>
                <w:color w:val="000000"/>
              </w:rPr>
              <w:t>Количественная</w:t>
            </w:r>
            <w:r w:rsidRPr="005B7187">
              <w:rPr>
                <w:color w:val="000000"/>
              </w:rPr>
              <w:t xml:space="preserve"> обработка направлена в основном </w:t>
            </w:r>
            <w:r w:rsidR="00FB16A4">
              <w:rPr>
                <w:color w:val="000000"/>
              </w:rPr>
              <w:t>на формальное, внешнее изучение о</w:t>
            </w:r>
            <w:r w:rsidRPr="005B7187">
              <w:rPr>
                <w:color w:val="000000"/>
              </w:rPr>
              <w:t>бъекта, </w:t>
            </w:r>
            <w:r w:rsidRPr="005B7187">
              <w:rPr>
                <w:iCs/>
                <w:color w:val="000000"/>
              </w:rPr>
              <w:t>качественная</w:t>
            </w:r>
            <w:r w:rsidRPr="005B7187">
              <w:rPr>
                <w:color w:val="000000"/>
              </w:rPr>
              <w:t> — преимущественно на содержательное, внутреннее его изучение.</w:t>
            </w:r>
          </w:p>
          <w:p w:rsidR="005B7187" w:rsidRPr="00627668" w:rsidRDefault="005B7187" w:rsidP="00FB16A4">
            <w:pPr>
              <w:pStyle w:val="a5"/>
              <w:spacing w:before="0" w:beforeAutospacing="0" w:after="0" w:afterAutospacing="0"/>
              <w:rPr>
                <w:color w:val="000000"/>
              </w:rPr>
            </w:pPr>
            <w:r w:rsidRPr="005B7187">
              <w:rPr>
                <w:color w:val="000000"/>
              </w:rPr>
              <w:t>В </w:t>
            </w:r>
            <w:r w:rsidRPr="005B7187">
              <w:rPr>
                <w:iCs/>
                <w:color w:val="000000"/>
              </w:rPr>
              <w:t>количественном</w:t>
            </w:r>
            <w:r w:rsidRPr="005B7187">
              <w:rPr>
                <w:color w:val="000000"/>
              </w:rPr>
              <w:t> исследовании доминирует аналитическая составляющая познания, что отражено и в названиях количественных методов обработки эмпирического материала, котор</w:t>
            </w:r>
            <w:r>
              <w:rPr>
                <w:color w:val="000000"/>
              </w:rPr>
              <w:t>ые содержат категорию «анализ»</w:t>
            </w:r>
            <w:r w:rsidRPr="005B7187">
              <w:rPr>
                <w:color w:val="000000"/>
              </w:rPr>
              <w:t>. </w:t>
            </w:r>
            <w:r w:rsidRPr="005B7187">
              <w:rPr>
                <w:iCs/>
                <w:color w:val="000000"/>
              </w:rPr>
              <w:t>Основным итогом количественной обработки является упорядоченная совокупность</w:t>
            </w:r>
            <w:r>
              <w:rPr>
                <w:iCs/>
                <w:color w:val="000000"/>
              </w:rPr>
              <w:t xml:space="preserve"> «внешних» показателей объектов</w:t>
            </w:r>
            <w:r w:rsidRPr="005B7187">
              <w:rPr>
                <w:iCs/>
                <w:color w:val="000000"/>
              </w:rPr>
              <w:t xml:space="preserve">. Реализуется количественная </w:t>
            </w:r>
            <w:r w:rsidRPr="005B7187">
              <w:rPr>
                <w:iCs/>
                <w:color w:val="000000"/>
              </w:rPr>
              <w:lastRenderedPageBreak/>
              <w:t>обработка с помощью математико-статистических методов</w:t>
            </w:r>
          </w:p>
        </w:tc>
      </w:tr>
    </w:tbl>
    <w:p w:rsidR="009D3FB2" w:rsidRDefault="009D3FB2" w:rsidP="009D3FB2">
      <w:pPr>
        <w:pStyle w:val="a3"/>
        <w:shd w:val="clear" w:color="auto" w:fill="FFFFFF"/>
        <w:spacing w:after="0" w:line="276" w:lineRule="auto"/>
        <w:ind w:left="0" w:firstLine="709"/>
        <w:jc w:val="both"/>
        <w:rPr>
          <w:rFonts w:ascii="Times New Roman" w:eastAsia="Times New Roman" w:hAnsi="Times New Roman" w:cs="Times New Roman"/>
          <w:bCs/>
          <w:color w:val="000000"/>
          <w:sz w:val="28"/>
          <w:szCs w:val="28"/>
          <w:lang w:eastAsia="ru-RU"/>
        </w:rPr>
      </w:pPr>
    </w:p>
    <w:p w:rsidR="00F531C3" w:rsidRPr="003909FF" w:rsidRDefault="00027B9B" w:rsidP="009D3FB2">
      <w:pPr>
        <w:pStyle w:val="a3"/>
        <w:shd w:val="clear" w:color="auto" w:fill="FFFFFF"/>
        <w:spacing w:after="0" w:line="276" w:lineRule="auto"/>
        <w:ind w:left="0" w:firstLine="709"/>
        <w:jc w:val="both"/>
        <w:rPr>
          <w:rFonts w:ascii="Times New Roman" w:eastAsia="Times New Roman" w:hAnsi="Times New Roman" w:cs="Times New Roman"/>
          <w:color w:val="000000"/>
          <w:sz w:val="28"/>
          <w:szCs w:val="28"/>
          <w:lang w:eastAsia="ru-RU"/>
        </w:rPr>
      </w:pPr>
      <w:r w:rsidRPr="00027B9B">
        <w:rPr>
          <w:rFonts w:ascii="Times New Roman" w:eastAsia="Times New Roman" w:hAnsi="Times New Roman" w:cs="Times New Roman"/>
          <w:bCs/>
          <w:color w:val="000000"/>
          <w:sz w:val="28"/>
          <w:szCs w:val="28"/>
          <w:lang w:eastAsia="ru-RU"/>
        </w:rPr>
        <w:t>И</w:t>
      </w:r>
      <w:r>
        <w:rPr>
          <w:rFonts w:ascii="Times New Roman" w:eastAsia="Times New Roman" w:hAnsi="Times New Roman" w:cs="Times New Roman"/>
          <w:bCs/>
          <w:color w:val="000000"/>
          <w:sz w:val="28"/>
          <w:szCs w:val="28"/>
          <w:lang w:eastAsia="ru-RU"/>
        </w:rPr>
        <w:t>, наконец,</w:t>
      </w:r>
      <w:r w:rsidR="00DA1157">
        <w:rPr>
          <w:rFonts w:ascii="Times New Roman" w:eastAsia="Times New Roman" w:hAnsi="Times New Roman" w:cs="Times New Roman"/>
          <w:bCs/>
          <w:color w:val="000000"/>
          <w:sz w:val="28"/>
          <w:szCs w:val="28"/>
          <w:lang w:eastAsia="ru-RU"/>
        </w:rPr>
        <w:t xml:space="preserve"> группа</w:t>
      </w:r>
      <w:r>
        <w:rPr>
          <w:rFonts w:ascii="Times New Roman" w:eastAsia="Times New Roman" w:hAnsi="Times New Roman" w:cs="Times New Roman"/>
          <w:b/>
          <w:bCs/>
          <w:color w:val="000000"/>
          <w:sz w:val="28"/>
          <w:szCs w:val="28"/>
          <w:lang w:eastAsia="ru-RU"/>
        </w:rPr>
        <w:t xml:space="preserve"> методов</w:t>
      </w:r>
      <w:r w:rsidR="00F531C3" w:rsidRPr="003909FF">
        <w:rPr>
          <w:rFonts w:ascii="Times New Roman" w:eastAsia="Times New Roman" w:hAnsi="Times New Roman" w:cs="Times New Roman"/>
          <w:b/>
          <w:bCs/>
          <w:color w:val="000000"/>
          <w:sz w:val="28"/>
          <w:szCs w:val="28"/>
          <w:lang w:eastAsia="ru-RU"/>
        </w:rPr>
        <w:t xml:space="preserve"> экспериментально-теоретического уровня:</w:t>
      </w:r>
    </w:p>
    <w:p w:rsidR="00F531C3" w:rsidRPr="00F531C3" w:rsidRDefault="00F531C3" w:rsidP="009D3FB2">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эксперимент;</w:t>
      </w:r>
    </w:p>
    <w:p w:rsidR="00F531C3" w:rsidRPr="00F531C3" w:rsidRDefault="00F531C3" w:rsidP="009D3FB2">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лабораторный опыт;</w:t>
      </w:r>
    </w:p>
    <w:p w:rsidR="00F531C3" w:rsidRPr="00F531C3" w:rsidRDefault="00F531C3" w:rsidP="009D3FB2">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анализ;</w:t>
      </w:r>
    </w:p>
    <w:p w:rsidR="00F531C3" w:rsidRPr="00F531C3" w:rsidRDefault="00F531C3" w:rsidP="009D3FB2">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моделирование;</w:t>
      </w:r>
    </w:p>
    <w:p w:rsidR="00F531C3" w:rsidRPr="00F531C3" w:rsidRDefault="00F531C3" w:rsidP="006E46C3">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исторический;</w:t>
      </w:r>
    </w:p>
    <w:p w:rsidR="00F531C3" w:rsidRPr="00F531C3" w:rsidRDefault="00F531C3" w:rsidP="006E46C3">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логический;</w:t>
      </w:r>
    </w:p>
    <w:p w:rsidR="00F531C3" w:rsidRPr="00F531C3" w:rsidRDefault="00F531C3" w:rsidP="006E46C3">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синтез;</w:t>
      </w:r>
    </w:p>
    <w:p w:rsidR="00F531C3" w:rsidRPr="00F531C3" w:rsidRDefault="00F531C3" w:rsidP="006E46C3">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индукция;</w:t>
      </w:r>
    </w:p>
    <w:p w:rsidR="00F531C3" w:rsidRPr="00F531C3" w:rsidRDefault="00F531C3" w:rsidP="006E46C3">
      <w:pPr>
        <w:numPr>
          <w:ilvl w:val="0"/>
          <w:numId w:val="15"/>
        </w:numPr>
        <w:shd w:val="clear" w:color="auto" w:fill="FFFFFF"/>
        <w:spacing w:after="0" w:line="276" w:lineRule="auto"/>
        <w:ind w:left="0" w:firstLine="709"/>
        <w:jc w:val="both"/>
        <w:rPr>
          <w:rFonts w:ascii="Times New Roman" w:eastAsia="Times New Roman" w:hAnsi="Times New Roman" w:cs="Times New Roman"/>
          <w:color w:val="000000" w:themeColor="text1"/>
          <w:sz w:val="28"/>
          <w:szCs w:val="28"/>
          <w:lang w:eastAsia="ru-RU"/>
        </w:rPr>
      </w:pPr>
      <w:r w:rsidRPr="00F531C3">
        <w:rPr>
          <w:rFonts w:ascii="Times New Roman" w:eastAsia="Times New Roman" w:hAnsi="Times New Roman" w:cs="Times New Roman"/>
          <w:color w:val="000000" w:themeColor="text1"/>
          <w:sz w:val="28"/>
          <w:szCs w:val="28"/>
          <w:lang w:eastAsia="ru-RU"/>
        </w:rPr>
        <w:t>дедукция;</w:t>
      </w:r>
    </w:p>
    <w:p w:rsidR="00F531C3" w:rsidRPr="00904280" w:rsidRDefault="00F531C3" w:rsidP="006E46C3">
      <w:pPr>
        <w:numPr>
          <w:ilvl w:val="0"/>
          <w:numId w:val="15"/>
        </w:numPr>
        <w:shd w:val="clear" w:color="auto" w:fill="FFFFFF"/>
        <w:spacing w:after="0" w:line="276" w:lineRule="auto"/>
        <w:ind w:left="0" w:firstLine="709"/>
        <w:jc w:val="both"/>
        <w:rPr>
          <w:rFonts w:ascii="Times New Roman" w:eastAsia="Times New Roman" w:hAnsi="Times New Roman" w:cs="Times New Roman"/>
          <w:color w:val="332510"/>
          <w:sz w:val="28"/>
          <w:szCs w:val="28"/>
          <w:lang w:eastAsia="ru-RU"/>
        </w:rPr>
      </w:pPr>
      <w:r w:rsidRPr="00F531C3">
        <w:rPr>
          <w:rFonts w:ascii="Times New Roman" w:eastAsia="Times New Roman" w:hAnsi="Times New Roman" w:cs="Times New Roman"/>
          <w:color w:val="000000" w:themeColor="text1"/>
          <w:sz w:val="28"/>
          <w:szCs w:val="28"/>
          <w:lang w:eastAsia="ru-RU"/>
        </w:rPr>
        <w:t>гипотетический</w:t>
      </w:r>
      <w:r w:rsidRPr="00904280">
        <w:rPr>
          <w:rFonts w:ascii="Times New Roman" w:eastAsia="Times New Roman" w:hAnsi="Times New Roman" w:cs="Times New Roman"/>
          <w:color w:val="332510"/>
          <w:sz w:val="28"/>
          <w:szCs w:val="28"/>
          <w:lang w:eastAsia="ru-RU"/>
        </w:rPr>
        <w:t>.</w:t>
      </w:r>
    </w:p>
    <w:p w:rsidR="00F531C3" w:rsidRPr="00027B9B" w:rsidRDefault="00F531C3" w:rsidP="00027B9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904280">
        <w:rPr>
          <w:rFonts w:ascii="Times New Roman" w:eastAsia="Times New Roman" w:hAnsi="Times New Roman" w:cs="Times New Roman"/>
          <w:color w:val="000000"/>
          <w:sz w:val="28"/>
          <w:szCs w:val="28"/>
          <w:lang w:eastAsia="ru-RU"/>
        </w:rPr>
        <w:t>Эти методы исследования помогают не только собрать факты, но и проверить их, систематизировать, выявить неслучайные зависимости и определить причины и следствия.</w:t>
      </w:r>
      <w:r w:rsidR="00027B9B">
        <w:rPr>
          <w:rFonts w:ascii="Times New Roman" w:eastAsia="Times New Roman" w:hAnsi="Times New Roman" w:cs="Times New Roman"/>
          <w:color w:val="000000"/>
          <w:sz w:val="28"/>
          <w:szCs w:val="28"/>
          <w:lang w:eastAsia="ru-RU"/>
        </w:rPr>
        <w:t xml:space="preserve"> Но, как нам видно, в эту группу вошли методы из предыдущих двух. </w:t>
      </w:r>
    </w:p>
    <w:p w:rsidR="00F108C0" w:rsidRPr="00735E5B" w:rsidRDefault="00F108C0" w:rsidP="00735E5B">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35E5B">
        <w:rPr>
          <w:rFonts w:ascii="Times New Roman" w:hAnsi="Times New Roman" w:cs="Times New Roman"/>
          <w:sz w:val="28"/>
          <w:szCs w:val="28"/>
        </w:rPr>
        <w:t>Существует еще большое количество различных методов, которые применяются при специальных условиях, в зависимости от конкретных условий и направлений исследования.</w:t>
      </w:r>
    </w:p>
    <w:p w:rsidR="008948E1" w:rsidRDefault="008948E1" w:rsidP="00E93807">
      <w:pPr>
        <w:spacing w:after="0" w:line="240" w:lineRule="auto"/>
        <w:ind w:firstLine="708"/>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Останови</w:t>
      </w:r>
      <w:r w:rsidR="00E93807">
        <w:rPr>
          <w:rFonts w:ascii="Times New Roman" w:eastAsia="Times New Roman" w:hAnsi="Times New Roman" w:cs="Times New Roman"/>
          <w:color w:val="000000"/>
          <w:sz w:val="28"/>
          <w:szCs w:val="28"/>
          <w:shd w:val="clear" w:color="auto" w:fill="FFFFFF"/>
          <w:lang w:eastAsia="ru-RU"/>
        </w:rPr>
        <w:t xml:space="preserve">мся подробнее на некоторых </w:t>
      </w:r>
      <w:proofErr w:type="gramStart"/>
      <w:r w:rsidR="00E93807">
        <w:rPr>
          <w:rFonts w:ascii="Times New Roman" w:eastAsia="Times New Roman" w:hAnsi="Times New Roman" w:cs="Times New Roman"/>
          <w:color w:val="000000"/>
          <w:sz w:val="28"/>
          <w:szCs w:val="28"/>
          <w:shd w:val="clear" w:color="auto" w:fill="FFFFFF"/>
          <w:lang w:eastAsia="ru-RU"/>
        </w:rPr>
        <w:t>из методах</w:t>
      </w:r>
      <w:proofErr w:type="gramEnd"/>
    </w:p>
    <w:p w:rsidR="000E4A45" w:rsidRPr="008948E1" w:rsidRDefault="000E4A45" w:rsidP="006E46C3">
      <w:pPr>
        <w:pStyle w:val="a3"/>
        <w:numPr>
          <w:ilvl w:val="0"/>
          <w:numId w:val="12"/>
        </w:numPr>
        <w:shd w:val="clear" w:color="auto" w:fill="FFFFFF"/>
        <w:tabs>
          <w:tab w:val="left" w:pos="993"/>
        </w:tabs>
        <w:spacing w:after="0" w:line="240" w:lineRule="auto"/>
        <w:ind w:left="284" w:firstLine="425"/>
        <w:jc w:val="both"/>
        <w:rPr>
          <w:rFonts w:ascii="Times New Roman" w:eastAsia="Times New Roman" w:hAnsi="Times New Roman" w:cs="Times New Roman"/>
          <w:color w:val="000000"/>
          <w:sz w:val="28"/>
          <w:szCs w:val="28"/>
          <w:lang w:eastAsia="ru-RU"/>
        </w:rPr>
      </w:pPr>
      <w:r w:rsidRPr="008948E1">
        <w:rPr>
          <w:rFonts w:ascii="Times New Roman" w:eastAsia="Times New Roman" w:hAnsi="Times New Roman" w:cs="Times New Roman"/>
          <w:b/>
          <w:bCs/>
          <w:color w:val="000000"/>
          <w:sz w:val="28"/>
          <w:szCs w:val="28"/>
          <w:lang w:eastAsia="ru-RU"/>
        </w:rPr>
        <w:t>Наблюдение</w:t>
      </w:r>
    </w:p>
    <w:p w:rsidR="000E4A45" w:rsidRPr="000E4A45" w:rsidRDefault="000E4A45" w:rsidP="000E4A4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4A45">
        <w:rPr>
          <w:rFonts w:ascii="Times New Roman" w:eastAsia="Times New Roman" w:hAnsi="Times New Roman" w:cs="Times New Roman"/>
          <w:color w:val="000000"/>
          <w:sz w:val="28"/>
          <w:szCs w:val="28"/>
          <w:lang w:eastAsia="ru-RU"/>
        </w:rPr>
        <w:t>Этот метод исследования представляет собой целенаправленное восприятие какого-либо явления, в процессе которого исследователь получает информацию. Прежде чем приступать к наблюдению, необходимо составить план.</w:t>
      </w:r>
    </w:p>
    <w:p w:rsidR="000E4A45" w:rsidRDefault="000E4A45" w:rsidP="000E4A4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4A45">
        <w:rPr>
          <w:rFonts w:ascii="Times New Roman" w:eastAsia="Times New Roman" w:hAnsi="Times New Roman" w:cs="Times New Roman"/>
          <w:color w:val="000000"/>
          <w:sz w:val="28"/>
          <w:szCs w:val="28"/>
          <w:lang w:eastAsia="ru-RU"/>
        </w:rPr>
        <w:t>Ответьте на вопросы: когда, где, сколько по времени и за чем именно будете наблюдать. Результаты наблюдений записывайте. Записи можно делать в форме текста или таблицы.</w:t>
      </w:r>
    </w:p>
    <w:p w:rsidR="001541A4" w:rsidRPr="001541A4" w:rsidRDefault="001541A4" w:rsidP="00E93807">
      <w:pPr>
        <w:shd w:val="clear" w:color="auto" w:fill="FFFFFF"/>
        <w:spacing w:after="0" w:line="300" w:lineRule="atLeast"/>
        <w:ind w:firstLine="708"/>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sz w:val="28"/>
          <w:szCs w:val="28"/>
          <w:lang w:eastAsia="ru-RU"/>
        </w:rPr>
        <w:t>Виды наблюдения:</w:t>
      </w:r>
    </w:p>
    <w:p w:rsidR="001541A4" w:rsidRPr="00E93807" w:rsidRDefault="001541A4" w:rsidP="006E46C3">
      <w:pPr>
        <w:pStyle w:val="a3"/>
        <w:numPr>
          <w:ilvl w:val="0"/>
          <w:numId w:val="34"/>
        </w:numPr>
        <w:shd w:val="clear" w:color="auto" w:fill="FFFFFF"/>
        <w:tabs>
          <w:tab w:val="left" w:pos="993"/>
        </w:tabs>
        <w:spacing w:after="0" w:line="300" w:lineRule="atLeast"/>
        <w:ind w:left="0" w:firstLine="709"/>
        <w:jc w:val="both"/>
        <w:rPr>
          <w:rFonts w:ascii="Times New Roman" w:eastAsia="Times New Roman" w:hAnsi="Times New Roman" w:cs="Times New Roman"/>
          <w:sz w:val="28"/>
          <w:szCs w:val="28"/>
          <w:lang w:eastAsia="ru-RU"/>
        </w:rPr>
      </w:pPr>
      <w:r w:rsidRPr="00E93807">
        <w:rPr>
          <w:rFonts w:ascii="Times New Roman" w:eastAsia="Times New Roman" w:hAnsi="Times New Roman" w:cs="Times New Roman"/>
          <w:sz w:val="28"/>
          <w:szCs w:val="28"/>
          <w:lang w:eastAsia="ru-RU"/>
        </w:rPr>
        <w:t>Структурированное наблюдение – это наблюдение, осуществляемое по плану, неструктурированное наблюдение – это наблюдение, при котором определен только объект наблюдения;</w:t>
      </w:r>
    </w:p>
    <w:p w:rsidR="001541A4" w:rsidRPr="00E93807" w:rsidRDefault="001541A4" w:rsidP="006E46C3">
      <w:pPr>
        <w:pStyle w:val="a3"/>
        <w:numPr>
          <w:ilvl w:val="0"/>
          <w:numId w:val="33"/>
        </w:numPr>
        <w:shd w:val="clear" w:color="auto" w:fill="FFFFFF"/>
        <w:tabs>
          <w:tab w:val="left" w:pos="993"/>
        </w:tabs>
        <w:spacing w:after="0" w:line="300" w:lineRule="atLeast"/>
        <w:ind w:left="0" w:firstLine="709"/>
        <w:jc w:val="both"/>
        <w:rPr>
          <w:rFonts w:ascii="Times New Roman" w:eastAsia="Times New Roman" w:hAnsi="Times New Roman" w:cs="Times New Roman"/>
          <w:sz w:val="28"/>
          <w:szCs w:val="28"/>
          <w:lang w:eastAsia="ru-RU"/>
        </w:rPr>
      </w:pPr>
      <w:r w:rsidRPr="00E93807">
        <w:rPr>
          <w:rFonts w:ascii="Times New Roman" w:eastAsia="Times New Roman" w:hAnsi="Times New Roman" w:cs="Times New Roman"/>
          <w:sz w:val="28"/>
          <w:szCs w:val="28"/>
          <w:lang w:eastAsia="ru-RU"/>
        </w:rPr>
        <w:t>Полевое наблюдение – это наблюдение в естественной обстановке; лабораторное наблюдение – это наблюдение, при котором объект находится в искусственно созданных условиях;</w:t>
      </w:r>
    </w:p>
    <w:p w:rsidR="001541A4" w:rsidRPr="00E93807" w:rsidRDefault="001541A4" w:rsidP="006E46C3">
      <w:pPr>
        <w:pStyle w:val="a3"/>
        <w:numPr>
          <w:ilvl w:val="0"/>
          <w:numId w:val="33"/>
        </w:numPr>
        <w:shd w:val="clear" w:color="auto" w:fill="FFFFFF"/>
        <w:tabs>
          <w:tab w:val="left" w:pos="851"/>
        </w:tabs>
        <w:spacing w:after="0" w:line="300" w:lineRule="atLeast"/>
        <w:ind w:left="0" w:firstLine="709"/>
        <w:jc w:val="both"/>
        <w:rPr>
          <w:rFonts w:ascii="Times New Roman" w:eastAsia="Times New Roman" w:hAnsi="Times New Roman" w:cs="Times New Roman"/>
          <w:sz w:val="28"/>
          <w:szCs w:val="28"/>
          <w:lang w:eastAsia="ru-RU"/>
        </w:rPr>
      </w:pPr>
      <w:r w:rsidRPr="00E93807">
        <w:rPr>
          <w:rFonts w:ascii="Times New Roman" w:eastAsia="Times New Roman" w:hAnsi="Times New Roman" w:cs="Times New Roman"/>
          <w:sz w:val="28"/>
          <w:szCs w:val="28"/>
          <w:lang w:eastAsia="ru-RU"/>
        </w:rPr>
        <w:t>Непосредственное наблюдение – это наблюдение, в процессе которого объект прямо воздействует на органы чувств наблюдателя; опосредованное наблюдение – это наблюдение, в котором воздействие объекта на органы чувств наблюдателя опосредовано прибором.</w:t>
      </w:r>
    </w:p>
    <w:p w:rsidR="001541A4" w:rsidRPr="00E93807" w:rsidRDefault="001541A4" w:rsidP="006E46C3">
      <w:pPr>
        <w:pStyle w:val="a3"/>
        <w:numPr>
          <w:ilvl w:val="0"/>
          <w:numId w:val="33"/>
        </w:numPr>
        <w:shd w:val="clear" w:color="auto" w:fill="FFFFFF"/>
        <w:tabs>
          <w:tab w:val="left" w:pos="993"/>
        </w:tabs>
        <w:spacing w:after="0" w:line="300" w:lineRule="atLeast"/>
        <w:ind w:left="0" w:firstLine="709"/>
        <w:jc w:val="both"/>
        <w:rPr>
          <w:rFonts w:ascii="Times New Roman" w:eastAsia="Times New Roman" w:hAnsi="Times New Roman" w:cs="Times New Roman"/>
          <w:sz w:val="28"/>
          <w:szCs w:val="28"/>
          <w:lang w:eastAsia="ru-RU"/>
        </w:rPr>
      </w:pPr>
      <w:r w:rsidRPr="00E93807">
        <w:rPr>
          <w:rFonts w:ascii="Times New Roman" w:eastAsia="Times New Roman" w:hAnsi="Times New Roman" w:cs="Times New Roman"/>
          <w:sz w:val="28"/>
          <w:szCs w:val="28"/>
          <w:lang w:eastAsia="ru-RU"/>
        </w:rPr>
        <w:lastRenderedPageBreak/>
        <w:t>Включенное наблюдение – наблюдение, при котором наблюдатель лично участвует в наблюдаемом процессе.</w:t>
      </w:r>
    </w:p>
    <w:p w:rsidR="001541A4" w:rsidRPr="00E93807" w:rsidRDefault="001541A4" w:rsidP="006E46C3">
      <w:pPr>
        <w:pStyle w:val="a3"/>
        <w:numPr>
          <w:ilvl w:val="0"/>
          <w:numId w:val="33"/>
        </w:numPr>
        <w:shd w:val="clear" w:color="auto" w:fill="FFFFFF"/>
        <w:tabs>
          <w:tab w:val="left" w:pos="993"/>
        </w:tabs>
        <w:spacing w:after="0" w:line="276" w:lineRule="auto"/>
        <w:ind w:left="0" w:firstLine="709"/>
        <w:jc w:val="both"/>
        <w:rPr>
          <w:rFonts w:ascii="Times New Roman" w:eastAsia="Times New Roman" w:hAnsi="Times New Roman" w:cs="Times New Roman"/>
          <w:sz w:val="28"/>
          <w:szCs w:val="28"/>
          <w:lang w:eastAsia="ru-RU"/>
        </w:rPr>
      </w:pPr>
      <w:r w:rsidRPr="00E93807">
        <w:rPr>
          <w:rFonts w:ascii="Times New Roman" w:eastAsia="Times New Roman" w:hAnsi="Times New Roman" w:cs="Times New Roman"/>
          <w:sz w:val="28"/>
          <w:szCs w:val="28"/>
          <w:lang w:eastAsia="ru-RU"/>
        </w:rPr>
        <w:t>Самонаблюдение – наблюдение, объектом которого являются психические состояния и действия самого же наблюдающего.</w:t>
      </w:r>
    </w:p>
    <w:p w:rsidR="001541A4" w:rsidRPr="001541A4" w:rsidRDefault="001541A4" w:rsidP="00E93807">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sz w:val="28"/>
          <w:szCs w:val="28"/>
          <w:lang w:eastAsia="ru-RU"/>
        </w:rPr>
        <w:t>Наблюдение осуществляют в соответствии со следующим алгоритмом:</w:t>
      </w:r>
    </w:p>
    <w:p w:rsidR="001541A4" w:rsidRPr="001541A4" w:rsidRDefault="001541A4" w:rsidP="006E46C3">
      <w:pPr>
        <w:numPr>
          <w:ilvl w:val="0"/>
          <w:numId w:val="17"/>
        </w:numPr>
        <w:shd w:val="clear" w:color="auto" w:fill="FFFFFF"/>
        <w:spacing w:after="0" w:line="276" w:lineRule="auto"/>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sz w:val="28"/>
          <w:szCs w:val="28"/>
          <w:lang w:eastAsia="ru-RU"/>
        </w:rPr>
        <w:t>Определение цели наблюдения.</w:t>
      </w:r>
    </w:p>
    <w:p w:rsidR="001541A4" w:rsidRPr="001541A4" w:rsidRDefault="001541A4" w:rsidP="006E46C3">
      <w:pPr>
        <w:numPr>
          <w:ilvl w:val="0"/>
          <w:numId w:val="17"/>
        </w:numPr>
        <w:shd w:val="clear" w:color="auto" w:fill="FFFFFF"/>
        <w:spacing w:after="0" w:line="276" w:lineRule="auto"/>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sz w:val="28"/>
          <w:szCs w:val="28"/>
          <w:lang w:eastAsia="ru-RU"/>
        </w:rPr>
        <w:t>Выбор объекта наблюдения.</w:t>
      </w:r>
    </w:p>
    <w:p w:rsidR="001541A4" w:rsidRPr="001541A4" w:rsidRDefault="001541A4" w:rsidP="006E46C3">
      <w:pPr>
        <w:numPr>
          <w:ilvl w:val="0"/>
          <w:numId w:val="17"/>
        </w:numPr>
        <w:shd w:val="clear" w:color="auto" w:fill="FFFFFF"/>
        <w:spacing w:before="100" w:beforeAutospacing="1" w:after="0" w:line="276" w:lineRule="auto"/>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sz w:val="28"/>
          <w:szCs w:val="28"/>
          <w:lang w:eastAsia="ru-RU"/>
        </w:rPr>
        <w:t>Выбор способов достижения цели наблюдения.</w:t>
      </w:r>
    </w:p>
    <w:p w:rsidR="001541A4" w:rsidRPr="001541A4" w:rsidRDefault="001541A4" w:rsidP="006E46C3">
      <w:pPr>
        <w:numPr>
          <w:ilvl w:val="0"/>
          <w:numId w:val="17"/>
        </w:numPr>
        <w:shd w:val="clear" w:color="auto" w:fill="FFFFFF"/>
        <w:spacing w:before="100" w:beforeAutospacing="1" w:after="0" w:line="276" w:lineRule="auto"/>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sz w:val="28"/>
          <w:szCs w:val="28"/>
          <w:lang w:eastAsia="ru-RU"/>
        </w:rPr>
        <w:t>Выбор способа регистрации полученной информации.</w:t>
      </w:r>
    </w:p>
    <w:p w:rsidR="001541A4" w:rsidRPr="001541A4" w:rsidRDefault="001541A4" w:rsidP="006E46C3">
      <w:pPr>
        <w:numPr>
          <w:ilvl w:val="0"/>
          <w:numId w:val="17"/>
        </w:numPr>
        <w:shd w:val="clear" w:color="auto" w:fill="FFFFFF"/>
        <w:spacing w:before="100" w:beforeAutospacing="1" w:after="0" w:line="276" w:lineRule="auto"/>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sz w:val="28"/>
          <w:szCs w:val="28"/>
          <w:lang w:eastAsia="ru-RU"/>
        </w:rPr>
        <w:t>Обработка и интерпретация полученной информации.</w:t>
      </w:r>
    </w:p>
    <w:p w:rsidR="000E4A45" w:rsidRPr="00D10A90" w:rsidRDefault="000E4A45" w:rsidP="006E46C3">
      <w:pPr>
        <w:pStyle w:val="a3"/>
        <w:numPr>
          <w:ilvl w:val="0"/>
          <w:numId w:val="12"/>
        </w:numPr>
        <w:tabs>
          <w:tab w:val="left" w:pos="1134"/>
        </w:tabs>
        <w:spacing w:after="0" w:line="240" w:lineRule="auto"/>
        <w:ind w:hanging="720"/>
        <w:jc w:val="both"/>
        <w:rPr>
          <w:rFonts w:ascii="Times New Roman" w:hAnsi="Times New Roman" w:cs="Times New Roman"/>
          <w:sz w:val="28"/>
          <w:szCs w:val="28"/>
        </w:rPr>
      </w:pPr>
      <w:r w:rsidRPr="00D10A90">
        <w:rPr>
          <w:rFonts w:ascii="Times New Roman" w:eastAsia="Times New Roman" w:hAnsi="Times New Roman" w:cs="Times New Roman"/>
          <w:b/>
          <w:bCs/>
          <w:color w:val="000000"/>
          <w:sz w:val="28"/>
          <w:szCs w:val="28"/>
          <w:lang w:eastAsia="ru-RU"/>
        </w:rPr>
        <w:t>Опрос</w:t>
      </w:r>
    </w:p>
    <w:p w:rsidR="000E4A45" w:rsidRPr="000E4A45" w:rsidRDefault="000E4A45" w:rsidP="00E93807">
      <w:pPr>
        <w:pStyle w:val="a3"/>
        <w:spacing w:after="0" w:line="276" w:lineRule="auto"/>
        <w:ind w:left="0" w:firstLine="567"/>
        <w:jc w:val="both"/>
        <w:rPr>
          <w:rFonts w:ascii="Times New Roman" w:hAnsi="Times New Roman" w:cs="Times New Roman"/>
          <w:sz w:val="28"/>
          <w:szCs w:val="28"/>
        </w:rPr>
      </w:pPr>
      <w:r w:rsidRPr="000E4A45">
        <w:rPr>
          <w:rFonts w:ascii="Times New Roman" w:eastAsia="Times New Roman" w:hAnsi="Times New Roman" w:cs="Times New Roman"/>
          <w:sz w:val="28"/>
          <w:szCs w:val="28"/>
          <w:lang w:eastAsia="ru-RU"/>
        </w:rPr>
        <w:t>Существует 3 основных вида опроса: </w:t>
      </w:r>
      <w:r>
        <w:rPr>
          <w:rFonts w:ascii="Times New Roman" w:eastAsia="Times New Roman" w:hAnsi="Times New Roman" w:cs="Times New Roman"/>
          <w:color w:val="000000"/>
          <w:sz w:val="28"/>
          <w:szCs w:val="28"/>
          <w:lang w:eastAsia="ru-RU"/>
        </w:rPr>
        <w:t xml:space="preserve">беседа, интервью, </w:t>
      </w:r>
      <w:r w:rsidRPr="000E4A45">
        <w:rPr>
          <w:rFonts w:ascii="Times New Roman" w:eastAsia="Times New Roman" w:hAnsi="Times New Roman" w:cs="Times New Roman"/>
          <w:color w:val="000000"/>
          <w:sz w:val="28"/>
          <w:szCs w:val="28"/>
          <w:lang w:eastAsia="ru-RU"/>
        </w:rPr>
        <w:t>анкетирование.</w:t>
      </w:r>
      <w:r w:rsidRPr="000E4A45">
        <w:rPr>
          <w:rFonts w:ascii="Times New Roman" w:eastAsia="Times New Roman" w:hAnsi="Times New Roman" w:cs="Times New Roman"/>
          <w:color w:val="000000"/>
          <w:sz w:val="28"/>
          <w:szCs w:val="28"/>
          <w:lang w:eastAsia="ru-RU"/>
        </w:rPr>
        <w:br/>
        <w:t>Беседа проводится по заранее намеченному плану с выделением вопросов, требующих выяснения. Она ведется в свободной форме без записи ответов собеседника.</w:t>
      </w:r>
    </w:p>
    <w:p w:rsidR="00904280" w:rsidRDefault="000E4A45" w:rsidP="00E93807">
      <w:pPr>
        <w:spacing w:after="0" w:line="276" w:lineRule="auto"/>
        <w:ind w:firstLine="709"/>
        <w:jc w:val="both"/>
        <w:rPr>
          <w:rFonts w:ascii="Times New Roman" w:eastAsia="Times New Roman" w:hAnsi="Times New Roman" w:cs="Times New Roman"/>
          <w:color w:val="000000"/>
          <w:sz w:val="28"/>
          <w:szCs w:val="28"/>
          <w:lang w:eastAsia="ru-RU"/>
        </w:rPr>
      </w:pPr>
      <w:r w:rsidRPr="000E4A45">
        <w:rPr>
          <w:rFonts w:ascii="Times New Roman" w:eastAsia="Times New Roman" w:hAnsi="Times New Roman" w:cs="Times New Roman"/>
          <w:color w:val="000000"/>
          <w:sz w:val="28"/>
          <w:szCs w:val="28"/>
          <w:lang w:eastAsia="ru-RU"/>
        </w:rPr>
        <w:t>При проведении интервью исследователь придерживается заранее намеченных вопросов, задаваемых в определенной последовательности. Во время интервью ответы записываются</w:t>
      </w:r>
      <w:r w:rsidR="00FF52B6">
        <w:rPr>
          <w:rFonts w:ascii="Times New Roman" w:eastAsia="Times New Roman" w:hAnsi="Times New Roman" w:cs="Times New Roman"/>
          <w:color w:val="000000"/>
          <w:sz w:val="28"/>
          <w:szCs w:val="28"/>
          <w:lang w:eastAsia="ru-RU"/>
        </w:rPr>
        <w:t>.</w:t>
      </w:r>
    </w:p>
    <w:p w:rsidR="00E93807" w:rsidRPr="00E93807" w:rsidRDefault="00E93807" w:rsidP="00E93807">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948E1" w:rsidRPr="00E93807">
        <w:rPr>
          <w:rFonts w:ascii="Times New Roman" w:eastAsia="Times New Roman" w:hAnsi="Times New Roman" w:cs="Times New Roman"/>
          <w:color w:val="000000"/>
          <w:sz w:val="28"/>
          <w:szCs w:val="28"/>
          <w:lang w:eastAsia="ru-RU"/>
        </w:rPr>
        <w:t xml:space="preserve">Вопросы бывают: 1) открытые и закрытые; 2) прямые и косвенные. </w:t>
      </w:r>
    </w:p>
    <w:p w:rsidR="00E93807" w:rsidRDefault="008948E1" w:rsidP="006E46C3">
      <w:pPr>
        <w:pStyle w:val="a3"/>
        <w:numPr>
          <w:ilvl w:val="0"/>
          <w:numId w:val="32"/>
        </w:numPr>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E93807">
        <w:rPr>
          <w:rFonts w:ascii="Times New Roman" w:eastAsia="Times New Roman" w:hAnsi="Times New Roman" w:cs="Times New Roman"/>
          <w:color w:val="000000"/>
          <w:sz w:val="28"/>
          <w:szCs w:val="28"/>
          <w:lang w:eastAsia="ru-RU"/>
        </w:rPr>
        <w:t xml:space="preserve">Открытые вопросы – это те, характер ответов на которые заранее не предусмотрен исследователем. Например, почему ты выбрал педагогическую специальность? </w:t>
      </w:r>
    </w:p>
    <w:p w:rsidR="008948E1" w:rsidRPr="009D3FB2" w:rsidRDefault="008948E1" w:rsidP="009D3FB2">
      <w:pPr>
        <w:pStyle w:val="a3"/>
        <w:numPr>
          <w:ilvl w:val="0"/>
          <w:numId w:val="32"/>
        </w:numPr>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E93807">
        <w:rPr>
          <w:rFonts w:ascii="Times New Roman" w:eastAsia="Times New Roman" w:hAnsi="Times New Roman" w:cs="Times New Roman"/>
          <w:color w:val="000000"/>
          <w:sz w:val="28"/>
          <w:szCs w:val="28"/>
          <w:lang w:eastAsia="ru-RU"/>
        </w:rPr>
        <w:t xml:space="preserve">Закрытые вопросы – это те, характер ответов на которые заранее предусмотрен. Например, какие учебные занятия тебе больше нравятся: по педагогике, иностранному языку, философии, психологии, методике, лингвистике? </w:t>
      </w:r>
      <w:r w:rsidRPr="009D3FB2">
        <w:rPr>
          <w:rFonts w:ascii="Times New Roman" w:eastAsia="Times New Roman" w:hAnsi="Times New Roman" w:cs="Times New Roman"/>
          <w:color w:val="000000"/>
          <w:sz w:val="28"/>
          <w:szCs w:val="28"/>
          <w:lang w:eastAsia="ru-RU"/>
        </w:rPr>
        <w:t>Закрытые вопросы легче подд</w:t>
      </w:r>
      <w:r w:rsidR="00D10A90" w:rsidRPr="009D3FB2">
        <w:rPr>
          <w:rFonts w:ascii="Times New Roman" w:eastAsia="Times New Roman" w:hAnsi="Times New Roman" w:cs="Times New Roman"/>
          <w:color w:val="000000"/>
          <w:sz w:val="28"/>
          <w:szCs w:val="28"/>
          <w:lang w:eastAsia="ru-RU"/>
        </w:rPr>
        <w:t>аются математической обработке.</w:t>
      </w:r>
    </w:p>
    <w:p w:rsidR="008948E1" w:rsidRPr="00E93807" w:rsidRDefault="008948E1" w:rsidP="008948E1">
      <w:pPr>
        <w:spacing w:after="0" w:line="276" w:lineRule="auto"/>
        <w:ind w:firstLine="709"/>
        <w:jc w:val="both"/>
        <w:rPr>
          <w:rFonts w:ascii="Times New Roman" w:eastAsia="Times New Roman" w:hAnsi="Times New Roman" w:cs="Times New Roman"/>
          <w:i/>
          <w:color w:val="000000"/>
          <w:sz w:val="28"/>
          <w:szCs w:val="28"/>
          <w:lang w:eastAsia="ru-RU"/>
        </w:rPr>
      </w:pPr>
      <w:r w:rsidRPr="008948E1">
        <w:rPr>
          <w:rFonts w:ascii="Times New Roman" w:eastAsia="Times New Roman" w:hAnsi="Times New Roman" w:cs="Times New Roman"/>
          <w:color w:val="000000"/>
          <w:sz w:val="28"/>
          <w:szCs w:val="28"/>
          <w:lang w:eastAsia="ru-RU"/>
        </w:rPr>
        <w:t xml:space="preserve">Прямые вопросы еще называют вопросами в лоб. </w:t>
      </w:r>
      <w:r w:rsidRPr="00E93807">
        <w:rPr>
          <w:rFonts w:ascii="Times New Roman" w:eastAsia="Times New Roman" w:hAnsi="Times New Roman" w:cs="Times New Roman"/>
          <w:i/>
          <w:color w:val="000000"/>
          <w:sz w:val="28"/>
          <w:szCs w:val="28"/>
          <w:lang w:eastAsia="ru-RU"/>
        </w:rPr>
        <w:t>Например, со</w:t>
      </w:r>
      <w:r w:rsidR="00D10A90" w:rsidRPr="00E93807">
        <w:rPr>
          <w:rFonts w:ascii="Times New Roman" w:eastAsia="Times New Roman" w:hAnsi="Times New Roman" w:cs="Times New Roman"/>
          <w:i/>
          <w:color w:val="000000"/>
          <w:sz w:val="28"/>
          <w:szCs w:val="28"/>
          <w:lang w:eastAsia="ru-RU"/>
        </w:rPr>
        <w:t>бираешься ли ты работать в больнице</w:t>
      </w:r>
      <w:r w:rsidRPr="00E93807">
        <w:rPr>
          <w:rFonts w:ascii="Times New Roman" w:eastAsia="Times New Roman" w:hAnsi="Times New Roman" w:cs="Times New Roman"/>
          <w:i/>
          <w:color w:val="000000"/>
          <w:sz w:val="28"/>
          <w:szCs w:val="28"/>
          <w:lang w:eastAsia="ru-RU"/>
        </w:rPr>
        <w:t>?</w:t>
      </w:r>
      <w:r w:rsidR="00D10A90" w:rsidRPr="00E93807">
        <w:rPr>
          <w:rFonts w:ascii="Times New Roman" w:eastAsia="Times New Roman" w:hAnsi="Times New Roman" w:cs="Times New Roman"/>
          <w:i/>
          <w:color w:val="000000"/>
          <w:sz w:val="28"/>
          <w:szCs w:val="28"/>
          <w:lang w:eastAsia="ru-RU"/>
        </w:rPr>
        <w:t>»</w:t>
      </w:r>
      <w:r w:rsidRPr="00E93807">
        <w:rPr>
          <w:rFonts w:ascii="Times New Roman" w:eastAsia="Times New Roman" w:hAnsi="Times New Roman" w:cs="Times New Roman"/>
          <w:i/>
          <w:color w:val="000000"/>
          <w:sz w:val="28"/>
          <w:szCs w:val="28"/>
          <w:lang w:eastAsia="ru-RU"/>
        </w:rPr>
        <w:t xml:space="preserve"> </w:t>
      </w:r>
    </w:p>
    <w:p w:rsidR="00D10A90" w:rsidRPr="00D10A90" w:rsidRDefault="008948E1" w:rsidP="006E46C3">
      <w:pPr>
        <w:pStyle w:val="a3"/>
        <w:numPr>
          <w:ilvl w:val="0"/>
          <w:numId w:val="23"/>
        </w:numPr>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D10A90">
        <w:rPr>
          <w:rFonts w:ascii="Times New Roman" w:eastAsia="Times New Roman" w:hAnsi="Times New Roman" w:cs="Times New Roman"/>
          <w:color w:val="000000"/>
          <w:sz w:val="28"/>
          <w:szCs w:val="28"/>
          <w:lang w:eastAsia="ru-RU"/>
        </w:rPr>
        <w:t xml:space="preserve">БЕСЕДА – динамический, гибкий метод изучения явлений и процессов. Ее данные во многом объективны. Беседы могут быть индивидуальные, групповые, коллективные. Беседа предполагает предварительную серьезную подготовку исследователя. Для успешного применения беседы определяют ее цель, программу, объект, предмет, вопросы, место и время проведения. Ее успех зависит от заинтересованности исследователя в предмете разговора, умения вызвать собеседника на открытость. Она требует </w:t>
      </w:r>
      <w:proofErr w:type="spellStart"/>
      <w:r w:rsidRPr="00D10A90">
        <w:rPr>
          <w:rFonts w:ascii="Times New Roman" w:eastAsia="Times New Roman" w:hAnsi="Times New Roman" w:cs="Times New Roman"/>
          <w:color w:val="000000"/>
          <w:sz w:val="28"/>
          <w:szCs w:val="28"/>
          <w:lang w:eastAsia="ru-RU"/>
        </w:rPr>
        <w:t>раскрепощенности</w:t>
      </w:r>
      <w:proofErr w:type="spellEnd"/>
      <w:r w:rsidRPr="00D10A90">
        <w:rPr>
          <w:rFonts w:ascii="Times New Roman" w:eastAsia="Times New Roman" w:hAnsi="Times New Roman" w:cs="Times New Roman"/>
          <w:color w:val="000000"/>
          <w:sz w:val="28"/>
          <w:szCs w:val="28"/>
          <w:lang w:eastAsia="ru-RU"/>
        </w:rPr>
        <w:t xml:space="preserve"> эмоциональных реакций, доверия и взаимопонимания. </w:t>
      </w:r>
    </w:p>
    <w:p w:rsidR="000B19FC" w:rsidRDefault="008948E1" w:rsidP="006E46C3">
      <w:pPr>
        <w:pStyle w:val="a3"/>
        <w:numPr>
          <w:ilvl w:val="0"/>
          <w:numId w:val="23"/>
        </w:numPr>
        <w:tabs>
          <w:tab w:val="left" w:pos="1134"/>
        </w:tabs>
        <w:spacing w:after="0" w:line="276" w:lineRule="auto"/>
        <w:ind w:left="0" w:firstLine="709"/>
        <w:jc w:val="both"/>
        <w:rPr>
          <w:rFonts w:ascii="Times New Roman" w:eastAsia="Times New Roman" w:hAnsi="Times New Roman" w:cs="Times New Roman"/>
          <w:color w:val="000000"/>
          <w:sz w:val="28"/>
          <w:szCs w:val="28"/>
          <w:lang w:eastAsia="ru-RU"/>
        </w:rPr>
      </w:pPr>
      <w:r w:rsidRPr="008948E1">
        <w:rPr>
          <w:rFonts w:ascii="Times New Roman" w:eastAsia="Times New Roman" w:hAnsi="Times New Roman" w:cs="Times New Roman"/>
          <w:color w:val="000000"/>
          <w:sz w:val="28"/>
          <w:szCs w:val="28"/>
          <w:lang w:eastAsia="ru-RU"/>
        </w:rPr>
        <w:t xml:space="preserve">Во время беседы необходимо поддерживать доброжелательные отношения, предупреждать возникновение психологической отчужденности и </w:t>
      </w:r>
      <w:r w:rsidRPr="008948E1">
        <w:rPr>
          <w:rFonts w:ascii="Times New Roman" w:eastAsia="Times New Roman" w:hAnsi="Times New Roman" w:cs="Times New Roman"/>
          <w:color w:val="000000"/>
          <w:sz w:val="28"/>
          <w:szCs w:val="28"/>
          <w:lang w:eastAsia="ru-RU"/>
        </w:rPr>
        <w:lastRenderedPageBreak/>
        <w:t>барьеров общения. Беседа предполагает непосредственный контакт с испытуемым. В зависимости от получаемых ответов на вопросы и высказываемых суждений необходимо быстро реагировать и вносить изменения в ход беседы. Целесообразно начинать беседу с тем, интересных для собеседника, а затем переходить к темам, представляющим исследовательский интерес.</w:t>
      </w:r>
      <w:r w:rsidR="000B19FC" w:rsidRPr="000B19FC">
        <w:rPr>
          <w:rFonts w:ascii="Times New Roman" w:eastAsia="Times New Roman" w:hAnsi="Times New Roman" w:cs="Times New Roman"/>
          <w:color w:val="000000"/>
          <w:sz w:val="28"/>
          <w:szCs w:val="28"/>
          <w:lang w:eastAsia="ru-RU"/>
        </w:rPr>
        <w:t xml:space="preserve"> </w:t>
      </w:r>
    </w:p>
    <w:p w:rsidR="000B19FC" w:rsidRPr="009D2FF6" w:rsidRDefault="000B19FC" w:rsidP="006E46C3">
      <w:pPr>
        <w:pStyle w:val="a3"/>
        <w:numPr>
          <w:ilvl w:val="0"/>
          <w:numId w:val="23"/>
        </w:numPr>
        <w:tabs>
          <w:tab w:val="left" w:pos="1134"/>
        </w:tabs>
        <w:spacing w:after="0" w:line="276" w:lineRule="auto"/>
        <w:ind w:left="0" w:firstLine="709"/>
        <w:jc w:val="both"/>
        <w:rPr>
          <w:rFonts w:ascii="Times New Roman" w:eastAsia="Times New Roman" w:hAnsi="Times New Roman" w:cs="Times New Roman"/>
          <w:color w:val="000000"/>
          <w:sz w:val="28"/>
          <w:szCs w:val="28"/>
          <w:lang w:eastAsia="ru-RU"/>
        </w:rPr>
      </w:pPr>
      <w:r w:rsidRPr="00D10A90">
        <w:rPr>
          <w:rFonts w:ascii="Times New Roman" w:eastAsia="Times New Roman" w:hAnsi="Times New Roman" w:cs="Times New Roman"/>
          <w:color w:val="000000"/>
          <w:sz w:val="28"/>
          <w:szCs w:val="28"/>
          <w:lang w:eastAsia="ru-RU"/>
        </w:rPr>
        <w:t xml:space="preserve">ИНТЕРВЬЮИРОВАНИЕ – разновидность беседы. Отличается от беседы, которая носит характер взаимного обмена информацией тем, что в интервью спрашивает один, воздерживаясь от собственных высказываний, чтобы не влиять на мнение собеседника. Интервью бывают групповыми и индивидуальными. Как беседа, так и интервью могут быть </w:t>
      </w:r>
      <w:proofErr w:type="spellStart"/>
      <w:r w:rsidRPr="00D10A90">
        <w:rPr>
          <w:rFonts w:ascii="Times New Roman" w:eastAsia="Times New Roman" w:hAnsi="Times New Roman" w:cs="Times New Roman"/>
          <w:color w:val="000000"/>
          <w:sz w:val="28"/>
          <w:szCs w:val="28"/>
          <w:lang w:eastAsia="ru-RU"/>
        </w:rPr>
        <w:t>нестандартизированными</w:t>
      </w:r>
      <w:proofErr w:type="spellEnd"/>
      <w:r w:rsidRPr="00D10A90">
        <w:rPr>
          <w:rFonts w:ascii="Times New Roman" w:eastAsia="Times New Roman" w:hAnsi="Times New Roman" w:cs="Times New Roman"/>
          <w:color w:val="000000"/>
          <w:sz w:val="28"/>
          <w:szCs w:val="28"/>
          <w:lang w:eastAsia="ru-RU"/>
        </w:rPr>
        <w:t xml:space="preserve">, </w:t>
      </w:r>
      <w:proofErr w:type="spellStart"/>
      <w:r w:rsidRPr="00D10A90">
        <w:rPr>
          <w:rFonts w:ascii="Times New Roman" w:eastAsia="Times New Roman" w:hAnsi="Times New Roman" w:cs="Times New Roman"/>
          <w:color w:val="000000"/>
          <w:sz w:val="28"/>
          <w:szCs w:val="28"/>
          <w:lang w:eastAsia="ru-RU"/>
        </w:rPr>
        <w:t>полустандартизиро</w:t>
      </w:r>
      <w:r>
        <w:rPr>
          <w:rFonts w:ascii="Times New Roman" w:eastAsia="Times New Roman" w:hAnsi="Times New Roman" w:cs="Times New Roman"/>
          <w:color w:val="000000"/>
          <w:sz w:val="28"/>
          <w:szCs w:val="28"/>
          <w:lang w:eastAsia="ru-RU"/>
        </w:rPr>
        <w:t>ванными</w:t>
      </w:r>
      <w:proofErr w:type="spellEnd"/>
      <w:r>
        <w:rPr>
          <w:rFonts w:ascii="Times New Roman" w:eastAsia="Times New Roman" w:hAnsi="Times New Roman" w:cs="Times New Roman"/>
          <w:color w:val="000000"/>
          <w:sz w:val="28"/>
          <w:szCs w:val="28"/>
          <w:lang w:eastAsia="ru-RU"/>
        </w:rPr>
        <w:t xml:space="preserve"> и </w:t>
      </w:r>
      <w:r w:rsidRPr="009D2FF6">
        <w:rPr>
          <w:rFonts w:ascii="Times New Roman" w:eastAsia="Times New Roman" w:hAnsi="Times New Roman" w:cs="Times New Roman"/>
          <w:color w:val="000000"/>
          <w:sz w:val="28"/>
          <w:szCs w:val="28"/>
          <w:lang w:eastAsia="ru-RU"/>
        </w:rPr>
        <w:t>стандартизированными.</w:t>
      </w:r>
    </w:p>
    <w:p w:rsidR="008948E1" w:rsidRPr="009D2FF6" w:rsidRDefault="008948E1" w:rsidP="006E46C3">
      <w:pPr>
        <w:pStyle w:val="a3"/>
        <w:numPr>
          <w:ilvl w:val="0"/>
          <w:numId w:val="23"/>
        </w:numPr>
        <w:shd w:val="clear" w:color="auto" w:fill="FFFFFF"/>
        <w:tabs>
          <w:tab w:val="left" w:pos="993"/>
        </w:tabs>
        <w:spacing w:after="0" w:line="276" w:lineRule="auto"/>
        <w:ind w:left="0" w:firstLine="709"/>
        <w:jc w:val="both"/>
        <w:rPr>
          <w:rFonts w:ascii="Times New Roman" w:eastAsia="Times New Roman" w:hAnsi="Times New Roman" w:cs="Times New Roman"/>
          <w:color w:val="000000"/>
          <w:sz w:val="28"/>
          <w:szCs w:val="28"/>
          <w:lang w:eastAsia="ru-RU"/>
        </w:rPr>
      </w:pPr>
      <w:r w:rsidRPr="009D2FF6">
        <w:rPr>
          <w:rFonts w:ascii="Times New Roman" w:eastAsia="Times New Roman" w:hAnsi="Times New Roman" w:cs="Times New Roman"/>
          <w:color w:val="000000"/>
          <w:sz w:val="28"/>
          <w:szCs w:val="28"/>
          <w:lang w:eastAsia="ru-RU"/>
        </w:rPr>
        <w:t xml:space="preserve">АНКЕТИРОВАНИЕ – это письменный метод массового сбора фактического материала. Она позволяет выявить типичные сильные или слабые стороны в решении различных </w:t>
      </w:r>
      <w:r w:rsidR="000B19FC">
        <w:rPr>
          <w:rFonts w:ascii="Times New Roman" w:eastAsia="Times New Roman" w:hAnsi="Times New Roman" w:cs="Times New Roman"/>
          <w:color w:val="000000"/>
          <w:sz w:val="28"/>
          <w:szCs w:val="28"/>
          <w:lang w:eastAsia="ru-RU"/>
        </w:rPr>
        <w:t>задач</w:t>
      </w:r>
      <w:r w:rsidRPr="009D2FF6">
        <w:rPr>
          <w:rFonts w:ascii="Times New Roman" w:eastAsia="Times New Roman" w:hAnsi="Times New Roman" w:cs="Times New Roman"/>
          <w:color w:val="000000"/>
          <w:sz w:val="28"/>
          <w:szCs w:val="28"/>
          <w:lang w:eastAsia="ru-RU"/>
        </w:rPr>
        <w:t>. Анкеты не должны содержать слишком много вопросов, т. к. это приводит к поверхностным ответам. Вопросы анкет должны быть взаимосвязаны. Многие анкеты могут быть анонимными.</w:t>
      </w:r>
      <w:r w:rsidR="00D10A90" w:rsidRPr="009D2FF6">
        <w:rPr>
          <w:rFonts w:ascii="Times New Roman" w:eastAsia="Times New Roman" w:hAnsi="Times New Roman" w:cs="Times New Roman"/>
          <w:color w:val="000000"/>
          <w:sz w:val="28"/>
          <w:szCs w:val="28"/>
          <w:lang w:eastAsia="ru-RU"/>
        </w:rPr>
        <w:t xml:space="preserve"> Те, кому адресованы анкеты, дают ответы на вопросы письменно. Анкеты могут быть на бумажном носителе или онлайн. Готовясь к опросу, четко сформулируйте вопросы, на которые хотите получить ответы, и определите, кому будете их задавать. Результаты опроса могут быть представлены текстом или в форме диаграмм, показывающих, сколько </w:t>
      </w:r>
      <w:proofErr w:type="gramStart"/>
      <w:r w:rsidR="00D10A90" w:rsidRPr="009D2FF6">
        <w:rPr>
          <w:rFonts w:ascii="Times New Roman" w:eastAsia="Times New Roman" w:hAnsi="Times New Roman" w:cs="Times New Roman"/>
          <w:color w:val="000000"/>
          <w:sz w:val="28"/>
          <w:szCs w:val="28"/>
          <w:lang w:eastAsia="ru-RU"/>
        </w:rPr>
        <w:t>процентов</w:t>
      </w:r>
      <w:proofErr w:type="gramEnd"/>
      <w:r w:rsidR="00D10A90" w:rsidRPr="009D2FF6">
        <w:rPr>
          <w:rFonts w:ascii="Times New Roman" w:eastAsia="Times New Roman" w:hAnsi="Times New Roman" w:cs="Times New Roman"/>
          <w:color w:val="000000"/>
          <w:sz w:val="28"/>
          <w:szCs w:val="28"/>
          <w:lang w:eastAsia="ru-RU"/>
        </w:rPr>
        <w:t xml:space="preserve"> опрошенных выбрали тот или иной вариант ответа.</w:t>
      </w:r>
    </w:p>
    <w:p w:rsidR="00FF52B6" w:rsidRPr="00D10A90" w:rsidRDefault="00FF52B6" w:rsidP="006E46C3">
      <w:pPr>
        <w:pStyle w:val="a3"/>
        <w:numPr>
          <w:ilvl w:val="0"/>
          <w:numId w:val="12"/>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D10A90">
        <w:rPr>
          <w:rFonts w:ascii="Times New Roman" w:eastAsia="Times New Roman" w:hAnsi="Times New Roman" w:cs="Times New Roman"/>
          <w:b/>
          <w:bCs/>
          <w:color w:val="000000"/>
          <w:sz w:val="28"/>
          <w:szCs w:val="28"/>
          <w:lang w:eastAsia="ru-RU"/>
        </w:rPr>
        <w:t>Эксперимент</w:t>
      </w:r>
    </w:p>
    <w:p w:rsidR="00D10A90" w:rsidRDefault="00FF52B6" w:rsidP="00DA1157">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FF52B6">
        <w:rPr>
          <w:rFonts w:ascii="Times New Roman" w:eastAsia="Times New Roman" w:hAnsi="Times New Roman" w:cs="Times New Roman"/>
          <w:color w:val="000000"/>
          <w:sz w:val="28"/>
          <w:szCs w:val="28"/>
          <w:lang w:eastAsia="ru-RU"/>
        </w:rPr>
        <w:t xml:space="preserve">Этот метод исследования заключается в проведении серии опытов. Опыт включает в себя создание определенных условий, наблюдение за происходящим и фиксацию результатов. И условия, и ход эксперимента, и полученные результаты должны быть подробно описаны в исследовательской работе (проекте). Результаты могут быть представлены в форме текста, графиков, диаграмм. </w:t>
      </w:r>
    </w:p>
    <w:p w:rsidR="00D10A90" w:rsidRPr="00D10A90" w:rsidRDefault="00D10A90" w:rsidP="00DA1157">
      <w:pPr>
        <w:shd w:val="clear" w:color="auto" w:fill="FFFFFF"/>
        <w:spacing w:after="0" w:line="276" w:lineRule="auto"/>
        <w:rPr>
          <w:rFonts w:ascii="Times New Roman" w:eastAsia="Times New Roman" w:hAnsi="Times New Roman" w:cs="Times New Roman"/>
          <w:sz w:val="28"/>
          <w:szCs w:val="28"/>
          <w:lang w:eastAsia="ru-RU"/>
        </w:rPr>
      </w:pPr>
      <w:r w:rsidRPr="00D10A90">
        <w:rPr>
          <w:rFonts w:ascii="Times New Roman" w:eastAsia="Times New Roman" w:hAnsi="Times New Roman" w:cs="Times New Roman"/>
          <w:sz w:val="28"/>
          <w:szCs w:val="28"/>
          <w:lang w:eastAsia="ru-RU"/>
        </w:rPr>
        <w:t>Основные особенности эксперимента:</w:t>
      </w:r>
    </w:p>
    <w:p w:rsidR="00D10A90" w:rsidRPr="00D10A90" w:rsidRDefault="00D10A90" w:rsidP="007B7CA5">
      <w:pPr>
        <w:shd w:val="clear" w:color="auto" w:fill="FFFFFF"/>
        <w:spacing w:after="0" w:line="276" w:lineRule="auto"/>
        <w:ind w:firstLine="426"/>
        <w:rPr>
          <w:rFonts w:ascii="Times New Roman" w:eastAsia="Times New Roman" w:hAnsi="Times New Roman" w:cs="Times New Roman"/>
          <w:sz w:val="28"/>
          <w:szCs w:val="28"/>
          <w:lang w:eastAsia="ru-RU"/>
        </w:rPr>
      </w:pPr>
      <w:r w:rsidRPr="00D10A90">
        <w:rPr>
          <w:rFonts w:ascii="Times New Roman" w:eastAsia="Times New Roman" w:hAnsi="Times New Roman" w:cs="Times New Roman"/>
          <w:sz w:val="28"/>
          <w:szCs w:val="28"/>
          <w:lang w:eastAsia="ru-RU"/>
        </w:rPr>
        <w:t>а) более активное (чем при наблюдении) отношение к объекту исследования, вплоть до его изменения и преобразования;</w:t>
      </w:r>
    </w:p>
    <w:p w:rsidR="00D10A90" w:rsidRPr="00D10A90" w:rsidRDefault="00D10A90" w:rsidP="007B7CA5">
      <w:pPr>
        <w:shd w:val="clear" w:color="auto" w:fill="FFFFFF"/>
        <w:spacing w:after="0" w:line="276" w:lineRule="auto"/>
        <w:ind w:firstLine="426"/>
        <w:rPr>
          <w:rFonts w:ascii="Times New Roman" w:eastAsia="Times New Roman" w:hAnsi="Times New Roman" w:cs="Times New Roman"/>
          <w:sz w:val="28"/>
          <w:szCs w:val="28"/>
          <w:lang w:eastAsia="ru-RU"/>
        </w:rPr>
      </w:pPr>
      <w:r w:rsidRPr="00D10A90">
        <w:rPr>
          <w:rFonts w:ascii="Times New Roman" w:eastAsia="Times New Roman" w:hAnsi="Times New Roman" w:cs="Times New Roman"/>
          <w:sz w:val="28"/>
          <w:szCs w:val="28"/>
          <w:lang w:eastAsia="ru-RU"/>
        </w:rPr>
        <w:t>б) возможность контроля з</w:t>
      </w:r>
      <w:r w:rsidR="00E93807">
        <w:rPr>
          <w:rFonts w:ascii="Times New Roman" w:eastAsia="Times New Roman" w:hAnsi="Times New Roman" w:cs="Times New Roman"/>
          <w:sz w:val="28"/>
          <w:szCs w:val="28"/>
          <w:lang w:eastAsia="ru-RU"/>
        </w:rPr>
        <w:t xml:space="preserve">а поведением объекта и проверки </w:t>
      </w:r>
      <w:r w:rsidRPr="00D10A90">
        <w:rPr>
          <w:rFonts w:ascii="Times New Roman" w:eastAsia="Times New Roman" w:hAnsi="Times New Roman" w:cs="Times New Roman"/>
          <w:sz w:val="28"/>
          <w:szCs w:val="28"/>
          <w:lang w:eastAsia="ru-RU"/>
        </w:rPr>
        <w:t>результатов;</w:t>
      </w:r>
    </w:p>
    <w:p w:rsidR="00D10A90" w:rsidRPr="00D10A90" w:rsidRDefault="00D10A90" w:rsidP="007B7CA5">
      <w:pPr>
        <w:shd w:val="clear" w:color="auto" w:fill="FFFFFF"/>
        <w:spacing w:after="0" w:line="276" w:lineRule="auto"/>
        <w:ind w:firstLine="426"/>
        <w:rPr>
          <w:rFonts w:ascii="Times New Roman" w:eastAsia="Times New Roman" w:hAnsi="Times New Roman" w:cs="Times New Roman"/>
          <w:sz w:val="28"/>
          <w:szCs w:val="28"/>
          <w:lang w:eastAsia="ru-RU"/>
        </w:rPr>
      </w:pPr>
      <w:r w:rsidRPr="00D10A90">
        <w:rPr>
          <w:rFonts w:ascii="Times New Roman" w:eastAsia="Times New Roman" w:hAnsi="Times New Roman" w:cs="Times New Roman"/>
          <w:sz w:val="28"/>
          <w:szCs w:val="28"/>
          <w:lang w:eastAsia="ru-RU"/>
        </w:rPr>
        <w:t xml:space="preserve">в) многократная </w:t>
      </w:r>
      <w:proofErr w:type="spellStart"/>
      <w:r w:rsidRPr="00D10A90">
        <w:rPr>
          <w:rFonts w:ascii="Times New Roman" w:eastAsia="Times New Roman" w:hAnsi="Times New Roman" w:cs="Times New Roman"/>
          <w:sz w:val="28"/>
          <w:szCs w:val="28"/>
          <w:lang w:eastAsia="ru-RU"/>
        </w:rPr>
        <w:t>воспроизводимость</w:t>
      </w:r>
      <w:proofErr w:type="spellEnd"/>
      <w:r w:rsidRPr="00D10A90">
        <w:rPr>
          <w:rFonts w:ascii="Times New Roman" w:eastAsia="Times New Roman" w:hAnsi="Times New Roman" w:cs="Times New Roman"/>
          <w:sz w:val="28"/>
          <w:szCs w:val="28"/>
          <w:lang w:eastAsia="ru-RU"/>
        </w:rPr>
        <w:t xml:space="preserve"> изучаемого объекта по желанию исследователя;</w:t>
      </w:r>
    </w:p>
    <w:p w:rsidR="00D10A90" w:rsidRPr="00D10A90" w:rsidRDefault="00D10A90" w:rsidP="007B7CA5">
      <w:pPr>
        <w:shd w:val="clear" w:color="auto" w:fill="FFFFFF"/>
        <w:spacing w:after="0" w:line="276" w:lineRule="auto"/>
        <w:ind w:firstLine="426"/>
        <w:rPr>
          <w:rFonts w:ascii="Times New Roman" w:eastAsia="Times New Roman" w:hAnsi="Times New Roman" w:cs="Times New Roman"/>
          <w:sz w:val="28"/>
          <w:szCs w:val="28"/>
          <w:lang w:eastAsia="ru-RU"/>
        </w:rPr>
      </w:pPr>
      <w:r w:rsidRPr="00D10A90">
        <w:rPr>
          <w:rFonts w:ascii="Times New Roman" w:eastAsia="Times New Roman" w:hAnsi="Times New Roman" w:cs="Times New Roman"/>
          <w:sz w:val="28"/>
          <w:szCs w:val="28"/>
          <w:lang w:eastAsia="ru-RU"/>
        </w:rPr>
        <w:t>г) возможность обнаружения таких свойств явлений, которые не наблюдаются в естественных условиях.</w:t>
      </w:r>
    </w:p>
    <w:p w:rsidR="00FF52B6" w:rsidRPr="00D10A90" w:rsidRDefault="00D10A90" w:rsidP="009D3FB2">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D10A90">
        <w:rPr>
          <w:rFonts w:ascii="Times New Roman" w:eastAsia="Times New Roman" w:hAnsi="Times New Roman" w:cs="Times New Roman"/>
          <w:sz w:val="28"/>
          <w:szCs w:val="28"/>
          <w:lang w:eastAsia="ru-RU"/>
        </w:rPr>
        <w:lastRenderedPageBreak/>
        <w:t>Можно сказать, что эксперимент – идеализированный опыт. Он дает возможность следить за ходом изменения явления, активно воздействовать на него, воссоздавать, если в этом есть необходимость, прежде чем сравнивать полученные результаты. Поэтому эксперимент является методом более сильным и действенным, чем наблюдение или измерение, где исследуемое явление остается неизменным. Это высшая фо</w:t>
      </w:r>
      <w:r w:rsidR="009D3FB2">
        <w:rPr>
          <w:rFonts w:ascii="Times New Roman" w:eastAsia="Times New Roman" w:hAnsi="Times New Roman" w:cs="Times New Roman"/>
          <w:sz w:val="28"/>
          <w:szCs w:val="28"/>
          <w:lang w:eastAsia="ru-RU"/>
        </w:rPr>
        <w:t xml:space="preserve">рма эмпирического исследования. </w:t>
      </w:r>
      <w:r w:rsidR="00FF52B6" w:rsidRPr="00D10A90">
        <w:rPr>
          <w:rFonts w:ascii="Times New Roman" w:eastAsia="Times New Roman" w:hAnsi="Times New Roman" w:cs="Times New Roman"/>
          <w:sz w:val="28"/>
          <w:szCs w:val="28"/>
          <w:lang w:eastAsia="ru-RU"/>
        </w:rPr>
        <w:t>Необходимо помнить, что учебные эксперименты над животными и людьми категорически запрещены!</w:t>
      </w:r>
    </w:p>
    <w:p w:rsidR="00FF52B6" w:rsidRPr="00D10A90" w:rsidRDefault="00FF52B6" w:rsidP="006E46C3">
      <w:pPr>
        <w:pStyle w:val="a3"/>
        <w:numPr>
          <w:ilvl w:val="0"/>
          <w:numId w:val="12"/>
        </w:numPr>
        <w:shd w:val="clear" w:color="auto" w:fill="FFFFFF"/>
        <w:spacing w:after="0" w:line="276" w:lineRule="auto"/>
        <w:jc w:val="both"/>
        <w:rPr>
          <w:rFonts w:ascii="Times New Roman" w:eastAsia="Times New Roman" w:hAnsi="Times New Roman" w:cs="Times New Roman"/>
          <w:sz w:val="28"/>
          <w:szCs w:val="28"/>
          <w:lang w:eastAsia="ru-RU"/>
        </w:rPr>
      </w:pPr>
      <w:r w:rsidRPr="00D10A90">
        <w:rPr>
          <w:rFonts w:ascii="Times New Roman" w:eastAsia="Times New Roman" w:hAnsi="Times New Roman" w:cs="Times New Roman"/>
          <w:b/>
          <w:bCs/>
          <w:sz w:val="28"/>
          <w:szCs w:val="28"/>
          <w:lang w:eastAsia="ru-RU"/>
        </w:rPr>
        <w:t>Анализ текста</w:t>
      </w:r>
    </w:p>
    <w:p w:rsidR="00FF52B6" w:rsidRPr="00FF52B6" w:rsidRDefault="00FF52B6" w:rsidP="00DA1157">
      <w:pPr>
        <w:spacing w:after="0" w:line="276" w:lineRule="auto"/>
        <w:ind w:firstLine="709"/>
        <w:jc w:val="both"/>
        <w:rPr>
          <w:rFonts w:ascii="Times New Roman" w:hAnsi="Times New Roman" w:cs="Times New Roman"/>
          <w:sz w:val="28"/>
          <w:szCs w:val="28"/>
        </w:rPr>
      </w:pPr>
      <w:r w:rsidRPr="00D10A90">
        <w:rPr>
          <w:rFonts w:ascii="Times New Roman" w:eastAsia="Times New Roman" w:hAnsi="Times New Roman" w:cs="Times New Roman"/>
          <w:sz w:val="28"/>
          <w:szCs w:val="28"/>
          <w:lang w:eastAsia="ru-RU"/>
        </w:rPr>
        <w:t xml:space="preserve">Данный метод исследования представляет собой процесс получения информации через интерпретацию текста. В тексте можно найти слова с тем или иным значением, слова разных </w:t>
      </w:r>
      <w:r w:rsidRPr="00FF52B6">
        <w:rPr>
          <w:rFonts w:ascii="Times New Roman" w:eastAsia="Times New Roman" w:hAnsi="Times New Roman" w:cs="Times New Roman"/>
          <w:color w:val="000000"/>
          <w:sz w:val="28"/>
          <w:szCs w:val="28"/>
          <w:lang w:eastAsia="ru-RU"/>
        </w:rPr>
        <w:t>частей речи, повторы, рифмы, средства художественной выразительности, ошибки, несоответствие содержания текста иллюстрациям и т.д. Все это влияет на наше восприятие и понимание текста. Можно сопоставить текст на иностранном языке и его перевод. Интересно, что текстом ученые считают сегодня не только словесно выраженную информацию, но и графические изображения, и даже музыку</w:t>
      </w:r>
    </w:p>
    <w:p w:rsidR="001541A4" w:rsidRPr="00D10A90" w:rsidRDefault="007B7CA5" w:rsidP="006E46C3">
      <w:pPr>
        <w:pStyle w:val="a3"/>
        <w:numPr>
          <w:ilvl w:val="0"/>
          <w:numId w:val="12"/>
        </w:num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Математический метод</w:t>
      </w:r>
    </w:p>
    <w:p w:rsidR="00D81B84" w:rsidRPr="001541A4" w:rsidRDefault="001541A4" w:rsidP="00DA1157">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1541A4">
        <w:rPr>
          <w:rFonts w:ascii="Times New Roman" w:eastAsia="Times New Roman" w:hAnsi="Times New Roman" w:cs="Times New Roman"/>
          <w:color w:val="000000"/>
          <w:sz w:val="28"/>
          <w:szCs w:val="28"/>
          <w:lang w:eastAsia="ru-RU"/>
        </w:rPr>
        <w:t xml:space="preserve">Математические методы являются важнейшим инструментом анализа экономических явлений и процессов в обществе. </w:t>
      </w:r>
      <w:proofErr w:type="gramStart"/>
      <w:r w:rsidRPr="001541A4">
        <w:rPr>
          <w:rFonts w:ascii="Times New Roman" w:eastAsia="Times New Roman" w:hAnsi="Times New Roman" w:cs="Times New Roman"/>
          <w:color w:val="000000"/>
          <w:sz w:val="28"/>
          <w:szCs w:val="28"/>
          <w:lang w:eastAsia="ru-RU"/>
        </w:rPr>
        <w:t>Исследования и практические задачи</w:t>
      </w:r>
      <w:proofErr w:type="gramEnd"/>
      <w:r w:rsidRPr="001541A4">
        <w:rPr>
          <w:rFonts w:ascii="Times New Roman" w:eastAsia="Times New Roman" w:hAnsi="Times New Roman" w:cs="Times New Roman"/>
          <w:color w:val="000000"/>
          <w:sz w:val="28"/>
          <w:szCs w:val="28"/>
          <w:lang w:eastAsia="ru-RU"/>
        </w:rPr>
        <w:t xml:space="preserve"> базирующиеся на большом объеме информации, которую необходимо объективно оценить и провести группировку или классификацию, доказать зависимость или провести моделирование, выявить оптимальные условия развития или установить пространственные закономерности развития объектов или явлений, дать прогноз их развития. Эти вопросы успешно решаются с помощью математических методов.</w:t>
      </w:r>
    </w:p>
    <w:p w:rsidR="001541A4" w:rsidRPr="00D10A90" w:rsidRDefault="007B7CA5" w:rsidP="006E46C3">
      <w:pPr>
        <w:pStyle w:val="a3"/>
        <w:numPr>
          <w:ilvl w:val="0"/>
          <w:numId w:val="12"/>
        </w:num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Метод иллюстрирования</w:t>
      </w:r>
    </w:p>
    <w:p w:rsidR="00B713CC" w:rsidRPr="00B713CC" w:rsidRDefault="00B713CC" w:rsidP="00B713CC">
      <w:pPr>
        <w:pStyle w:val="a5"/>
        <w:spacing w:before="0" w:beforeAutospacing="0" w:after="0" w:afterAutospacing="0" w:line="276" w:lineRule="auto"/>
        <w:ind w:left="225" w:right="-1" w:firstLine="483"/>
        <w:jc w:val="both"/>
        <w:rPr>
          <w:rFonts w:ascii="Tahoma" w:hAnsi="Tahoma" w:cs="Tahoma"/>
        </w:rPr>
      </w:pPr>
      <w:r w:rsidRPr="00B713CC">
        <w:rPr>
          <w:sz w:val="28"/>
          <w:szCs w:val="28"/>
          <w:shd w:val="clear" w:color="auto" w:fill="FFFFFF"/>
        </w:rPr>
        <w:t>Назначение метода – передача информации путем показа конкретных объектов, процессов или их изображений.</w:t>
      </w:r>
      <w:r w:rsidRPr="00B713CC">
        <w:rPr>
          <w:sz w:val="28"/>
          <w:szCs w:val="28"/>
        </w:rPr>
        <w:t xml:space="preserve"> Суть метода </w:t>
      </w:r>
      <w:r w:rsidR="001541A4" w:rsidRPr="00B713CC">
        <w:rPr>
          <w:sz w:val="28"/>
          <w:szCs w:val="28"/>
        </w:rPr>
        <w:t>иллюстрирования состоит в особой организации содержания информационного материала с помощью показа в какой</w:t>
      </w:r>
      <w:r w:rsidR="00D10A90" w:rsidRPr="00B713CC">
        <w:rPr>
          <w:sz w:val="28"/>
          <w:szCs w:val="28"/>
        </w:rPr>
        <w:t>-</w:t>
      </w:r>
      <w:r w:rsidR="001541A4" w:rsidRPr="00B713CC">
        <w:rPr>
          <w:sz w:val="28"/>
          <w:szCs w:val="28"/>
        </w:rPr>
        <w:softHyphen/>
        <w:t>либо форме. Говоря об этом методе, следует иметь в виду, что он за счет синтеза различных эмоционально</w:t>
      </w:r>
      <w:r w:rsidR="00D10A90" w:rsidRPr="00B713CC">
        <w:rPr>
          <w:sz w:val="28"/>
          <w:szCs w:val="28"/>
        </w:rPr>
        <w:t xml:space="preserve"> </w:t>
      </w:r>
      <w:r w:rsidR="001541A4" w:rsidRPr="00B713CC">
        <w:rPr>
          <w:sz w:val="28"/>
          <w:szCs w:val="28"/>
        </w:rPr>
        <w:softHyphen/>
        <w:t>выразительных средств осуществляет дополнение к информации, делая ее зримой. Метод иллюстрирования обладает большой силой эмоционального воздействия.</w:t>
      </w:r>
      <w:r w:rsidRPr="00B713CC">
        <w:rPr>
          <w:rFonts w:ascii="Tahoma" w:hAnsi="Tahoma" w:cs="Tahoma"/>
        </w:rPr>
        <w:t> </w:t>
      </w:r>
    </w:p>
    <w:p w:rsidR="00B713CC" w:rsidRPr="00B713CC" w:rsidRDefault="00B713CC" w:rsidP="00B713CC">
      <w:pPr>
        <w:pStyle w:val="a5"/>
        <w:spacing w:before="0" w:beforeAutospacing="0" w:after="0" w:afterAutospacing="0" w:line="276" w:lineRule="auto"/>
        <w:ind w:firstLine="709"/>
        <w:jc w:val="both"/>
        <w:rPr>
          <w:sz w:val="28"/>
          <w:szCs w:val="28"/>
        </w:rPr>
      </w:pPr>
      <w:r w:rsidRPr="00B713CC">
        <w:rPr>
          <w:sz w:val="28"/>
          <w:szCs w:val="28"/>
        </w:rPr>
        <w:t>Отличие метода демонстрации от метода иллюстрации заключается в следующем. При иллюстрации изображение играет роль приложения к тексту, а при демонстрации изображение выступает на первое место, текст же сводится к краткому словесному комментарию.</w:t>
      </w:r>
    </w:p>
    <w:p w:rsidR="00C61073" w:rsidRDefault="00C61073" w:rsidP="00C61073">
      <w:pPr>
        <w:pStyle w:val="a3"/>
        <w:shd w:val="clear" w:color="auto" w:fill="FFFFFF"/>
        <w:spacing w:after="0" w:line="276" w:lineRule="auto"/>
        <w:ind w:left="1353"/>
        <w:jc w:val="both"/>
        <w:rPr>
          <w:rFonts w:ascii="Times New Roman" w:eastAsia="Times New Roman" w:hAnsi="Times New Roman" w:cs="Times New Roman"/>
          <w:b/>
          <w:color w:val="000000"/>
          <w:sz w:val="28"/>
          <w:szCs w:val="28"/>
          <w:lang w:eastAsia="ru-RU"/>
        </w:rPr>
      </w:pPr>
    </w:p>
    <w:p w:rsidR="001541A4" w:rsidRPr="00D10A90" w:rsidRDefault="007B7CA5" w:rsidP="006E46C3">
      <w:pPr>
        <w:pStyle w:val="a3"/>
        <w:numPr>
          <w:ilvl w:val="0"/>
          <w:numId w:val="12"/>
        </w:num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Метод моделирования</w:t>
      </w:r>
    </w:p>
    <w:p w:rsidR="001541A4" w:rsidRPr="001541A4" w:rsidRDefault="001541A4" w:rsidP="00DA1157">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1541A4">
        <w:rPr>
          <w:rFonts w:ascii="Times New Roman" w:eastAsia="Times New Roman" w:hAnsi="Times New Roman" w:cs="Times New Roman"/>
          <w:color w:val="000000"/>
          <w:sz w:val="28"/>
          <w:szCs w:val="28"/>
          <w:lang w:eastAsia="ru-RU"/>
        </w:rPr>
        <w:t>Моделирование – позволяет применять экспериментальный метод к объектам, непосредственное действие с которыми затруднительно или невозможно. Оно предполагает мыслительные или практические действия с «заместителем» этого объекта – моделью. Моделирование представляет собой исследование каких-либо явлений или процессов путем построения и изучения их модели. Моделью можно назвать образ какого-либо объекта.</w:t>
      </w:r>
    </w:p>
    <w:p w:rsidR="001541A4" w:rsidRPr="001541A4" w:rsidRDefault="001541A4" w:rsidP="007B7CA5">
      <w:pPr>
        <w:shd w:val="clear" w:color="auto" w:fill="FFFFFF"/>
        <w:spacing w:after="0" w:line="276" w:lineRule="auto"/>
        <w:ind w:firstLine="708"/>
        <w:jc w:val="both"/>
        <w:rPr>
          <w:rFonts w:ascii="Times New Roman" w:eastAsia="Times New Roman" w:hAnsi="Times New Roman" w:cs="Times New Roman"/>
          <w:color w:val="000000"/>
          <w:sz w:val="28"/>
          <w:szCs w:val="28"/>
          <w:u w:val="single"/>
          <w:lang w:eastAsia="ru-RU"/>
        </w:rPr>
      </w:pPr>
      <w:r w:rsidRPr="001541A4">
        <w:rPr>
          <w:rFonts w:ascii="Times New Roman" w:eastAsia="Times New Roman" w:hAnsi="Times New Roman" w:cs="Times New Roman"/>
          <w:color w:val="000000"/>
          <w:sz w:val="28"/>
          <w:szCs w:val="28"/>
          <w:u w:val="single"/>
          <w:lang w:eastAsia="ru-RU"/>
        </w:rPr>
        <w:t>Виды моделирования:</w:t>
      </w:r>
    </w:p>
    <w:p w:rsidR="001541A4" w:rsidRPr="00B713CC" w:rsidRDefault="001541A4" w:rsidP="00DA1157">
      <w:pPr>
        <w:shd w:val="clear" w:color="auto" w:fill="FFFFFF"/>
        <w:spacing w:after="0" w:line="276" w:lineRule="auto"/>
        <w:ind w:firstLine="709"/>
        <w:jc w:val="both"/>
        <w:rPr>
          <w:rFonts w:ascii="Times New Roman" w:eastAsia="Times New Roman" w:hAnsi="Times New Roman" w:cs="Times New Roman"/>
          <w:b/>
          <w:color w:val="000000"/>
          <w:sz w:val="28"/>
          <w:szCs w:val="28"/>
          <w:lang w:eastAsia="ru-RU"/>
        </w:rPr>
      </w:pPr>
      <w:r w:rsidRPr="007B7CA5">
        <w:rPr>
          <w:rFonts w:ascii="Times New Roman" w:eastAsia="Times New Roman" w:hAnsi="Times New Roman" w:cs="Times New Roman"/>
          <w:b/>
          <w:color w:val="000000"/>
          <w:sz w:val="28"/>
          <w:szCs w:val="28"/>
          <w:lang w:eastAsia="ru-RU"/>
        </w:rPr>
        <w:t>1</w:t>
      </w:r>
      <w:r w:rsidRPr="001541A4">
        <w:rPr>
          <w:rFonts w:ascii="Times New Roman" w:eastAsia="Times New Roman" w:hAnsi="Times New Roman" w:cs="Times New Roman"/>
          <w:color w:val="000000"/>
          <w:sz w:val="28"/>
          <w:szCs w:val="28"/>
          <w:lang w:eastAsia="ru-RU"/>
        </w:rPr>
        <w:t xml:space="preserve">. </w:t>
      </w:r>
      <w:r w:rsidRPr="001541A4">
        <w:rPr>
          <w:rFonts w:ascii="Times New Roman" w:eastAsia="Times New Roman" w:hAnsi="Times New Roman" w:cs="Times New Roman"/>
          <w:b/>
          <w:color w:val="000000"/>
          <w:sz w:val="28"/>
          <w:szCs w:val="28"/>
          <w:lang w:eastAsia="ru-RU"/>
        </w:rPr>
        <w:t>Материальное</w:t>
      </w:r>
      <w:r w:rsidRPr="001541A4">
        <w:rPr>
          <w:rFonts w:ascii="Times New Roman" w:eastAsia="Times New Roman" w:hAnsi="Times New Roman" w:cs="Times New Roman"/>
          <w:color w:val="000000"/>
          <w:sz w:val="28"/>
          <w:szCs w:val="28"/>
          <w:lang w:eastAsia="ru-RU"/>
        </w:rPr>
        <w:t xml:space="preserve"> (предметное) </w:t>
      </w:r>
      <w:r w:rsidRPr="00B713CC">
        <w:rPr>
          <w:rFonts w:ascii="Times New Roman" w:eastAsia="Times New Roman" w:hAnsi="Times New Roman" w:cs="Times New Roman"/>
          <w:b/>
          <w:color w:val="000000"/>
          <w:sz w:val="28"/>
          <w:szCs w:val="28"/>
          <w:lang w:eastAsia="ru-RU"/>
        </w:rPr>
        <w:t>моделирование:</w:t>
      </w:r>
    </w:p>
    <w:p w:rsidR="001541A4" w:rsidRPr="001541A4" w:rsidRDefault="001541A4" w:rsidP="00B713CC">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1541A4">
        <w:rPr>
          <w:rFonts w:ascii="Times New Roman" w:eastAsia="Times New Roman" w:hAnsi="Times New Roman" w:cs="Times New Roman"/>
          <w:color w:val="000000"/>
          <w:sz w:val="28"/>
          <w:szCs w:val="28"/>
          <w:lang w:eastAsia="ru-RU"/>
        </w:rPr>
        <w:t>– физическое моделирование – это моделирование, при котором реальный объект замещается на его увеличенную или уменьшенную копию, позволяющую проводить изучение свойств объекта.</w:t>
      </w:r>
    </w:p>
    <w:p w:rsidR="001541A4" w:rsidRPr="001541A4" w:rsidRDefault="001541A4" w:rsidP="00B713CC">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1541A4">
        <w:rPr>
          <w:rFonts w:ascii="Times New Roman" w:eastAsia="Times New Roman" w:hAnsi="Times New Roman" w:cs="Times New Roman"/>
          <w:color w:val="000000"/>
          <w:sz w:val="28"/>
          <w:szCs w:val="28"/>
          <w:lang w:eastAsia="ru-RU"/>
        </w:rPr>
        <w:t>- аналоговое моделирование – это моделирование на аналогии процессов и явлений, которые имеют различную физическую природу, но одинаково описываемые формально (одними и теми же математическими уравнениями, логическими схемами и т.п.).</w:t>
      </w:r>
    </w:p>
    <w:p w:rsidR="001541A4" w:rsidRPr="001541A4" w:rsidRDefault="001541A4" w:rsidP="00DA115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B7CA5">
        <w:rPr>
          <w:rFonts w:ascii="Times New Roman" w:eastAsia="Times New Roman" w:hAnsi="Times New Roman" w:cs="Times New Roman"/>
          <w:b/>
          <w:color w:val="000000"/>
          <w:sz w:val="28"/>
          <w:szCs w:val="28"/>
          <w:lang w:eastAsia="ru-RU"/>
        </w:rPr>
        <w:t>2</w:t>
      </w:r>
      <w:r w:rsidRPr="001541A4">
        <w:rPr>
          <w:rFonts w:ascii="Times New Roman" w:eastAsia="Times New Roman" w:hAnsi="Times New Roman" w:cs="Times New Roman"/>
          <w:color w:val="000000"/>
          <w:sz w:val="28"/>
          <w:szCs w:val="28"/>
          <w:lang w:eastAsia="ru-RU"/>
        </w:rPr>
        <w:t xml:space="preserve">. </w:t>
      </w:r>
      <w:r w:rsidRPr="001541A4">
        <w:rPr>
          <w:rFonts w:ascii="Times New Roman" w:eastAsia="Times New Roman" w:hAnsi="Times New Roman" w:cs="Times New Roman"/>
          <w:b/>
          <w:color w:val="000000"/>
          <w:sz w:val="28"/>
          <w:szCs w:val="28"/>
          <w:lang w:eastAsia="ru-RU"/>
        </w:rPr>
        <w:t>Мысленное</w:t>
      </w:r>
      <w:r w:rsidRPr="001541A4">
        <w:rPr>
          <w:rFonts w:ascii="Times New Roman" w:eastAsia="Times New Roman" w:hAnsi="Times New Roman" w:cs="Times New Roman"/>
          <w:color w:val="000000"/>
          <w:sz w:val="28"/>
          <w:szCs w:val="28"/>
          <w:lang w:eastAsia="ru-RU"/>
        </w:rPr>
        <w:t xml:space="preserve"> (идеальное) </w:t>
      </w:r>
      <w:r w:rsidRPr="00B713CC">
        <w:rPr>
          <w:rFonts w:ascii="Times New Roman" w:eastAsia="Times New Roman" w:hAnsi="Times New Roman" w:cs="Times New Roman"/>
          <w:b/>
          <w:color w:val="000000"/>
          <w:sz w:val="28"/>
          <w:szCs w:val="28"/>
          <w:lang w:eastAsia="ru-RU"/>
        </w:rPr>
        <w:t>моделирование:</w:t>
      </w:r>
    </w:p>
    <w:p w:rsidR="001541A4" w:rsidRPr="001541A4" w:rsidRDefault="001541A4" w:rsidP="00B713CC">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1541A4">
        <w:rPr>
          <w:rFonts w:ascii="Times New Roman" w:eastAsia="Times New Roman" w:hAnsi="Times New Roman" w:cs="Times New Roman"/>
          <w:color w:val="000000"/>
          <w:sz w:val="28"/>
          <w:szCs w:val="28"/>
          <w:lang w:eastAsia="ru-RU"/>
        </w:rPr>
        <w:t>– интуитивное моделирование – это моделирование, основанное на интуитивном представлении об объекте исследования, не поддающимся или не требующим формализации.</w:t>
      </w:r>
    </w:p>
    <w:p w:rsidR="001541A4" w:rsidRPr="00903306" w:rsidRDefault="001541A4" w:rsidP="00B713C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541A4">
        <w:rPr>
          <w:rFonts w:ascii="Times New Roman" w:eastAsia="Times New Roman" w:hAnsi="Times New Roman" w:cs="Times New Roman"/>
          <w:color w:val="000000"/>
          <w:sz w:val="28"/>
          <w:szCs w:val="28"/>
          <w:lang w:eastAsia="ru-RU"/>
        </w:rPr>
        <w:t>– знаковое моделирование – это моделирование, использующее в качестве моделей знаковые преобразования какого</w:t>
      </w:r>
      <w:r>
        <w:rPr>
          <w:rFonts w:ascii="Times New Roman" w:eastAsia="Times New Roman" w:hAnsi="Times New Roman" w:cs="Times New Roman"/>
          <w:color w:val="000000"/>
          <w:sz w:val="28"/>
          <w:szCs w:val="28"/>
          <w:lang w:eastAsia="ru-RU"/>
        </w:rPr>
        <w:t>-</w:t>
      </w:r>
      <w:r w:rsidRPr="001541A4">
        <w:rPr>
          <w:rFonts w:ascii="Times New Roman" w:eastAsia="Times New Roman" w:hAnsi="Times New Roman" w:cs="Times New Roman"/>
          <w:color w:val="000000"/>
          <w:sz w:val="28"/>
          <w:szCs w:val="28"/>
          <w:lang w:eastAsia="ru-RU"/>
        </w:rPr>
        <w:t xml:space="preserve">либо вида: схемы, графики, </w:t>
      </w:r>
      <w:r w:rsidRPr="00903306">
        <w:rPr>
          <w:rFonts w:ascii="Times New Roman" w:eastAsia="Times New Roman" w:hAnsi="Times New Roman" w:cs="Times New Roman"/>
          <w:sz w:val="28"/>
          <w:szCs w:val="28"/>
          <w:lang w:eastAsia="ru-RU"/>
        </w:rPr>
        <w:t>чертежи, формулы, набор символов и т.д.</w:t>
      </w:r>
    </w:p>
    <w:p w:rsidR="00B713CC" w:rsidRPr="00B713CC" w:rsidRDefault="00DF7E69" w:rsidP="006E46C3">
      <w:pPr>
        <w:pStyle w:val="a3"/>
        <w:numPr>
          <w:ilvl w:val="0"/>
          <w:numId w:val="12"/>
        </w:numPr>
        <w:shd w:val="clear" w:color="auto" w:fill="FFFFFF"/>
        <w:spacing w:after="0" w:line="276" w:lineRule="auto"/>
        <w:ind w:left="0" w:firstLine="709"/>
        <w:jc w:val="both"/>
        <w:rPr>
          <w:rFonts w:ascii="Times New Roman" w:eastAsia="Times New Roman" w:hAnsi="Times New Roman" w:cs="Times New Roman"/>
          <w:sz w:val="28"/>
          <w:szCs w:val="28"/>
          <w:lang w:eastAsia="ru-RU"/>
        </w:rPr>
      </w:pPr>
      <w:r w:rsidRPr="00903306">
        <w:rPr>
          <w:rFonts w:ascii="Times New Roman" w:eastAsia="Times New Roman" w:hAnsi="Times New Roman" w:cs="Times New Roman"/>
          <w:b/>
          <w:bCs/>
          <w:sz w:val="28"/>
          <w:szCs w:val="28"/>
          <w:lang w:eastAsia="ru-RU"/>
        </w:rPr>
        <w:t>Исторический метод</w:t>
      </w:r>
    </w:p>
    <w:p w:rsidR="00DF7E69" w:rsidRPr="00B713CC" w:rsidRDefault="00B713CC" w:rsidP="00B713CC">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М</w:t>
      </w:r>
      <w:r w:rsidR="00DF7E69" w:rsidRPr="00B713CC">
        <w:rPr>
          <w:rFonts w:ascii="Times New Roman" w:eastAsia="Times New Roman" w:hAnsi="Times New Roman" w:cs="Times New Roman"/>
          <w:sz w:val="28"/>
          <w:szCs w:val="28"/>
          <w:lang w:eastAsia="ru-RU"/>
        </w:rPr>
        <w:t>етод  социологических</w:t>
      </w:r>
      <w:proofErr w:type="gramEnd"/>
      <w:r w:rsidR="00DF7E69" w:rsidRPr="00B713CC">
        <w:rPr>
          <w:rFonts w:ascii="Times New Roman" w:eastAsia="Times New Roman" w:hAnsi="Times New Roman" w:cs="Times New Roman"/>
          <w:sz w:val="28"/>
          <w:szCs w:val="28"/>
          <w:lang w:eastAsia="ru-RU"/>
        </w:rPr>
        <w:t xml:space="preserve"> исследований , который включает в себя приемы, средства и техники, которые применяют историки для изучения и интерпретации текстов первоисточников и поиска иных доказательств, в том числе археологических доказательств, используемых для исследования, а также изложения исторических событий. В философии истории исторический метод используется как метод теории познания.</w:t>
      </w:r>
    </w:p>
    <w:p w:rsidR="00BB064D" w:rsidRPr="00903306" w:rsidRDefault="00DF7E69" w:rsidP="00DA1157">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903306">
        <w:rPr>
          <w:rFonts w:ascii="Times New Roman" w:eastAsia="Times New Roman" w:hAnsi="Times New Roman" w:cs="Times New Roman"/>
          <w:sz w:val="28"/>
          <w:szCs w:val="28"/>
          <w:lang w:eastAsia="ru-RU"/>
        </w:rPr>
        <w:t>Изучение исторического метода и различных способов отображения исторических фактов и событий называется историографией. Исторический метод (историко-критический метод) имеет первостепенное значение для написания истории, отображения причинно-следственных связей</w:t>
      </w:r>
      <w:r w:rsidR="00BB064D" w:rsidRPr="00903306">
        <w:rPr>
          <w:rFonts w:ascii="Times New Roman" w:eastAsia="Times New Roman" w:hAnsi="Times New Roman" w:cs="Times New Roman"/>
          <w:sz w:val="28"/>
          <w:szCs w:val="28"/>
          <w:lang w:eastAsia="ru-RU"/>
        </w:rPr>
        <w:t>, воссоздания событий прошлого.</w:t>
      </w:r>
    </w:p>
    <w:p w:rsidR="00C61073" w:rsidRDefault="00C61073" w:rsidP="001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
    <w:p w:rsidR="00C61073" w:rsidRDefault="00C61073" w:rsidP="001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
    <w:p w:rsidR="00C61073" w:rsidRDefault="00C61073" w:rsidP="001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
    <w:p w:rsidR="00C61073" w:rsidRDefault="00C61073" w:rsidP="001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
    <w:p w:rsidR="00BB064D" w:rsidRDefault="00BB064D" w:rsidP="001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B5964">
        <w:rPr>
          <w:rFonts w:ascii="Times New Roman" w:hAnsi="Times New Roman" w:cs="Times New Roman"/>
          <w:b/>
          <w:sz w:val="28"/>
          <w:szCs w:val="28"/>
        </w:rPr>
        <w:lastRenderedPageBreak/>
        <w:t>Контрольные задания</w:t>
      </w:r>
    </w:p>
    <w:p w:rsidR="00210183" w:rsidRDefault="00BB064D" w:rsidP="001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rPr>
      </w:pPr>
      <w:r>
        <w:rPr>
          <w:rFonts w:ascii="Times New Roman" w:hAnsi="Times New Roman" w:cs="Times New Roman"/>
          <w:b/>
          <w:sz w:val="28"/>
          <w:szCs w:val="28"/>
        </w:rPr>
        <w:t>Задание 1.</w:t>
      </w:r>
    </w:p>
    <w:p w:rsidR="00BB064D" w:rsidRPr="009D3FB2" w:rsidRDefault="00BB064D" w:rsidP="001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rPr>
      </w:pPr>
      <w:r w:rsidRPr="009D3FB2">
        <w:rPr>
          <w:rFonts w:ascii="Times New Roman" w:hAnsi="Times New Roman" w:cs="Times New Roman"/>
          <w:b/>
          <w:sz w:val="28"/>
          <w:szCs w:val="28"/>
        </w:rPr>
        <w:t>Установите соответствие</w:t>
      </w:r>
    </w:p>
    <w:tbl>
      <w:tblPr>
        <w:tblStyle w:val="a4"/>
        <w:tblW w:w="0" w:type="auto"/>
        <w:tblLook w:val="04A0" w:firstRow="1" w:lastRow="0" w:firstColumn="1" w:lastColumn="0" w:noHBand="0" w:noVBand="1"/>
      </w:tblPr>
      <w:tblGrid>
        <w:gridCol w:w="421"/>
        <w:gridCol w:w="2835"/>
        <w:gridCol w:w="567"/>
        <w:gridCol w:w="5522"/>
      </w:tblGrid>
      <w:tr w:rsidR="00BB064D" w:rsidTr="007B7CA5">
        <w:tc>
          <w:tcPr>
            <w:tcW w:w="3256" w:type="dxa"/>
            <w:gridSpan w:val="2"/>
          </w:tcPr>
          <w:p w:rsidR="00BB064D" w:rsidRPr="00BB064D"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BB064D">
              <w:rPr>
                <w:rFonts w:ascii="Times New Roman" w:hAnsi="Times New Roman" w:cs="Times New Roman"/>
                <w:b/>
                <w:sz w:val="28"/>
                <w:szCs w:val="28"/>
              </w:rPr>
              <w:t>Методы исследования</w:t>
            </w:r>
          </w:p>
        </w:tc>
        <w:tc>
          <w:tcPr>
            <w:tcW w:w="6089" w:type="dxa"/>
            <w:gridSpan w:val="2"/>
          </w:tcPr>
          <w:p w:rsidR="00BB064D" w:rsidRPr="00BB064D"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BB064D">
              <w:rPr>
                <w:rFonts w:ascii="Times New Roman" w:hAnsi="Times New Roman" w:cs="Times New Roman"/>
                <w:b/>
                <w:sz w:val="28"/>
                <w:szCs w:val="28"/>
              </w:rPr>
              <w:t>Характеристики</w:t>
            </w:r>
          </w:p>
        </w:tc>
      </w:tr>
      <w:tr w:rsidR="00BB064D" w:rsidTr="007B7CA5">
        <w:tc>
          <w:tcPr>
            <w:tcW w:w="421" w:type="dxa"/>
          </w:tcPr>
          <w:p w:rsidR="00BB064D" w:rsidRPr="00BB064D"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BB064D">
              <w:rPr>
                <w:rFonts w:ascii="Times New Roman" w:hAnsi="Times New Roman" w:cs="Times New Roman"/>
                <w:b/>
                <w:sz w:val="28"/>
                <w:szCs w:val="28"/>
              </w:rPr>
              <w:t>1</w:t>
            </w:r>
          </w:p>
        </w:tc>
        <w:tc>
          <w:tcPr>
            <w:tcW w:w="2835" w:type="dxa"/>
          </w:tcPr>
          <w:p w:rsidR="00BB064D" w:rsidRPr="003B6ECC"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B6ECC">
              <w:rPr>
                <w:rFonts w:ascii="Times New Roman" w:hAnsi="Times New Roman" w:cs="Times New Roman"/>
                <w:sz w:val="28"/>
                <w:szCs w:val="28"/>
                <w:shd w:val="clear" w:color="auto" w:fill="FFFFFF"/>
              </w:rPr>
              <w:t>Эмпирические методы исследования</w:t>
            </w:r>
          </w:p>
        </w:tc>
        <w:tc>
          <w:tcPr>
            <w:tcW w:w="567" w:type="dxa"/>
          </w:tcPr>
          <w:p w:rsidR="00BB064D" w:rsidRPr="003B6ECC"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3B6ECC">
              <w:rPr>
                <w:rFonts w:ascii="Times New Roman" w:hAnsi="Times New Roman" w:cs="Times New Roman"/>
                <w:b/>
                <w:sz w:val="28"/>
                <w:szCs w:val="28"/>
              </w:rPr>
              <w:t>А</w:t>
            </w:r>
          </w:p>
        </w:tc>
        <w:tc>
          <w:tcPr>
            <w:tcW w:w="5522" w:type="dxa"/>
          </w:tcPr>
          <w:p w:rsidR="00BB064D" w:rsidRPr="003B6ECC" w:rsidRDefault="0014757C" w:rsidP="0014757C">
            <w:pPr>
              <w:shd w:val="clear" w:color="auto" w:fill="FFFFFF"/>
              <w:spacing w:line="276" w:lineRule="auto"/>
              <w:rPr>
                <w:rFonts w:ascii="Times New Roman" w:eastAsia="Times New Roman" w:hAnsi="Times New Roman" w:cs="Times New Roman"/>
                <w:sz w:val="28"/>
                <w:szCs w:val="28"/>
                <w:lang w:eastAsia="ru-RU"/>
              </w:rPr>
            </w:pPr>
            <w:r w:rsidRPr="003B6ECC">
              <w:rPr>
                <w:rFonts w:ascii="Times New Roman" w:eastAsia="Times New Roman" w:hAnsi="Times New Roman" w:cs="Times New Roman"/>
                <w:sz w:val="28"/>
                <w:szCs w:val="28"/>
                <w:lang w:eastAsia="ru-RU"/>
              </w:rPr>
              <w:t>- это методы исследования, позволяющие производить логическое исследование собранных фактов, вырабатывать понятия и суждения, делать умозаключения и обобщения.</w:t>
            </w:r>
          </w:p>
        </w:tc>
      </w:tr>
      <w:tr w:rsidR="00BB064D" w:rsidTr="007B7CA5">
        <w:tc>
          <w:tcPr>
            <w:tcW w:w="421" w:type="dxa"/>
          </w:tcPr>
          <w:p w:rsidR="00BB064D" w:rsidRPr="00BB064D"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BB064D">
              <w:rPr>
                <w:rFonts w:ascii="Times New Roman" w:hAnsi="Times New Roman" w:cs="Times New Roman"/>
                <w:b/>
                <w:sz w:val="28"/>
                <w:szCs w:val="28"/>
              </w:rPr>
              <w:t>2</w:t>
            </w:r>
          </w:p>
        </w:tc>
        <w:tc>
          <w:tcPr>
            <w:tcW w:w="2835" w:type="dxa"/>
          </w:tcPr>
          <w:p w:rsidR="00BB064D" w:rsidRPr="003B6ECC" w:rsidRDefault="0014757C" w:rsidP="0014757C">
            <w:pPr>
              <w:shd w:val="clear" w:color="auto" w:fill="FFFFFF"/>
              <w:spacing w:line="276" w:lineRule="auto"/>
              <w:rPr>
                <w:rFonts w:ascii="Times New Roman" w:hAnsi="Times New Roman" w:cs="Times New Roman"/>
                <w:sz w:val="28"/>
                <w:szCs w:val="28"/>
              </w:rPr>
            </w:pPr>
            <w:r w:rsidRPr="003B6ECC">
              <w:rPr>
                <w:rFonts w:ascii="Times New Roman" w:hAnsi="Times New Roman" w:cs="Times New Roman"/>
                <w:sz w:val="28"/>
                <w:szCs w:val="28"/>
              </w:rPr>
              <w:t>Теоретические методы исследования</w:t>
            </w:r>
          </w:p>
        </w:tc>
        <w:tc>
          <w:tcPr>
            <w:tcW w:w="567" w:type="dxa"/>
          </w:tcPr>
          <w:p w:rsidR="00BB064D" w:rsidRPr="003B6ECC"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3B6ECC">
              <w:rPr>
                <w:rFonts w:ascii="Times New Roman" w:hAnsi="Times New Roman" w:cs="Times New Roman"/>
                <w:b/>
                <w:sz w:val="28"/>
                <w:szCs w:val="28"/>
              </w:rPr>
              <w:t>Б</w:t>
            </w:r>
          </w:p>
        </w:tc>
        <w:tc>
          <w:tcPr>
            <w:tcW w:w="5522" w:type="dxa"/>
          </w:tcPr>
          <w:p w:rsidR="00BB064D" w:rsidRPr="003B6ECC" w:rsidRDefault="00BB064D"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B6ECC">
              <w:rPr>
                <w:rFonts w:ascii="Times New Roman" w:hAnsi="Times New Roman" w:cs="Times New Roman"/>
                <w:sz w:val="28"/>
                <w:szCs w:val="28"/>
                <w:shd w:val="clear" w:color="auto" w:fill="FFFFFF"/>
              </w:rPr>
              <w:t>– это </w:t>
            </w:r>
            <w:r w:rsidRPr="003B6ECC">
              <w:rPr>
                <w:rFonts w:ascii="Times New Roman" w:hAnsi="Times New Roman" w:cs="Times New Roman"/>
                <w:bCs/>
                <w:sz w:val="28"/>
                <w:szCs w:val="28"/>
                <w:shd w:val="clear" w:color="auto" w:fill="FFFFFF"/>
              </w:rPr>
              <w:t>методы, основанные на чувственном восприятии, а также на измерении с помощью приборов</w:t>
            </w:r>
            <w:r w:rsidRPr="003B6ECC">
              <w:rPr>
                <w:rFonts w:ascii="Times New Roman" w:hAnsi="Times New Roman" w:cs="Times New Roman"/>
                <w:sz w:val="28"/>
                <w:szCs w:val="28"/>
                <w:shd w:val="clear" w:color="auto" w:fill="FFFFFF"/>
              </w:rPr>
              <w:t>.</w:t>
            </w:r>
          </w:p>
        </w:tc>
      </w:tr>
    </w:tbl>
    <w:p w:rsidR="0014757C" w:rsidRDefault="0014757C"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p>
    <w:p w:rsidR="00BB064D" w:rsidRDefault="0014757C"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Pr>
          <w:rFonts w:ascii="Times New Roman" w:hAnsi="Times New Roman" w:cs="Times New Roman"/>
          <w:b/>
          <w:sz w:val="28"/>
          <w:szCs w:val="28"/>
        </w:rPr>
        <w:t>З</w:t>
      </w:r>
      <w:r w:rsidR="00BB064D">
        <w:rPr>
          <w:rFonts w:ascii="Times New Roman" w:hAnsi="Times New Roman" w:cs="Times New Roman"/>
          <w:b/>
          <w:sz w:val="28"/>
          <w:szCs w:val="28"/>
        </w:rPr>
        <w:t>адание 2.</w:t>
      </w:r>
    </w:p>
    <w:p w:rsidR="007B7CA5" w:rsidRPr="009D3FB2" w:rsidRDefault="007B7CA5"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sidRPr="009D3FB2">
        <w:rPr>
          <w:rFonts w:ascii="Times New Roman" w:hAnsi="Times New Roman" w:cs="Times New Roman"/>
          <w:b/>
          <w:sz w:val="28"/>
          <w:szCs w:val="28"/>
        </w:rPr>
        <w:t>Установите соответствие</w:t>
      </w:r>
    </w:p>
    <w:tbl>
      <w:tblPr>
        <w:tblStyle w:val="a4"/>
        <w:tblW w:w="0" w:type="auto"/>
        <w:tblLook w:val="04A0" w:firstRow="1" w:lastRow="0" w:firstColumn="1" w:lastColumn="0" w:noHBand="0" w:noVBand="1"/>
      </w:tblPr>
      <w:tblGrid>
        <w:gridCol w:w="421"/>
        <w:gridCol w:w="1725"/>
        <w:gridCol w:w="419"/>
        <w:gridCol w:w="6780"/>
      </w:tblGrid>
      <w:tr w:rsidR="007B7CA5" w:rsidRPr="00647E8C" w:rsidTr="00D962E3">
        <w:tc>
          <w:tcPr>
            <w:tcW w:w="2146" w:type="dxa"/>
            <w:gridSpan w:val="2"/>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47E8C">
              <w:rPr>
                <w:rFonts w:ascii="Times New Roman" w:hAnsi="Times New Roman" w:cs="Times New Roman"/>
                <w:b/>
                <w:sz w:val="28"/>
                <w:szCs w:val="28"/>
              </w:rPr>
              <w:t>Методы</w:t>
            </w:r>
          </w:p>
        </w:tc>
        <w:tc>
          <w:tcPr>
            <w:tcW w:w="7199" w:type="dxa"/>
            <w:gridSpan w:val="2"/>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47E8C">
              <w:rPr>
                <w:rFonts w:ascii="Times New Roman" w:hAnsi="Times New Roman" w:cs="Times New Roman"/>
                <w:b/>
                <w:sz w:val="28"/>
                <w:szCs w:val="28"/>
              </w:rPr>
              <w:t>Суть методов</w:t>
            </w:r>
          </w:p>
        </w:tc>
      </w:tr>
      <w:tr w:rsidR="007B7CA5" w:rsidRPr="00647E8C" w:rsidTr="00D962E3">
        <w:tc>
          <w:tcPr>
            <w:tcW w:w="421"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1</w:t>
            </w:r>
          </w:p>
        </w:tc>
        <w:tc>
          <w:tcPr>
            <w:tcW w:w="1725"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Синтез</w:t>
            </w:r>
          </w:p>
        </w:tc>
        <w:tc>
          <w:tcPr>
            <w:tcW w:w="419"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А</w:t>
            </w:r>
          </w:p>
        </w:tc>
        <w:tc>
          <w:tcPr>
            <w:tcW w:w="6780"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 xml:space="preserve">Расчленение целостного предмета на составляющие части (стороны, признаки, свойства или отношения) с целью их всестороннего изучения. </w:t>
            </w:r>
          </w:p>
        </w:tc>
      </w:tr>
      <w:tr w:rsidR="007B7CA5" w:rsidRPr="00647E8C" w:rsidTr="00D962E3">
        <w:tc>
          <w:tcPr>
            <w:tcW w:w="421"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2</w:t>
            </w:r>
          </w:p>
        </w:tc>
        <w:tc>
          <w:tcPr>
            <w:tcW w:w="1725"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Анализ</w:t>
            </w:r>
          </w:p>
        </w:tc>
        <w:tc>
          <w:tcPr>
            <w:tcW w:w="419"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Б</w:t>
            </w:r>
          </w:p>
        </w:tc>
        <w:tc>
          <w:tcPr>
            <w:tcW w:w="6780"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Соединение ранее выделенных частей (сторон, признаков, свойств или отношений) предмета в единое целое.</w:t>
            </w:r>
          </w:p>
        </w:tc>
      </w:tr>
      <w:tr w:rsidR="007B7CA5" w:rsidRPr="00647E8C" w:rsidTr="00D962E3">
        <w:tc>
          <w:tcPr>
            <w:tcW w:w="421"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3</w:t>
            </w:r>
          </w:p>
        </w:tc>
        <w:tc>
          <w:tcPr>
            <w:tcW w:w="1725"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Описание</w:t>
            </w:r>
          </w:p>
        </w:tc>
        <w:tc>
          <w:tcPr>
            <w:tcW w:w="419"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В</w:t>
            </w:r>
          </w:p>
        </w:tc>
        <w:tc>
          <w:tcPr>
            <w:tcW w:w="6780"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Целенаправленное восприятие явлений объективной действительности, в ходе которого получают знания о внешних сторонах, свойствах и отношениях изучаемых объектов.</w:t>
            </w:r>
          </w:p>
        </w:tc>
      </w:tr>
      <w:tr w:rsidR="007B7CA5" w:rsidRPr="00647E8C" w:rsidTr="00D962E3">
        <w:tc>
          <w:tcPr>
            <w:tcW w:w="421"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4</w:t>
            </w:r>
          </w:p>
        </w:tc>
        <w:tc>
          <w:tcPr>
            <w:tcW w:w="1725"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Наблюдение</w:t>
            </w:r>
          </w:p>
        </w:tc>
        <w:tc>
          <w:tcPr>
            <w:tcW w:w="419"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647E8C">
              <w:rPr>
                <w:rFonts w:ascii="Times New Roman" w:hAnsi="Times New Roman" w:cs="Times New Roman"/>
                <w:b/>
                <w:sz w:val="28"/>
                <w:szCs w:val="28"/>
              </w:rPr>
              <w:t>Г</w:t>
            </w:r>
          </w:p>
        </w:tc>
        <w:tc>
          <w:tcPr>
            <w:tcW w:w="6780" w:type="dxa"/>
          </w:tcPr>
          <w:p w:rsidR="007B7CA5" w:rsidRPr="00647E8C" w:rsidRDefault="007B7CA5"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647E8C">
              <w:rPr>
                <w:rFonts w:ascii="Times New Roman" w:hAnsi="Times New Roman" w:cs="Times New Roman"/>
                <w:sz w:val="28"/>
                <w:szCs w:val="28"/>
              </w:rPr>
              <w:t>Фиксация средствами естественного или искусственного языка сведений об объектах</w:t>
            </w:r>
          </w:p>
        </w:tc>
      </w:tr>
    </w:tbl>
    <w:p w:rsidR="007B7CA5" w:rsidRDefault="007B7CA5" w:rsidP="00BB0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57377B" w:rsidRPr="007B7CA5" w:rsidRDefault="007B7CA5"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Pr>
          <w:rFonts w:ascii="Times New Roman" w:hAnsi="Times New Roman" w:cs="Times New Roman"/>
          <w:b/>
          <w:sz w:val="28"/>
          <w:szCs w:val="28"/>
        </w:rPr>
        <w:t>Задание 3.</w:t>
      </w:r>
    </w:p>
    <w:p w:rsidR="007B7CA5" w:rsidRPr="009D3FB2" w:rsidRDefault="007B7CA5"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sidRPr="009D3FB2">
        <w:rPr>
          <w:rFonts w:ascii="Times New Roman" w:hAnsi="Times New Roman" w:cs="Times New Roman"/>
          <w:b/>
          <w:sz w:val="28"/>
          <w:szCs w:val="28"/>
        </w:rPr>
        <w:t xml:space="preserve">Допишите определение </w:t>
      </w:r>
    </w:p>
    <w:p w:rsidR="007B7CA5" w:rsidRPr="00BB064D" w:rsidRDefault="00647E8C"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r>
        <w:rPr>
          <w:rFonts w:ascii="Times New Roman" w:hAnsi="Times New Roman" w:cs="Times New Roman"/>
          <w:b/>
          <w:sz w:val="28"/>
          <w:szCs w:val="28"/>
        </w:rPr>
        <w:tab/>
      </w:r>
      <w:r w:rsidR="007B7CA5" w:rsidRPr="00FB16A4">
        <w:rPr>
          <w:rFonts w:ascii="Times New Roman" w:hAnsi="Times New Roman" w:cs="Times New Roman"/>
          <w:b/>
          <w:sz w:val="28"/>
          <w:szCs w:val="28"/>
        </w:rPr>
        <w:t xml:space="preserve">Метод </w:t>
      </w:r>
      <w:r w:rsidR="007B7CA5" w:rsidRPr="00FB16A4">
        <w:rPr>
          <w:rFonts w:ascii="Times New Roman" w:hAnsi="Times New Roman" w:cs="Times New Roman"/>
          <w:sz w:val="28"/>
          <w:szCs w:val="28"/>
        </w:rPr>
        <w:t xml:space="preserve">- </w:t>
      </w:r>
      <w:r w:rsidR="007B7CA5" w:rsidRPr="00FB16A4">
        <w:rPr>
          <w:rFonts w:ascii="Times New Roman" w:hAnsi="Times New Roman" w:cs="Times New Roman"/>
          <w:b/>
          <w:sz w:val="28"/>
          <w:szCs w:val="28"/>
        </w:rPr>
        <w:t>это совокупность действий, направленная на достижения</w:t>
      </w:r>
      <w:r w:rsidR="007B7CA5">
        <w:rPr>
          <w:rFonts w:ascii="Times New Roman" w:hAnsi="Times New Roman" w:cs="Times New Roman"/>
          <w:b/>
          <w:sz w:val="28"/>
          <w:szCs w:val="28"/>
        </w:rPr>
        <w:t xml:space="preserve"> ……………       …………….</w:t>
      </w:r>
      <w:r w:rsidR="007B7CA5" w:rsidRPr="00FB16A4">
        <w:rPr>
          <w:rFonts w:ascii="Times New Roman" w:hAnsi="Times New Roman" w:cs="Times New Roman"/>
          <w:b/>
          <w:sz w:val="28"/>
          <w:szCs w:val="28"/>
        </w:rPr>
        <w:t>.</w:t>
      </w:r>
      <w:r w:rsidR="007B7CA5">
        <w:rPr>
          <w:rFonts w:ascii="Times New Roman" w:hAnsi="Times New Roman" w:cs="Times New Roman"/>
          <w:b/>
          <w:sz w:val="28"/>
          <w:szCs w:val="28"/>
        </w:rPr>
        <w:t xml:space="preserve">  .</w:t>
      </w:r>
    </w:p>
    <w:p w:rsidR="007B7CA5" w:rsidRDefault="007B7CA5" w:rsidP="008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rPr>
      </w:pPr>
    </w:p>
    <w:p w:rsidR="00BB064D" w:rsidRDefault="00BB064D"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Pr>
          <w:rFonts w:ascii="Times New Roman" w:hAnsi="Times New Roman" w:cs="Times New Roman"/>
          <w:b/>
          <w:sz w:val="28"/>
          <w:szCs w:val="28"/>
        </w:rPr>
        <w:t>Задание 4.</w:t>
      </w:r>
    </w:p>
    <w:p w:rsidR="007B7CA5" w:rsidRDefault="00647E8C" w:rsidP="00647E8C">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Pr>
          <w:rFonts w:ascii="Times New Roman" w:hAnsi="Times New Roman" w:cs="Times New Roman"/>
          <w:b/>
          <w:sz w:val="28"/>
          <w:szCs w:val="28"/>
        </w:rPr>
        <w:tab/>
      </w:r>
      <w:r w:rsidR="007B7CA5" w:rsidRPr="007B7CA5">
        <w:rPr>
          <w:rFonts w:ascii="Times New Roman" w:hAnsi="Times New Roman" w:cs="Times New Roman"/>
          <w:b/>
          <w:sz w:val="28"/>
          <w:szCs w:val="28"/>
        </w:rPr>
        <w:t>Если суждение верно, то поставьте рядом с этим суждением плюс</w:t>
      </w:r>
      <w:r>
        <w:rPr>
          <w:rFonts w:ascii="Times New Roman" w:hAnsi="Times New Roman" w:cs="Times New Roman"/>
          <w:b/>
          <w:sz w:val="28"/>
          <w:szCs w:val="28"/>
        </w:rPr>
        <w:t>, если нет, минус</w:t>
      </w:r>
      <w:r w:rsidRPr="007B7CA5">
        <w:rPr>
          <w:rFonts w:ascii="Times New Roman" w:hAnsi="Times New Roman" w:cs="Times New Roman"/>
          <w:b/>
          <w:sz w:val="28"/>
          <w:szCs w:val="28"/>
        </w:rPr>
        <w:t>.</w:t>
      </w:r>
    </w:p>
    <w:p w:rsidR="00647E8C" w:rsidRPr="007B7CA5" w:rsidRDefault="00647E8C" w:rsidP="00647E8C">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p>
    <w:p w:rsidR="007B7CA5" w:rsidRPr="00903306" w:rsidRDefault="007B7CA5" w:rsidP="00647E8C">
      <w:p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r w:rsidRPr="00903306">
        <w:rPr>
          <w:rFonts w:ascii="Times New Roman" w:hAnsi="Times New Roman" w:cs="Times New Roman"/>
          <w:sz w:val="28"/>
          <w:szCs w:val="28"/>
        </w:rPr>
        <w:t xml:space="preserve">1.Наблюдение, эксперимент, измерение, анкетирование – это методы исследования. </w:t>
      </w:r>
    </w:p>
    <w:p w:rsidR="007B7CA5" w:rsidRPr="00903306" w:rsidRDefault="007B7CA5"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r w:rsidRPr="00903306">
        <w:rPr>
          <w:rFonts w:ascii="Times New Roman" w:hAnsi="Times New Roman" w:cs="Times New Roman"/>
          <w:sz w:val="28"/>
          <w:szCs w:val="28"/>
        </w:rPr>
        <w:t>2. Опрос является подвидом метода анкетирования.</w:t>
      </w:r>
    </w:p>
    <w:p w:rsidR="007B7CA5" w:rsidRPr="00903306" w:rsidRDefault="007B7CA5"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r w:rsidRPr="00903306">
        <w:rPr>
          <w:rFonts w:ascii="Times New Roman" w:hAnsi="Times New Roman" w:cs="Times New Roman"/>
          <w:sz w:val="28"/>
          <w:szCs w:val="28"/>
        </w:rPr>
        <w:lastRenderedPageBreak/>
        <w:t>3. Эксперимент относится к методам эмпирического уровня.</w:t>
      </w:r>
    </w:p>
    <w:p w:rsidR="007B7CA5" w:rsidRDefault="007B7CA5" w:rsidP="009D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r w:rsidRPr="00903306">
        <w:rPr>
          <w:rFonts w:ascii="Times New Roman" w:hAnsi="Times New Roman" w:cs="Times New Roman"/>
          <w:sz w:val="28"/>
          <w:szCs w:val="28"/>
        </w:rPr>
        <w:t>4. Могут ли в одной работе в разных частях использоваться несколько методов.</w:t>
      </w:r>
    </w:p>
    <w:p w:rsidR="009D3FB2" w:rsidRPr="00903306" w:rsidRDefault="009D3FB2" w:rsidP="009D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BB064D" w:rsidRDefault="00BB064D" w:rsidP="009D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sidRPr="00107076">
        <w:rPr>
          <w:rFonts w:ascii="Times New Roman" w:hAnsi="Times New Roman" w:cs="Times New Roman"/>
          <w:b/>
          <w:sz w:val="28"/>
          <w:szCs w:val="28"/>
        </w:rPr>
        <w:t>Задание 5.</w:t>
      </w:r>
    </w:p>
    <w:p w:rsidR="00B35A37" w:rsidRPr="009D3FB2" w:rsidRDefault="00B35A37" w:rsidP="009D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r w:rsidRPr="009D3FB2">
        <w:rPr>
          <w:rFonts w:ascii="Times New Roman" w:hAnsi="Times New Roman" w:cs="Times New Roman"/>
          <w:b/>
          <w:sz w:val="28"/>
          <w:szCs w:val="28"/>
        </w:rPr>
        <w:t>Выбрать правильный ответ</w:t>
      </w:r>
    </w:p>
    <w:p w:rsidR="00B35A37" w:rsidRPr="00647E8C" w:rsidRDefault="00B35A37" w:rsidP="009D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E85AF7" w:rsidRPr="00107076" w:rsidRDefault="00E85AF7" w:rsidP="009D3FB2">
      <w:pPr>
        <w:pStyle w:val="a5"/>
        <w:numPr>
          <w:ilvl w:val="0"/>
          <w:numId w:val="35"/>
        </w:numPr>
        <w:shd w:val="clear" w:color="auto" w:fill="FFFFFF"/>
        <w:spacing w:before="0" w:beforeAutospacing="0" w:after="0" w:afterAutospacing="0" w:line="276" w:lineRule="auto"/>
        <w:rPr>
          <w:b/>
          <w:sz w:val="28"/>
          <w:szCs w:val="28"/>
        </w:rPr>
      </w:pPr>
      <w:r w:rsidRPr="00107076">
        <w:rPr>
          <w:b/>
          <w:iCs/>
          <w:sz w:val="28"/>
          <w:szCs w:val="28"/>
        </w:rPr>
        <w:t>Метод письменного опроса респондентов:</w:t>
      </w:r>
    </w:p>
    <w:p w:rsidR="00E85AF7" w:rsidRPr="00647E8C" w:rsidRDefault="00D962E3" w:rsidP="009D3FB2">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E85AF7" w:rsidRPr="00647E8C">
        <w:rPr>
          <w:rFonts w:ascii="Times New Roman" w:hAnsi="Times New Roman" w:cs="Times New Roman"/>
          <w:sz w:val="28"/>
          <w:szCs w:val="28"/>
        </w:rPr>
        <w:t>Тестирование.</w:t>
      </w:r>
    </w:p>
    <w:p w:rsidR="00E85AF7" w:rsidRPr="00647E8C" w:rsidRDefault="00D962E3" w:rsidP="009D3FB2">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E85AF7" w:rsidRPr="00647E8C">
        <w:rPr>
          <w:rFonts w:ascii="Times New Roman" w:hAnsi="Times New Roman" w:cs="Times New Roman"/>
          <w:sz w:val="28"/>
          <w:szCs w:val="28"/>
        </w:rPr>
        <w:t>Анкетирование.</w:t>
      </w:r>
    </w:p>
    <w:p w:rsidR="00E85AF7"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E85AF7" w:rsidRPr="00647E8C">
        <w:rPr>
          <w:rFonts w:ascii="Times New Roman" w:hAnsi="Times New Roman" w:cs="Times New Roman"/>
          <w:sz w:val="28"/>
          <w:szCs w:val="28"/>
        </w:rPr>
        <w:t>Моделирование.</w:t>
      </w:r>
    </w:p>
    <w:p w:rsidR="00E85AF7" w:rsidRPr="00107076" w:rsidRDefault="00D962E3" w:rsidP="00647E8C">
      <w:pPr>
        <w:shd w:val="clear" w:color="auto" w:fill="FFFFFF"/>
        <w:spacing w:after="0" w:line="276" w:lineRule="auto"/>
        <w:ind w:left="300"/>
        <w:rPr>
          <w:rFonts w:ascii="Times New Roman" w:hAnsi="Times New Roman" w:cs="Times New Roman"/>
          <w:sz w:val="28"/>
          <w:szCs w:val="28"/>
        </w:rPr>
      </w:pPr>
      <w:r>
        <w:rPr>
          <w:rFonts w:ascii="Times New Roman" w:hAnsi="Times New Roman" w:cs="Times New Roman"/>
          <w:sz w:val="28"/>
          <w:szCs w:val="28"/>
        </w:rPr>
        <w:t xml:space="preserve">Г) </w:t>
      </w:r>
      <w:r w:rsidR="00E85AF7" w:rsidRPr="00107076">
        <w:rPr>
          <w:rFonts w:ascii="Times New Roman" w:hAnsi="Times New Roman" w:cs="Times New Roman"/>
          <w:sz w:val="28"/>
          <w:szCs w:val="28"/>
        </w:rPr>
        <w:t>Все варианты не верны.</w:t>
      </w:r>
    </w:p>
    <w:p w:rsidR="007B7CA5" w:rsidRPr="00107076" w:rsidRDefault="007B7CA5" w:rsidP="00647E8C">
      <w:pPr>
        <w:pStyle w:val="a5"/>
        <w:shd w:val="clear" w:color="auto" w:fill="FFFFFF"/>
        <w:spacing w:before="0" w:beforeAutospacing="0" w:after="0" w:afterAutospacing="0" w:line="276" w:lineRule="auto"/>
        <w:rPr>
          <w:i/>
          <w:iCs/>
          <w:sz w:val="28"/>
          <w:szCs w:val="28"/>
        </w:rPr>
      </w:pPr>
    </w:p>
    <w:p w:rsidR="0080493E" w:rsidRPr="00107076" w:rsidRDefault="0080493E" w:rsidP="006E46C3">
      <w:pPr>
        <w:pStyle w:val="a5"/>
        <w:numPr>
          <w:ilvl w:val="0"/>
          <w:numId w:val="35"/>
        </w:numPr>
        <w:shd w:val="clear" w:color="auto" w:fill="FFFFFF"/>
        <w:spacing w:before="0" w:beforeAutospacing="0" w:after="0" w:afterAutospacing="0" w:line="276" w:lineRule="auto"/>
        <w:rPr>
          <w:b/>
          <w:sz w:val="28"/>
          <w:szCs w:val="28"/>
        </w:rPr>
      </w:pPr>
      <w:r w:rsidRPr="00107076">
        <w:rPr>
          <w:b/>
          <w:iCs/>
          <w:sz w:val="28"/>
          <w:szCs w:val="28"/>
        </w:rPr>
        <w:t>Мысленное отделение какого-либо свойства предмета от других его признаков:</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Моделирование.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Абстрагирование.</w:t>
      </w:r>
    </w:p>
    <w:p w:rsidR="0080493E" w:rsidRPr="00107076" w:rsidRDefault="00D962E3" w:rsidP="00647E8C">
      <w:pPr>
        <w:shd w:val="clear" w:color="auto" w:fill="FFFFFF"/>
        <w:spacing w:after="0" w:line="276" w:lineRule="auto"/>
        <w:ind w:left="300"/>
        <w:rPr>
          <w:rFonts w:ascii="Times New Roman" w:hAnsi="Times New Roman" w:cs="Times New Roman"/>
          <w:sz w:val="28"/>
          <w:szCs w:val="28"/>
        </w:rPr>
      </w:pPr>
      <w:r>
        <w:rPr>
          <w:rFonts w:ascii="Times New Roman" w:hAnsi="Times New Roman" w:cs="Times New Roman"/>
          <w:sz w:val="28"/>
          <w:szCs w:val="28"/>
        </w:rPr>
        <w:t xml:space="preserve">В) </w:t>
      </w:r>
      <w:r w:rsidR="0080493E" w:rsidRPr="00107076">
        <w:rPr>
          <w:rFonts w:ascii="Times New Roman" w:hAnsi="Times New Roman" w:cs="Times New Roman"/>
          <w:sz w:val="28"/>
          <w:szCs w:val="28"/>
        </w:rPr>
        <w:t>Синтез.</w:t>
      </w:r>
    </w:p>
    <w:p w:rsidR="0080493E" w:rsidRPr="00107076" w:rsidRDefault="00D962E3" w:rsidP="00647E8C">
      <w:pPr>
        <w:shd w:val="clear" w:color="auto" w:fill="FFFFFF"/>
        <w:spacing w:after="0" w:line="276" w:lineRule="auto"/>
        <w:ind w:left="300"/>
        <w:rPr>
          <w:rFonts w:ascii="Times New Roman" w:hAnsi="Times New Roman" w:cs="Times New Roman"/>
          <w:sz w:val="28"/>
          <w:szCs w:val="28"/>
        </w:rPr>
      </w:pPr>
      <w:r>
        <w:rPr>
          <w:rFonts w:ascii="Times New Roman" w:hAnsi="Times New Roman" w:cs="Times New Roman"/>
          <w:sz w:val="28"/>
          <w:szCs w:val="28"/>
        </w:rPr>
        <w:t xml:space="preserve">Г) </w:t>
      </w:r>
      <w:r w:rsidR="0080493E" w:rsidRPr="00107076">
        <w:rPr>
          <w:rFonts w:ascii="Times New Roman" w:hAnsi="Times New Roman" w:cs="Times New Roman"/>
          <w:sz w:val="28"/>
          <w:szCs w:val="28"/>
        </w:rPr>
        <w:t>Все варианты не верны.</w:t>
      </w:r>
    </w:p>
    <w:p w:rsidR="007B7CA5" w:rsidRPr="00107076" w:rsidRDefault="007B7CA5" w:rsidP="00647E8C">
      <w:pPr>
        <w:pStyle w:val="a5"/>
        <w:shd w:val="clear" w:color="auto" w:fill="FFFFFF"/>
        <w:spacing w:before="0" w:beforeAutospacing="0" w:after="0" w:afterAutospacing="0" w:line="276" w:lineRule="auto"/>
        <w:rPr>
          <w:i/>
          <w:iCs/>
          <w:spacing w:val="-2"/>
          <w:sz w:val="28"/>
          <w:szCs w:val="28"/>
        </w:rPr>
      </w:pPr>
    </w:p>
    <w:p w:rsidR="0080493E" w:rsidRPr="00107076" w:rsidRDefault="007B7CA5" w:rsidP="00647E8C">
      <w:pPr>
        <w:pStyle w:val="a5"/>
        <w:shd w:val="clear" w:color="auto" w:fill="FFFFFF"/>
        <w:spacing w:before="0" w:beforeAutospacing="0" w:after="0" w:afterAutospacing="0" w:line="276" w:lineRule="auto"/>
        <w:rPr>
          <w:b/>
          <w:sz w:val="28"/>
          <w:szCs w:val="28"/>
        </w:rPr>
      </w:pPr>
      <w:r w:rsidRPr="00107076">
        <w:rPr>
          <w:b/>
          <w:iCs/>
          <w:spacing w:val="-2"/>
          <w:sz w:val="28"/>
          <w:szCs w:val="28"/>
        </w:rPr>
        <w:t>3.</w:t>
      </w:r>
      <w:r w:rsidR="0080493E" w:rsidRPr="00107076">
        <w:rPr>
          <w:b/>
          <w:iCs/>
          <w:spacing w:val="-2"/>
          <w:sz w:val="28"/>
          <w:szCs w:val="28"/>
        </w:rPr>
        <w:t>Воспроизведение характеристик некоторого объекта на другом объекте, специально созданном для его изучения:</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Конкретизация.</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Анализ.</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Моделирование.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Все варианты верны.</w:t>
      </w:r>
    </w:p>
    <w:p w:rsidR="00210183" w:rsidRPr="00107076" w:rsidRDefault="00210183"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pPr>
    </w:p>
    <w:p w:rsidR="0080493E" w:rsidRPr="00107076" w:rsidRDefault="007B7CA5" w:rsidP="00647E8C">
      <w:pPr>
        <w:pStyle w:val="a5"/>
        <w:shd w:val="clear" w:color="auto" w:fill="FFFFFF"/>
        <w:spacing w:before="0" w:beforeAutospacing="0" w:after="0" w:afterAutospacing="0" w:line="276" w:lineRule="auto"/>
        <w:rPr>
          <w:b/>
          <w:sz w:val="28"/>
          <w:szCs w:val="28"/>
        </w:rPr>
      </w:pPr>
      <w:r w:rsidRPr="00107076">
        <w:rPr>
          <w:b/>
          <w:iCs/>
          <w:spacing w:val="2"/>
          <w:sz w:val="28"/>
          <w:szCs w:val="28"/>
        </w:rPr>
        <w:t>4.</w:t>
      </w:r>
      <w:r w:rsidR="0080493E" w:rsidRPr="00107076">
        <w:rPr>
          <w:b/>
          <w:iCs/>
          <w:spacing w:val="2"/>
          <w:sz w:val="28"/>
          <w:szCs w:val="28"/>
        </w:rPr>
        <w:t>Методы исследования, основанные на опыте, практике: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Эмпирические.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Теоретические.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Статистические.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Все варианты верны.</w:t>
      </w:r>
    </w:p>
    <w:p w:rsidR="00C61073" w:rsidRDefault="00C61073" w:rsidP="00647E8C">
      <w:pPr>
        <w:pStyle w:val="a5"/>
        <w:shd w:val="clear" w:color="auto" w:fill="FFFFFF"/>
        <w:spacing w:before="0" w:beforeAutospacing="0" w:after="0" w:afterAutospacing="0" w:line="276" w:lineRule="auto"/>
        <w:rPr>
          <w:b/>
          <w:iCs/>
          <w:sz w:val="28"/>
          <w:szCs w:val="28"/>
        </w:rPr>
      </w:pPr>
    </w:p>
    <w:p w:rsidR="0080493E" w:rsidRPr="00107076" w:rsidRDefault="007B7CA5" w:rsidP="00647E8C">
      <w:pPr>
        <w:pStyle w:val="a5"/>
        <w:shd w:val="clear" w:color="auto" w:fill="FFFFFF"/>
        <w:spacing w:before="0" w:beforeAutospacing="0" w:after="0" w:afterAutospacing="0" w:line="276" w:lineRule="auto"/>
        <w:rPr>
          <w:b/>
          <w:sz w:val="28"/>
          <w:szCs w:val="28"/>
        </w:rPr>
      </w:pPr>
      <w:r w:rsidRPr="00107076">
        <w:rPr>
          <w:b/>
          <w:iCs/>
          <w:sz w:val="28"/>
          <w:szCs w:val="28"/>
        </w:rPr>
        <w:t>5.</w:t>
      </w:r>
      <w:r w:rsidR="0080493E" w:rsidRPr="00107076">
        <w:rPr>
          <w:b/>
          <w:iCs/>
          <w:sz w:val="28"/>
          <w:szCs w:val="28"/>
        </w:rPr>
        <w:t>Метод исследования, предполагающий выяснение интересующей информации в процессе двустороннего общения с испытуемым:</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Интервью.</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Беседа.</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Опрос.</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Все варианты верны.</w:t>
      </w:r>
    </w:p>
    <w:p w:rsidR="0080493E" w:rsidRPr="00107076" w:rsidRDefault="0080493E" w:rsidP="006E46C3">
      <w:pPr>
        <w:pStyle w:val="a5"/>
        <w:numPr>
          <w:ilvl w:val="0"/>
          <w:numId w:val="17"/>
        </w:numPr>
        <w:shd w:val="clear" w:color="auto" w:fill="FFFFFF"/>
        <w:tabs>
          <w:tab w:val="clear" w:pos="720"/>
          <w:tab w:val="left" w:pos="284"/>
        </w:tabs>
        <w:spacing w:before="0" w:beforeAutospacing="0" w:after="0" w:afterAutospacing="0" w:line="276" w:lineRule="auto"/>
        <w:ind w:left="0" w:firstLine="0"/>
        <w:rPr>
          <w:b/>
          <w:sz w:val="28"/>
          <w:szCs w:val="28"/>
        </w:rPr>
      </w:pPr>
      <w:r w:rsidRPr="00107076">
        <w:rPr>
          <w:b/>
          <w:iCs/>
          <w:sz w:val="28"/>
          <w:szCs w:val="28"/>
        </w:rPr>
        <w:lastRenderedPageBreak/>
        <w:t>Вопрос в анкете или интервью, допускающий односложный ответ:</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Косвенный.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Закрытый.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Проективный.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Открытый.</w:t>
      </w:r>
    </w:p>
    <w:p w:rsidR="0080493E" w:rsidRPr="00647E8C" w:rsidRDefault="0080493E" w:rsidP="0064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80493E" w:rsidRPr="00107076" w:rsidRDefault="007B7CA5" w:rsidP="00647E8C">
      <w:pPr>
        <w:pStyle w:val="a5"/>
        <w:shd w:val="clear" w:color="auto" w:fill="FFFFFF"/>
        <w:spacing w:before="0" w:beforeAutospacing="0" w:after="0" w:afterAutospacing="0" w:line="276" w:lineRule="auto"/>
        <w:rPr>
          <w:b/>
          <w:sz w:val="28"/>
          <w:szCs w:val="28"/>
        </w:rPr>
      </w:pPr>
      <w:r w:rsidRPr="00107076">
        <w:rPr>
          <w:b/>
          <w:iCs/>
          <w:sz w:val="28"/>
          <w:szCs w:val="28"/>
        </w:rPr>
        <w:t>7.</w:t>
      </w:r>
      <w:r w:rsidR="0080493E" w:rsidRPr="00107076">
        <w:rPr>
          <w:b/>
          <w:iCs/>
          <w:sz w:val="28"/>
          <w:szCs w:val="28"/>
        </w:rPr>
        <w:t>Тип вопроса в анкете или интервью, предоставляющий респонденту возможность самостоятельно выстроить свой ответ:</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Открытый.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Закрытый.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Альтернативный.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Прямой.</w:t>
      </w:r>
    </w:p>
    <w:p w:rsidR="00C53328" w:rsidRPr="00107076" w:rsidRDefault="00C53328" w:rsidP="00647E8C">
      <w:pPr>
        <w:shd w:val="clear" w:color="auto" w:fill="FFFFFF"/>
        <w:spacing w:after="0" w:line="276" w:lineRule="auto"/>
        <w:ind w:left="300"/>
        <w:rPr>
          <w:rFonts w:ascii="Times New Roman" w:hAnsi="Times New Roman" w:cs="Times New Roman"/>
          <w:sz w:val="28"/>
          <w:szCs w:val="28"/>
        </w:rPr>
      </w:pPr>
    </w:p>
    <w:p w:rsidR="0080493E" w:rsidRPr="00107076" w:rsidRDefault="00C53328" w:rsidP="00647E8C">
      <w:pPr>
        <w:pStyle w:val="a5"/>
        <w:shd w:val="clear" w:color="auto" w:fill="FFFFFF"/>
        <w:spacing w:before="0" w:beforeAutospacing="0" w:after="0" w:afterAutospacing="0" w:line="276" w:lineRule="auto"/>
        <w:rPr>
          <w:b/>
          <w:sz w:val="28"/>
          <w:szCs w:val="28"/>
        </w:rPr>
      </w:pPr>
      <w:r w:rsidRPr="00107076">
        <w:rPr>
          <w:b/>
          <w:iCs/>
          <w:sz w:val="28"/>
          <w:szCs w:val="28"/>
        </w:rPr>
        <w:t>8.</w:t>
      </w:r>
      <w:r w:rsidR="0080493E" w:rsidRPr="00107076">
        <w:rPr>
          <w:b/>
          <w:iCs/>
          <w:sz w:val="28"/>
          <w:szCs w:val="28"/>
        </w:rPr>
        <w:t>Метод исследования, предполагающий, что обследуемый отвечает на ряд задаваемых ему вопросов:</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Манипуляция.</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Опрос.</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Тестирование.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Эксперимент.</w:t>
      </w:r>
    </w:p>
    <w:p w:rsidR="00C53328" w:rsidRPr="00107076" w:rsidRDefault="00C53328" w:rsidP="00647E8C">
      <w:pPr>
        <w:shd w:val="clear" w:color="auto" w:fill="FFFFFF"/>
        <w:spacing w:after="0" w:line="276" w:lineRule="auto"/>
        <w:ind w:left="300"/>
        <w:rPr>
          <w:rFonts w:ascii="Times New Roman" w:hAnsi="Times New Roman" w:cs="Times New Roman"/>
          <w:sz w:val="28"/>
          <w:szCs w:val="28"/>
        </w:rPr>
      </w:pPr>
    </w:p>
    <w:p w:rsidR="0080493E" w:rsidRPr="00107076" w:rsidRDefault="00C53328" w:rsidP="00647E8C">
      <w:pPr>
        <w:pStyle w:val="a5"/>
        <w:shd w:val="clear" w:color="auto" w:fill="FFFFFF"/>
        <w:spacing w:before="0" w:beforeAutospacing="0" w:after="0" w:afterAutospacing="0" w:line="276" w:lineRule="auto"/>
        <w:rPr>
          <w:b/>
          <w:sz w:val="28"/>
          <w:szCs w:val="28"/>
        </w:rPr>
      </w:pPr>
      <w:r w:rsidRPr="00107076">
        <w:rPr>
          <w:b/>
          <w:iCs/>
          <w:sz w:val="28"/>
          <w:szCs w:val="28"/>
        </w:rPr>
        <w:t>9.</w:t>
      </w:r>
      <w:r w:rsidR="0080493E" w:rsidRPr="00107076">
        <w:rPr>
          <w:b/>
          <w:iCs/>
          <w:sz w:val="28"/>
          <w:szCs w:val="28"/>
        </w:rPr>
        <w:t>Обоснованное представление об общих результатах исследования:</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Задача исследования.</w:t>
      </w:r>
    </w:p>
    <w:p w:rsidR="0080493E" w:rsidRPr="00647E8C" w:rsidRDefault="00D962E3" w:rsidP="00647E8C">
      <w:pPr>
        <w:shd w:val="clear" w:color="auto" w:fill="FFFFFF"/>
        <w:spacing w:after="0" w:line="276" w:lineRule="auto"/>
        <w:ind w:left="300"/>
        <w:rPr>
          <w:rFonts w:ascii="Times New Roman" w:hAnsi="Times New Roman" w:cs="Times New Roman"/>
          <w:color w:val="00B050"/>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Гипотеза исследования</w:t>
      </w:r>
      <w:r w:rsidR="0080493E" w:rsidRPr="00647E8C">
        <w:rPr>
          <w:rFonts w:ascii="Times New Roman" w:hAnsi="Times New Roman" w:cs="Times New Roman"/>
          <w:color w:val="00B050"/>
          <w:sz w:val="28"/>
          <w:szCs w:val="28"/>
        </w:rPr>
        <w:t>.</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Цель исследования.</w:t>
      </w:r>
    </w:p>
    <w:p w:rsidR="0080493E" w:rsidRPr="00107076"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Тема исследования.</w:t>
      </w:r>
    </w:p>
    <w:p w:rsidR="00C53328" w:rsidRPr="00107076" w:rsidRDefault="00C53328" w:rsidP="00647E8C">
      <w:pPr>
        <w:shd w:val="clear" w:color="auto" w:fill="FFFFFF"/>
        <w:spacing w:after="0" w:line="276" w:lineRule="auto"/>
        <w:ind w:left="300"/>
        <w:rPr>
          <w:rFonts w:ascii="Times New Roman" w:hAnsi="Times New Roman" w:cs="Times New Roman"/>
          <w:sz w:val="28"/>
          <w:szCs w:val="28"/>
        </w:rPr>
      </w:pPr>
    </w:p>
    <w:p w:rsidR="0080493E" w:rsidRPr="00107076" w:rsidRDefault="00C53328" w:rsidP="00647E8C">
      <w:pPr>
        <w:pStyle w:val="a5"/>
        <w:shd w:val="clear" w:color="auto" w:fill="FFFFFF"/>
        <w:spacing w:before="0" w:beforeAutospacing="0" w:after="0" w:afterAutospacing="0" w:line="276" w:lineRule="auto"/>
        <w:rPr>
          <w:b/>
          <w:sz w:val="28"/>
          <w:szCs w:val="28"/>
        </w:rPr>
      </w:pPr>
      <w:r w:rsidRPr="00107076">
        <w:rPr>
          <w:b/>
          <w:iCs/>
          <w:sz w:val="28"/>
          <w:szCs w:val="28"/>
        </w:rPr>
        <w:t>10.</w:t>
      </w:r>
      <w:r w:rsidR="0080493E" w:rsidRPr="00107076">
        <w:rPr>
          <w:b/>
          <w:iCs/>
          <w:sz w:val="28"/>
          <w:szCs w:val="28"/>
        </w:rPr>
        <w:t>Метод исследования, который предполагает организацию ситуации исследования и позволяет её контролировать:</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Наблюдение.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Эксперимент.</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Анкетирование.</w:t>
      </w:r>
    </w:p>
    <w:p w:rsidR="0080493E" w:rsidRPr="00107076" w:rsidRDefault="00D962E3" w:rsidP="00647E8C">
      <w:pPr>
        <w:shd w:val="clear" w:color="auto" w:fill="FFFFFF"/>
        <w:spacing w:after="0" w:line="276" w:lineRule="auto"/>
        <w:ind w:left="300"/>
        <w:rPr>
          <w:rFonts w:ascii="Times New Roman" w:hAnsi="Times New Roman" w:cs="Times New Roman"/>
          <w:sz w:val="28"/>
          <w:szCs w:val="28"/>
        </w:rPr>
      </w:pPr>
      <w:r>
        <w:rPr>
          <w:rFonts w:ascii="Times New Roman" w:hAnsi="Times New Roman" w:cs="Times New Roman"/>
          <w:sz w:val="28"/>
          <w:szCs w:val="28"/>
        </w:rPr>
        <w:t xml:space="preserve">Г) </w:t>
      </w:r>
      <w:r w:rsidR="0080493E" w:rsidRPr="00107076">
        <w:rPr>
          <w:rFonts w:ascii="Times New Roman" w:hAnsi="Times New Roman" w:cs="Times New Roman"/>
          <w:sz w:val="28"/>
          <w:szCs w:val="28"/>
        </w:rPr>
        <w:t>Все варианты верны.</w:t>
      </w:r>
    </w:p>
    <w:p w:rsidR="00C61073" w:rsidRDefault="00C61073" w:rsidP="00647E8C">
      <w:pPr>
        <w:pStyle w:val="a5"/>
        <w:shd w:val="clear" w:color="auto" w:fill="FFFFFF"/>
        <w:spacing w:before="0" w:beforeAutospacing="0" w:after="0" w:afterAutospacing="0" w:line="276" w:lineRule="auto"/>
        <w:rPr>
          <w:b/>
          <w:iCs/>
          <w:spacing w:val="2"/>
          <w:sz w:val="28"/>
          <w:szCs w:val="28"/>
        </w:rPr>
      </w:pPr>
    </w:p>
    <w:p w:rsidR="0080493E" w:rsidRPr="00107076" w:rsidRDefault="00C53328" w:rsidP="00647E8C">
      <w:pPr>
        <w:pStyle w:val="a5"/>
        <w:shd w:val="clear" w:color="auto" w:fill="FFFFFF"/>
        <w:spacing w:before="0" w:beforeAutospacing="0" w:after="0" w:afterAutospacing="0" w:line="276" w:lineRule="auto"/>
        <w:rPr>
          <w:b/>
          <w:sz w:val="28"/>
          <w:szCs w:val="28"/>
        </w:rPr>
      </w:pPr>
      <w:r w:rsidRPr="00107076">
        <w:rPr>
          <w:b/>
          <w:iCs/>
          <w:spacing w:val="2"/>
          <w:sz w:val="28"/>
          <w:szCs w:val="28"/>
        </w:rPr>
        <w:t>11.</w:t>
      </w:r>
      <w:r w:rsidR="0080493E" w:rsidRPr="00107076">
        <w:rPr>
          <w:b/>
          <w:iCs/>
          <w:spacing w:val="2"/>
          <w:sz w:val="28"/>
          <w:szCs w:val="28"/>
        </w:rPr>
        <w:t>Метод исследования, предполагающий, что обследуемый выполняет задания, проходит определённое испытание: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Интервью.</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Тестирование.</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Изучение документов.</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Все варианты не верны.</w:t>
      </w:r>
    </w:p>
    <w:p w:rsidR="0080493E" w:rsidRPr="00107076" w:rsidRDefault="00C53328" w:rsidP="00647E8C">
      <w:pPr>
        <w:pStyle w:val="a5"/>
        <w:shd w:val="clear" w:color="auto" w:fill="FFFFFF"/>
        <w:spacing w:before="0" w:beforeAutospacing="0" w:after="0" w:afterAutospacing="0" w:line="276" w:lineRule="auto"/>
        <w:rPr>
          <w:b/>
          <w:sz w:val="28"/>
          <w:szCs w:val="28"/>
        </w:rPr>
      </w:pPr>
      <w:r w:rsidRPr="00107076">
        <w:rPr>
          <w:b/>
          <w:iCs/>
          <w:sz w:val="28"/>
          <w:szCs w:val="28"/>
        </w:rPr>
        <w:lastRenderedPageBreak/>
        <w:t>12.</w:t>
      </w:r>
      <w:r w:rsidR="0080493E" w:rsidRPr="00107076">
        <w:rPr>
          <w:b/>
          <w:iCs/>
          <w:sz w:val="28"/>
          <w:szCs w:val="28"/>
        </w:rPr>
        <w:t>Тип вопроса в анкете или интервью, содержащий в себе варианты ответа:</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А) </w:t>
      </w:r>
      <w:r w:rsidR="0080493E" w:rsidRPr="00647E8C">
        <w:rPr>
          <w:rFonts w:ascii="Times New Roman" w:hAnsi="Times New Roman" w:cs="Times New Roman"/>
          <w:sz w:val="28"/>
          <w:szCs w:val="28"/>
        </w:rPr>
        <w:t>Проективный.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Б) </w:t>
      </w:r>
      <w:r w:rsidR="0080493E" w:rsidRPr="00647E8C">
        <w:rPr>
          <w:rFonts w:ascii="Times New Roman" w:hAnsi="Times New Roman" w:cs="Times New Roman"/>
          <w:sz w:val="28"/>
          <w:szCs w:val="28"/>
        </w:rPr>
        <w:t>Открытый.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В) </w:t>
      </w:r>
      <w:r w:rsidR="0080493E" w:rsidRPr="00647E8C">
        <w:rPr>
          <w:rFonts w:ascii="Times New Roman" w:hAnsi="Times New Roman" w:cs="Times New Roman"/>
          <w:sz w:val="28"/>
          <w:szCs w:val="28"/>
        </w:rPr>
        <w:t>Альтернативный.</w:t>
      </w:r>
    </w:p>
    <w:p w:rsidR="0080493E" w:rsidRPr="00647E8C" w:rsidRDefault="00D962E3" w:rsidP="00647E8C">
      <w:pPr>
        <w:shd w:val="clear" w:color="auto" w:fill="FFFFFF"/>
        <w:spacing w:after="0" w:line="276" w:lineRule="auto"/>
        <w:ind w:left="300"/>
        <w:rPr>
          <w:rFonts w:ascii="Times New Roman" w:hAnsi="Times New Roman" w:cs="Times New Roman"/>
          <w:sz w:val="28"/>
          <w:szCs w:val="28"/>
        </w:rPr>
      </w:pPr>
      <w:r w:rsidRPr="00647E8C">
        <w:rPr>
          <w:rFonts w:ascii="Times New Roman" w:hAnsi="Times New Roman" w:cs="Times New Roman"/>
          <w:sz w:val="28"/>
          <w:szCs w:val="28"/>
        </w:rPr>
        <w:t xml:space="preserve">Г) </w:t>
      </w:r>
      <w:r w:rsidR="0080493E" w:rsidRPr="00647E8C">
        <w:rPr>
          <w:rFonts w:ascii="Times New Roman" w:hAnsi="Times New Roman" w:cs="Times New Roman"/>
          <w:sz w:val="28"/>
          <w:szCs w:val="28"/>
        </w:rPr>
        <w:t>Закрытый.</w:t>
      </w:r>
    </w:p>
    <w:p w:rsidR="0080493E" w:rsidRPr="00107076" w:rsidRDefault="0080493E" w:rsidP="009D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rsidR="00B74DA9" w:rsidRPr="00B74DA9" w:rsidRDefault="00B74DA9" w:rsidP="00647E8C">
      <w:pPr>
        <w:pStyle w:val="a5"/>
        <w:shd w:val="clear" w:color="auto" w:fill="FFFFFF"/>
        <w:spacing w:before="0" w:beforeAutospacing="0" w:after="0" w:afterAutospacing="0" w:line="276" w:lineRule="auto"/>
        <w:rPr>
          <w:color w:val="000000"/>
          <w:sz w:val="28"/>
          <w:szCs w:val="28"/>
        </w:rPr>
      </w:pPr>
      <w:r w:rsidRPr="00B74DA9">
        <w:rPr>
          <w:b/>
          <w:bCs/>
          <w:iCs/>
          <w:color w:val="000000"/>
          <w:sz w:val="28"/>
          <w:szCs w:val="28"/>
        </w:rPr>
        <w:t xml:space="preserve">13.К методам опроса </w:t>
      </w:r>
      <w:proofErr w:type="gramStart"/>
      <w:r w:rsidRPr="00B74DA9">
        <w:rPr>
          <w:b/>
          <w:bCs/>
          <w:iCs/>
          <w:color w:val="000000"/>
          <w:sz w:val="28"/>
          <w:szCs w:val="28"/>
        </w:rPr>
        <w:t>относят</w:t>
      </w:r>
      <w:r w:rsidRPr="00B74DA9">
        <w:rPr>
          <w:b/>
          <w:bCs/>
          <w:i/>
          <w:iCs/>
          <w:color w:val="000000"/>
          <w:sz w:val="28"/>
          <w:szCs w:val="28"/>
        </w:rPr>
        <w:t>  …</w:t>
      </w:r>
      <w:proofErr w:type="gramEnd"/>
      <w:r w:rsidRPr="00B74DA9">
        <w:rPr>
          <w:b/>
          <w:bCs/>
          <w:i/>
          <w:iCs/>
          <w:color w:val="000000"/>
          <w:sz w:val="28"/>
          <w:szCs w:val="28"/>
        </w:rPr>
        <w:t>……….</w:t>
      </w:r>
    </w:p>
    <w:p w:rsidR="00B74DA9" w:rsidRPr="00647E8C" w:rsidRDefault="00D962E3" w:rsidP="00647E8C">
      <w:pPr>
        <w:pStyle w:val="a5"/>
        <w:shd w:val="clear" w:color="auto" w:fill="FFFFFF"/>
        <w:spacing w:before="0" w:beforeAutospacing="0" w:after="0" w:afterAutospacing="0" w:line="276" w:lineRule="auto"/>
        <w:rPr>
          <w:sz w:val="28"/>
          <w:szCs w:val="28"/>
        </w:rPr>
      </w:pPr>
      <w:r w:rsidRPr="00647E8C">
        <w:rPr>
          <w:sz w:val="28"/>
          <w:szCs w:val="28"/>
        </w:rPr>
        <w:t xml:space="preserve">А) </w:t>
      </w:r>
      <w:r w:rsidR="00B74DA9" w:rsidRPr="00647E8C">
        <w:rPr>
          <w:sz w:val="28"/>
          <w:szCs w:val="28"/>
        </w:rPr>
        <w:t>наблюдение, эксперимент, беседа</w:t>
      </w:r>
    </w:p>
    <w:p w:rsidR="00B74DA9" w:rsidRPr="00647E8C" w:rsidRDefault="00D962E3" w:rsidP="00647E8C">
      <w:pPr>
        <w:shd w:val="clear" w:color="auto" w:fill="FFFFFF"/>
        <w:spacing w:after="0" w:line="276" w:lineRule="auto"/>
        <w:rPr>
          <w:rFonts w:ascii="Times New Roman" w:hAnsi="Times New Roman" w:cs="Times New Roman"/>
          <w:sz w:val="28"/>
          <w:szCs w:val="28"/>
        </w:rPr>
      </w:pPr>
      <w:r w:rsidRPr="00647E8C">
        <w:rPr>
          <w:rFonts w:ascii="Times New Roman" w:hAnsi="Times New Roman" w:cs="Times New Roman"/>
          <w:sz w:val="28"/>
          <w:szCs w:val="28"/>
        </w:rPr>
        <w:t xml:space="preserve">Б) </w:t>
      </w:r>
      <w:r w:rsidR="00B74DA9" w:rsidRPr="00647E8C">
        <w:rPr>
          <w:rFonts w:ascii="Times New Roman" w:hAnsi="Times New Roman" w:cs="Times New Roman"/>
          <w:sz w:val="28"/>
          <w:szCs w:val="28"/>
        </w:rPr>
        <w:t>беседа, интервьюирования, эксперимент</w:t>
      </w:r>
    </w:p>
    <w:p w:rsidR="00B74DA9" w:rsidRPr="00647E8C" w:rsidRDefault="00D962E3" w:rsidP="00647E8C">
      <w:pPr>
        <w:shd w:val="clear" w:color="auto" w:fill="FFFFFF"/>
        <w:spacing w:after="15" w:line="276" w:lineRule="auto"/>
        <w:rPr>
          <w:rFonts w:ascii="Times New Roman" w:hAnsi="Times New Roman" w:cs="Times New Roman"/>
          <w:sz w:val="28"/>
          <w:szCs w:val="28"/>
        </w:rPr>
      </w:pPr>
      <w:r w:rsidRPr="00647E8C">
        <w:rPr>
          <w:rFonts w:ascii="Times New Roman" w:hAnsi="Times New Roman" w:cs="Times New Roman"/>
          <w:sz w:val="28"/>
          <w:szCs w:val="28"/>
        </w:rPr>
        <w:t xml:space="preserve">В) </w:t>
      </w:r>
      <w:r w:rsidR="00B74DA9" w:rsidRPr="00647E8C">
        <w:rPr>
          <w:rFonts w:ascii="Times New Roman" w:hAnsi="Times New Roman" w:cs="Times New Roman"/>
          <w:sz w:val="28"/>
          <w:szCs w:val="28"/>
        </w:rPr>
        <w:t>интервью, анкетирование, беседа</w:t>
      </w:r>
    </w:p>
    <w:p w:rsidR="00903306" w:rsidRDefault="00903306" w:rsidP="009D3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p w:rsidR="00D962E3" w:rsidRPr="002830C0" w:rsidRDefault="002830C0" w:rsidP="00647E8C">
      <w:pPr>
        <w:pStyle w:val="a5"/>
        <w:shd w:val="clear" w:color="auto" w:fill="FFFFFF"/>
        <w:tabs>
          <w:tab w:val="left" w:pos="426"/>
        </w:tabs>
        <w:spacing w:before="0" w:beforeAutospacing="0" w:after="0" w:afterAutospacing="0" w:line="276" w:lineRule="auto"/>
        <w:rPr>
          <w:color w:val="000000"/>
          <w:sz w:val="28"/>
          <w:szCs w:val="28"/>
        </w:rPr>
      </w:pPr>
      <w:r w:rsidRPr="002830C0">
        <w:rPr>
          <w:b/>
          <w:bCs/>
          <w:iCs/>
          <w:color w:val="000000"/>
          <w:sz w:val="28"/>
          <w:szCs w:val="28"/>
        </w:rPr>
        <w:t>14.</w:t>
      </w:r>
      <w:r w:rsidR="00D962E3" w:rsidRPr="002830C0">
        <w:rPr>
          <w:b/>
          <w:bCs/>
          <w:iCs/>
          <w:color w:val="000000"/>
          <w:sz w:val="28"/>
          <w:szCs w:val="28"/>
        </w:rPr>
        <w:t>К какому типу проектов можно отнести написание романа?</w:t>
      </w:r>
    </w:p>
    <w:p w:rsidR="00D962E3"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А) </w:t>
      </w:r>
      <w:r w:rsidR="00D962E3" w:rsidRPr="00647E8C">
        <w:rPr>
          <w:rFonts w:ascii="Times New Roman" w:hAnsi="Times New Roman" w:cs="Times New Roman"/>
          <w:color w:val="000000"/>
          <w:sz w:val="28"/>
          <w:szCs w:val="28"/>
        </w:rPr>
        <w:t>Творческий</w:t>
      </w:r>
    </w:p>
    <w:p w:rsidR="00D962E3"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Б) </w:t>
      </w:r>
      <w:r w:rsidR="00D962E3" w:rsidRPr="00647E8C">
        <w:rPr>
          <w:rFonts w:ascii="Times New Roman" w:hAnsi="Times New Roman" w:cs="Times New Roman"/>
          <w:color w:val="000000"/>
          <w:sz w:val="28"/>
          <w:szCs w:val="28"/>
        </w:rPr>
        <w:t>Информационный</w:t>
      </w:r>
    </w:p>
    <w:p w:rsidR="00D962E3"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В) </w:t>
      </w:r>
      <w:r w:rsidR="00D962E3" w:rsidRPr="00647E8C">
        <w:rPr>
          <w:rFonts w:ascii="Times New Roman" w:hAnsi="Times New Roman" w:cs="Times New Roman"/>
          <w:color w:val="000000"/>
          <w:sz w:val="28"/>
          <w:szCs w:val="28"/>
        </w:rPr>
        <w:t>Исследовательский</w:t>
      </w:r>
    </w:p>
    <w:p w:rsidR="00D962E3"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Г) </w:t>
      </w:r>
      <w:r w:rsidR="00D962E3" w:rsidRPr="00647E8C">
        <w:rPr>
          <w:rFonts w:ascii="Times New Roman" w:hAnsi="Times New Roman" w:cs="Times New Roman"/>
          <w:color w:val="000000"/>
          <w:sz w:val="28"/>
          <w:szCs w:val="28"/>
        </w:rPr>
        <w:t>Прикладной</w:t>
      </w:r>
    </w:p>
    <w:p w:rsidR="002830C0" w:rsidRDefault="002830C0" w:rsidP="00647E8C">
      <w:pPr>
        <w:pStyle w:val="5"/>
        <w:shd w:val="clear" w:color="auto" w:fill="FFFFFF"/>
        <w:tabs>
          <w:tab w:val="left" w:pos="426"/>
        </w:tabs>
        <w:spacing w:before="0" w:line="276" w:lineRule="auto"/>
        <w:rPr>
          <w:rFonts w:ascii="Times New Roman" w:hAnsi="Times New Roman" w:cs="Times New Roman"/>
          <w:color w:val="999999"/>
          <w:sz w:val="28"/>
          <w:szCs w:val="28"/>
        </w:rPr>
      </w:pPr>
    </w:p>
    <w:p w:rsidR="00D962E3" w:rsidRPr="002830C0" w:rsidRDefault="002830C0" w:rsidP="00647E8C">
      <w:pPr>
        <w:pStyle w:val="a5"/>
        <w:shd w:val="clear" w:color="auto" w:fill="FFFFFF"/>
        <w:tabs>
          <w:tab w:val="left" w:pos="426"/>
        </w:tabs>
        <w:spacing w:before="0" w:beforeAutospacing="0" w:after="0" w:afterAutospacing="0" w:line="276" w:lineRule="auto"/>
        <w:rPr>
          <w:color w:val="000000"/>
          <w:sz w:val="28"/>
          <w:szCs w:val="28"/>
        </w:rPr>
      </w:pPr>
      <w:r w:rsidRPr="002830C0">
        <w:rPr>
          <w:b/>
          <w:bCs/>
          <w:iCs/>
          <w:color w:val="000000"/>
          <w:sz w:val="28"/>
          <w:szCs w:val="28"/>
        </w:rPr>
        <w:t>15.</w:t>
      </w:r>
      <w:r w:rsidR="00D962E3" w:rsidRPr="002830C0">
        <w:rPr>
          <w:b/>
          <w:bCs/>
          <w:iCs/>
          <w:color w:val="000000"/>
          <w:sz w:val="28"/>
          <w:szCs w:val="28"/>
        </w:rPr>
        <w:t>К какому типу проектов можно отнести создание лекарства от некоторой болезни?</w:t>
      </w:r>
    </w:p>
    <w:p w:rsidR="00D962E3"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А) </w:t>
      </w:r>
      <w:r w:rsidR="00D962E3" w:rsidRPr="00647E8C">
        <w:rPr>
          <w:rFonts w:ascii="Times New Roman" w:hAnsi="Times New Roman" w:cs="Times New Roman"/>
          <w:color w:val="000000"/>
          <w:sz w:val="28"/>
          <w:szCs w:val="28"/>
        </w:rPr>
        <w:t>Творческий</w:t>
      </w:r>
    </w:p>
    <w:p w:rsidR="00D962E3"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Б) </w:t>
      </w:r>
      <w:r w:rsidR="00D962E3" w:rsidRPr="00647E8C">
        <w:rPr>
          <w:rFonts w:ascii="Times New Roman" w:hAnsi="Times New Roman" w:cs="Times New Roman"/>
          <w:color w:val="000000"/>
          <w:sz w:val="28"/>
          <w:szCs w:val="28"/>
        </w:rPr>
        <w:t>Информационный</w:t>
      </w:r>
    </w:p>
    <w:p w:rsidR="00D962E3"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В) </w:t>
      </w:r>
      <w:r w:rsidR="00D962E3" w:rsidRPr="00647E8C">
        <w:rPr>
          <w:rFonts w:ascii="Times New Roman" w:hAnsi="Times New Roman" w:cs="Times New Roman"/>
          <w:color w:val="000000"/>
          <w:sz w:val="28"/>
          <w:szCs w:val="28"/>
        </w:rPr>
        <w:t>Исследовательский</w:t>
      </w:r>
    </w:p>
    <w:p w:rsidR="00896525" w:rsidRPr="00647E8C" w:rsidRDefault="002830C0" w:rsidP="00647E8C">
      <w:pPr>
        <w:shd w:val="clear" w:color="auto" w:fill="FFFFFF"/>
        <w:tabs>
          <w:tab w:val="left" w:pos="426"/>
        </w:tabs>
        <w:spacing w:after="0" w:line="276" w:lineRule="auto"/>
        <w:rPr>
          <w:rFonts w:ascii="Times New Roman" w:hAnsi="Times New Roman" w:cs="Times New Roman"/>
          <w:color w:val="000000"/>
          <w:sz w:val="28"/>
          <w:szCs w:val="28"/>
        </w:rPr>
      </w:pPr>
      <w:r w:rsidRPr="00647E8C">
        <w:rPr>
          <w:rFonts w:ascii="Times New Roman" w:hAnsi="Times New Roman" w:cs="Times New Roman"/>
          <w:color w:val="000000"/>
          <w:sz w:val="28"/>
          <w:szCs w:val="28"/>
        </w:rPr>
        <w:t xml:space="preserve">Г) </w:t>
      </w:r>
      <w:r w:rsidR="0039426C" w:rsidRPr="00647E8C">
        <w:rPr>
          <w:rFonts w:ascii="Times New Roman" w:hAnsi="Times New Roman" w:cs="Times New Roman"/>
          <w:color w:val="000000"/>
          <w:sz w:val="28"/>
          <w:szCs w:val="28"/>
        </w:rPr>
        <w:t>Прикладной</w:t>
      </w:r>
    </w:p>
    <w:p w:rsidR="0039426C" w:rsidRPr="00647E8C" w:rsidRDefault="0039426C" w:rsidP="00647E8C">
      <w:pPr>
        <w:spacing w:line="276" w:lineRule="auto"/>
      </w:pPr>
    </w:p>
    <w:p w:rsidR="00294E63" w:rsidRDefault="00294E63" w:rsidP="00647E8C">
      <w:pPr>
        <w:spacing w:line="276" w:lineRule="auto"/>
      </w:pPr>
    </w:p>
    <w:p w:rsidR="00294E63" w:rsidRDefault="00294E63" w:rsidP="00647E8C">
      <w:pPr>
        <w:spacing w:line="276" w:lineRule="auto"/>
      </w:pPr>
    </w:p>
    <w:p w:rsidR="0039426C" w:rsidRPr="002C7770" w:rsidRDefault="0039426C" w:rsidP="0039426C">
      <w:pPr>
        <w:rPr>
          <w:rFonts w:ascii="Times New Roman" w:hAnsi="Times New Roman" w:cs="Times New Roman"/>
          <w:sz w:val="28"/>
          <w:szCs w:val="28"/>
        </w:rPr>
      </w:pPr>
      <w:bookmarkStart w:id="0" w:name="_GoBack"/>
      <w:bookmarkEnd w:id="0"/>
    </w:p>
    <w:p w:rsidR="0039426C" w:rsidRPr="002C7770" w:rsidRDefault="0039426C" w:rsidP="0039426C">
      <w:pPr>
        <w:rPr>
          <w:rFonts w:ascii="Times New Roman" w:hAnsi="Times New Roman" w:cs="Times New Roman"/>
          <w:sz w:val="28"/>
          <w:szCs w:val="28"/>
        </w:rPr>
      </w:pPr>
    </w:p>
    <w:p w:rsidR="0039426C" w:rsidRPr="002C7770" w:rsidRDefault="0039426C" w:rsidP="0039426C">
      <w:pPr>
        <w:rPr>
          <w:rFonts w:ascii="Times New Roman" w:hAnsi="Times New Roman" w:cs="Times New Roman"/>
          <w:sz w:val="28"/>
          <w:szCs w:val="28"/>
        </w:rPr>
      </w:pPr>
    </w:p>
    <w:sectPr w:rsidR="0039426C" w:rsidRPr="002C777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691" w:rsidRDefault="009A5691" w:rsidP="009A155F">
      <w:pPr>
        <w:spacing w:after="0" w:line="240" w:lineRule="auto"/>
      </w:pPr>
      <w:r>
        <w:separator/>
      </w:r>
    </w:p>
  </w:endnote>
  <w:endnote w:type="continuationSeparator" w:id="0">
    <w:p w:rsidR="009A5691" w:rsidRDefault="009A5691" w:rsidP="009A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6957"/>
      <w:docPartObj>
        <w:docPartGallery w:val="Page Numbers (Bottom of Page)"/>
        <w:docPartUnique/>
      </w:docPartObj>
    </w:sdtPr>
    <w:sdtEndPr/>
    <w:sdtContent>
      <w:p w:rsidR="00C3488F" w:rsidRDefault="00C3488F">
        <w:pPr>
          <w:pStyle w:val="a8"/>
          <w:jc w:val="right"/>
        </w:pPr>
        <w:r>
          <w:fldChar w:fldCharType="begin"/>
        </w:r>
        <w:r>
          <w:instrText>PAGE   \* MERGEFORMAT</w:instrText>
        </w:r>
        <w:r>
          <w:fldChar w:fldCharType="separate"/>
        </w:r>
        <w:r w:rsidR="00C61073">
          <w:rPr>
            <w:noProof/>
          </w:rPr>
          <w:t>21</w:t>
        </w:r>
        <w:r>
          <w:fldChar w:fldCharType="end"/>
        </w:r>
      </w:p>
    </w:sdtContent>
  </w:sdt>
  <w:p w:rsidR="00C3488F" w:rsidRDefault="00C348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691" w:rsidRDefault="009A5691" w:rsidP="009A155F">
      <w:pPr>
        <w:spacing w:after="0" w:line="240" w:lineRule="auto"/>
      </w:pPr>
      <w:r>
        <w:separator/>
      </w:r>
    </w:p>
  </w:footnote>
  <w:footnote w:type="continuationSeparator" w:id="0">
    <w:p w:rsidR="009A5691" w:rsidRDefault="009A5691" w:rsidP="009A1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39B"/>
    <w:multiLevelType w:val="hybridMultilevel"/>
    <w:tmpl w:val="9DF67B1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52D0B"/>
    <w:multiLevelType w:val="hybridMultilevel"/>
    <w:tmpl w:val="82187440"/>
    <w:lvl w:ilvl="0" w:tplc="238878EC">
      <w:start w:val="1"/>
      <w:numFmt w:val="bullet"/>
      <w:lvlText w:val=""/>
      <w:lvlJc w:val="left"/>
      <w:pPr>
        <w:ind w:left="1353"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056D89"/>
    <w:multiLevelType w:val="hybridMultilevel"/>
    <w:tmpl w:val="8D74FCC8"/>
    <w:lvl w:ilvl="0" w:tplc="3ACC315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9B34CB"/>
    <w:multiLevelType w:val="hybridMultilevel"/>
    <w:tmpl w:val="1EDE9C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A9823C1"/>
    <w:multiLevelType w:val="hybridMultilevel"/>
    <w:tmpl w:val="A90CE1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FC0A4E"/>
    <w:multiLevelType w:val="hybridMultilevel"/>
    <w:tmpl w:val="E528C0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D51D3A"/>
    <w:multiLevelType w:val="hybridMultilevel"/>
    <w:tmpl w:val="5666E518"/>
    <w:lvl w:ilvl="0" w:tplc="DFD21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534483"/>
    <w:multiLevelType w:val="hybridMultilevel"/>
    <w:tmpl w:val="44444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6AF59A0"/>
    <w:multiLevelType w:val="hybridMultilevel"/>
    <w:tmpl w:val="29FE7132"/>
    <w:lvl w:ilvl="0" w:tplc="EBD844E0">
      <w:start w:val="1"/>
      <w:numFmt w:val="decimal"/>
      <w:lvlText w:val="%1."/>
      <w:lvlJc w:val="left"/>
      <w:pPr>
        <w:ind w:left="1069" w:hanging="360"/>
      </w:pPr>
      <w:rPr>
        <w:rFonts w:ascii="Times New Roman" w:hAnsi="Times New Roman" w:cs="Times New Roman" w:hint="default"/>
        <w:b/>
        <w:i w:val="0"/>
        <w:color w:val="333333"/>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4152C0"/>
    <w:multiLevelType w:val="hybridMultilevel"/>
    <w:tmpl w:val="A3C436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785C01"/>
    <w:multiLevelType w:val="multilevel"/>
    <w:tmpl w:val="C6F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A6183"/>
    <w:multiLevelType w:val="hybridMultilevel"/>
    <w:tmpl w:val="4AFE77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F17B00"/>
    <w:multiLevelType w:val="multilevel"/>
    <w:tmpl w:val="FE1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26FA3"/>
    <w:multiLevelType w:val="multilevel"/>
    <w:tmpl w:val="F8B86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97E01"/>
    <w:multiLevelType w:val="hybridMultilevel"/>
    <w:tmpl w:val="8D4887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D635E7"/>
    <w:multiLevelType w:val="hybridMultilevel"/>
    <w:tmpl w:val="438224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4E5698"/>
    <w:multiLevelType w:val="multilevel"/>
    <w:tmpl w:val="8C62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84AEF"/>
    <w:multiLevelType w:val="multilevel"/>
    <w:tmpl w:val="F5DE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A60D2"/>
    <w:multiLevelType w:val="hybridMultilevel"/>
    <w:tmpl w:val="188C1196"/>
    <w:lvl w:ilvl="0" w:tplc="4B08F59C">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B7F28F1"/>
    <w:multiLevelType w:val="hybridMultilevel"/>
    <w:tmpl w:val="5560D04A"/>
    <w:lvl w:ilvl="0" w:tplc="288CF1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B268DC"/>
    <w:multiLevelType w:val="hybridMultilevel"/>
    <w:tmpl w:val="0FFEF1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2E17393"/>
    <w:multiLevelType w:val="hybridMultilevel"/>
    <w:tmpl w:val="498E655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15:restartNumberingAfterBreak="0">
    <w:nsid w:val="46950056"/>
    <w:multiLevelType w:val="hybridMultilevel"/>
    <w:tmpl w:val="08087B60"/>
    <w:lvl w:ilvl="0" w:tplc="9A0C5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901D7"/>
    <w:multiLevelType w:val="hybridMultilevel"/>
    <w:tmpl w:val="A40A87A2"/>
    <w:lvl w:ilvl="0" w:tplc="DD083942">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FA3BBC"/>
    <w:multiLevelType w:val="hybridMultilevel"/>
    <w:tmpl w:val="BC1865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23F01C3"/>
    <w:multiLevelType w:val="hybridMultilevel"/>
    <w:tmpl w:val="5F92B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A663454"/>
    <w:multiLevelType w:val="hybridMultilevel"/>
    <w:tmpl w:val="8D74FCC8"/>
    <w:lvl w:ilvl="0" w:tplc="3ACC315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557AF7"/>
    <w:multiLevelType w:val="hybridMultilevel"/>
    <w:tmpl w:val="49E6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A409A4"/>
    <w:multiLevelType w:val="hybridMultilevel"/>
    <w:tmpl w:val="B16C04CE"/>
    <w:lvl w:ilvl="0" w:tplc="9328EA5E">
      <w:start w:val="1"/>
      <w:numFmt w:val="decimal"/>
      <w:lvlText w:val="%1."/>
      <w:lvlJc w:val="left"/>
      <w:pPr>
        <w:ind w:left="736" w:hanging="360"/>
      </w:pPr>
      <w:rPr>
        <w:b w:val="0"/>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9" w15:restartNumberingAfterBreak="0">
    <w:nsid w:val="679F7BEC"/>
    <w:multiLevelType w:val="hybridMultilevel"/>
    <w:tmpl w:val="E2D807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AE6537F"/>
    <w:multiLevelType w:val="hybridMultilevel"/>
    <w:tmpl w:val="E85A86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DD373F"/>
    <w:multiLevelType w:val="hybridMultilevel"/>
    <w:tmpl w:val="25208DB4"/>
    <w:lvl w:ilvl="0" w:tplc="CBD8D1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9202CC"/>
    <w:multiLevelType w:val="hybridMultilevel"/>
    <w:tmpl w:val="B12442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C07FFE"/>
    <w:multiLevelType w:val="hybridMultilevel"/>
    <w:tmpl w:val="1728C6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BC471C9"/>
    <w:multiLevelType w:val="hybridMultilevel"/>
    <w:tmpl w:val="DD5CAFE4"/>
    <w:lvl w:ilvl="0" w:tplc="69D0E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F536F3"/>
    <w:multiLevelType w:val="hybridMultilevel"/>
    <w:tmpl w:val="B3228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7"/>
  </w:num>
  <w:num w:numId="3">
    <w:abstractNumId w:val="6"/>
  </w:num>
  <w:num w:numId="4">
    <w:abstractNumId w:val="14"/>
  </w:num>
  <w:num w:numId="5">
    <w:abstractNumId w:val="19"/>
  </w:num>
  <w:num w:numId="6">
    <w:abstractNumId w:val="0"/>
  </w:num>
  <w:num w:numId="7">
    <w:abstractNumId w:val="31"/>
  </w:num>
  <w:num w:numId="8">
    <w:abstractNumId w:val="16"/>
  </w:num>
  <w:num w:numId="9">
    <w:abstractNumId w:val="34"/>
  </w:num>
  <w:num w:numId="10">
    <w:abstractNumId w:val="3"/>
  </w:num>
  <w:num w:numId="11">
    <w:abstractNumId w:val="22"/>
  </w:num>
  <w:num w:numId="12">
    <w:abstractNumId w:val="1"/>
  </w:num>
  <w:num w:numId="13">
    <w:abstractNumId w:val="20"/>
  </w:num>
  <w:num w:numId="14">
    <w:abstractNumId w:val="13"/>
  </w:num>
  <w:num w:numId="15">
    <w:abstractNumId w:val="10"/>
  </w:num>
  <w:num w:numId="16">
    <w:abstractNumId w:val="12"/>
  </w:num>
  <w:num w:numId="17">
    <w:abstractNumId w:val="17"/>
  </w:num>
  <w:num w:numId="18">
    <w:abstractNumId w:val="2"/>
  </w:num>
  <w:num w:numId="19">
    <w:abstractNumId w:val="35"/>
  </w:num>
  <w:num w:numId="20">
    <w:abstractNumId w:val="8"/>
  </w:num>
  <w:num w:numId="21">
    <w:abstractNumId w:val="4"/>
  </w:num>
  <w:num w:numId="22">
    <w:abstractNumId w:val="18"/>
  </w:num>
  <w:num w:numId="23">
    <w:abstractNumId w:val="5"/>
  </w:num>
  <w:num w:numId="24">
    <w:abstractNumId w:val="29"/>
  </w:num>
  <w:num w:numId="25">
    <w:abstractNumId w:val="15"/>
  </w:num>
  <w:num w:numId="26">
    <w:abstractNumId w:val="33"/>
  </w:num>
  <w:num w:numId="27">
    <w:abstractNumId w:val="30"/>
  </w:num>
  <w:num w:numId="28">
    <w:abstractNumId w:val="9"/>
  </w:num>
  <w:num w:numId="29">
    <w:abstractNumId w:val="32"/>
  </w:num>
  <w:num w:numId="30">
    <w:abstractNumId w:val="24"/>
  </w:num>
  <w:num w:numId="31">
    <w:abstractNumId w:val="11"/>
  </w:num>
  <w:num w:numId="32">
    <w:abstractNumId w:val="21"/>
  </w:num>
  <w:num w:numId="33">
    <w:abstractNumId w:val="25"/>
  </w:num>
  <w:num w:numId="34">
    <w:abstractNumId w:val="7"/>
  </w:num>
  <w:num w:numId="35">
    <w:abstractNumId w:val="23"/>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D2"/>
    <w:rsid w:val="00027B9B"/>
    <w:rsid w:val="000502B2"/>
    <w:rsid w:val="000616B9"/>
    <w:rsid w:val="00080917"/>
    <w:rsid w:val="00092DD0"/>
    <w:rsid w:val="000A4A68"/>
    <w:rsid w:val="000B19FC"/>
    <w:rsid w:val="000D5F34"/>
    <w:rsid w:val="000E4A45"/>
    <w:rsid w:val="0010546A"/>
    <w:rsid w:val="00107076"/>
    <w:rsid w:val="00132510"/>
    <w:rsid w:val="0014757C"/>
    <w:rsid w:val="0015280B"/>
    <w:rsid w:val="001541A4"/>
    <w:rsid w:val="001660F7"/>
    <w:rsid w:val="00172F35"/>
    <w:rsid w:val="00180A68"/>
    <w:rsid w:val="00183569"/>
    <w:rsid w:val="001C3F43"/>
    <w:rsid w:val="001D661B"/>
    <w:rsid w:val="00210183"/>
    <w:rsid w:val="002228F0"/>
    <w:rsid w:val="002270AA"/>
    <w:rsid w:val="002578DF"/>
    <w:rsid w:val="002830C0"/>
    <w:rsid w:val="00290239"/>
    <w:rsid w:val="00294E63"/>
    <w:rsid w:val="002C4805"/>
    <w:rsid w:val="002C7770"/>
    <w:rsid w:val="002D3B00"/>
    <w:rsid w:val="002E009B"/>
    <w:rsid w:val="002E187A"/>
    <w:rsid w:val="002E3CD6"/>
    <w:rsid w:val="002E43C9"/>
    <w:rsid w:val="002F4A60"/>
    <w:rsid w:val="003020EA"/>
    <w:rsid w:val="003028F4"/>
    <w:rsid w:val="00313490"/>
    <w:rsid w:val="0032192C"/>
    <w:rsid w:val="00337FAC"/>
    <w:rsid w:val="0034303B"/>
    <w:rsid w:val="00350E17"/>
    <w:rsid w:val="003553B3"/>
    <w:rsid w:val="0036515B"/>
    <w:rsid w:val="00365652"/>
    <w:rsid w:val="00385A72"/>
    <w:rsid w:val="003909FF"/>
    <w:rsid w:val="0039426C"/>
    <w:rsid w:val="003A5458"/>
    <w:rsid w:val="003A637F"/>
    <w:rsid w:val="003B6ECC"/>
    <w:rsid w:val="003C3FFF"/>
    <w:rsid w:val="003D52FB"/>
    <w:rsid w:val="003E5320"/>
    <w:rsid w:val="003F6763"/>
    <w:rsid w:val="004739F4"/>
    <w:rsid w:val="004963BC"/>
    <w:rsid w:val="004A393A"/>
    <w:rsid w:val="004B503E"/>
    <w:rsid w:val="00514948"/>
    <w:rsid w:val="00515E70"/>
    <w:rsid w:val="00536072"/>
    <w:rsid w:val="00550175"/>
    <w:rsid w:val="00550C3A"/>
    <w:rsid w:val="00561494"/>
    <w:rsid w:val="0057377B"/>
    <w:rsid w:val="005A3EE2"/>
    <w:rsid w:val="005B7187"/>
    <w:rsid w:val="005C131D"/>
    <w:rsid w:val="005D5012"/>
    <w:rsid w:val="005E6227"/>
    <w:rsid w:val="005E6B8A"/>
    <w:rsid w:val="00621F52"/>
    <w:rsid w:val="00627668"/>
    <w:rsid w:val="00647E8C"/>
    <w:rsid w:val="00674144"/>
    <w:rsid w:val="006915E0"/>
    <w:rsid w:val="006B4617"/>
    <w:rsid w:val="006C71B8"/>
    <w:rsid w:val="006D075A"/>
    <w:rsid w:val="006D1B5D"/>
    <w:rsid w:val="006E46C3"/>
    <w:rsid w:val="006F15FC"/>
    <w:rsid w:val="00732AD5"/>
    <w:rsid w:val="00735E5B"/>
    <w:rsid w:val="00747513"/>
    <w:rsid w:val="0077786C"/>
    <w:rsid w:val="00786270"/>
    <w:rsid w:val="007959B5"/>
    <w:rsid w:val="007A5ABA"/>
    <w:rsid w:val="007B5964"/>
    <w:rsid w:val="007B7CA5"/>
    <w:rsid w:val="0080493E"/>
    <w:rsid w:val="00823A5B"/>
    <w:rsid w:val="00833839"/>
    <w:rsid w:val="00843281"/>
    <w:rsid w:val="00861353"/>
    <w:rsid w:val="00871C03"/>
    <w:rsid w:val="00875889"/>
    <w:rsid w:val="008948E1"/>
    <w:rsid w:val="00896525"/>
    <w:rsid w:val="008C4808"/>
    <w:rsid w:val="008D4598"/>
    <w:rsid w:val="008D6F07"/>
    <w:rsid w:val="008F5742"/>
    <w:rsid w:val="00903306"/>
    <w:rsid w:val="00904280"/>
    <w:rsid w:val="009500DB"/>
    <w:rsid w:val="00956303"/>
    <w:rsid w:val="00973480"/>
    <w:rsid w:val="0098517F"/>
    <w:rsid w:val="009A155F"/>
    <w:rsid w:val="009A5691"/>
    <w:rsid w:val="009B11EC"/>
    <w:rsid w:val="009B57CB"/>
    <w:rsid w:val="009C2282"/>
    <w:rsid w:val="009C6834"/>
    <w:rsid w:val="009C7D18"/>
    <w:rsid w:val="009C7F49"/>
    <w:rsid w:val="009D2FF6"/>
    <w:rsid w:val="009D3FB2"/>
    <w:rsid w:val="009E5928"/>
    <w:rsid w:val="009F0DD2"/>
    <w:rsid w:val="00A01B4A"/>
    <w:rsid w:val="00A24C6E"/>
    <w:rsid w:val="00A818B0"/>
    <w:rsid w:val="00A87661"/>
    <w:rsid w:val="00A90589"/>
    <w:rsid w:val="00AB0FDE"/>
    <w:rsid w:val="00AC05C5"/>
    <w:rsid w:val="00AC080F"/>
    <w:rsid w:val="00AE4D15"/>
    <w:rsid w:val="00B04D25"/>
    <w:rsid w:val="00B201BD"/>
    <w:rsid w:val="00B3125A"/>
    <w:rsid w:val="00B35A37"/>
    <w:rsid w:val="00B63E3E"/>
    <w:rsid w:val="00B713CC"/>
    <w:rsid w:val="00B74DA9"/>
    <w:rsid w:val="00B761D4"/>
    <w:rsid w:val="00B81974"/>
    <w:rsid w:val="00B86957"/>
    <w:rsid w:val="00BA12E5"/>
    <w:rsid w:val="00BB064D"/>
    <w:rsid w:val="00BC3E03"/>
    <w:rsid w:val="00BC4DB1"/>
    <w:rsid w:val="00BC5708"/>
    <w:rsid w:val="00BD5D41"/>
    <w:rsid w:val="00BD7726"/>
    <w:rsid w:val="00BE2DCA"/>
    <w:rsid w:val="00BF1BA4"/>
    <w:rsid w:val="00C322BB"/>
    <w:rsid w:val="00C3488F"/>
    <w:rsid w:val="00C44B1B"/>
    <w:rsid w:val="00C46651"/>
    <w:rsid w:val="00C53328"/>
    <w:rsid w:val="00C61073"/>
    <w:rsid w:val="00C81C56"/>
    <w:rsid w:val="00C86E09"/>
    <w:rsid w:val="00C93693"/>
    <w:rsid w:val="00C96FAD"/>
    <w:rsid w:val="00D10A90"/>
    <w:rsid w:val="00D208E4"/>
    <w:rsid w:val="00D257FC"/>
    <w:rsid w:val="00D34F83"/>
    <w:rsid w:val="00D50BCA"/>
    <w:rsid w:val="00D776F6"/>
    <w:rsid w:val="00D8186A"/>
    <w:rsid w:val="00D81B84"/>
    <w:rsid w:val="00D94AAE"/>
    <w:rsid w:val="00D962E3"/>
    <w:rsid w:val="00DA1157"/>
    <w:rsid w:val="00DD59FA"/>
    <w:rsid w:val="00DE67B8"/>
    <w:rsid w:val="00DF20F2"/>
    <w:rsid w:val="00DF7E69"/>
    <w:rsid w:val="00E05E34"/>
    <w:rsid w:val="00E24B4F"/>
    <w:rsid w:val="00E3686C"/>
    <w:rsid w:val="00E51CCB"/>
    <w:rsid w:val="00E67E11"/>
    <w:rsid w:val="00E730D3"/>
    <w:rsid w:val="00E844A8"/>
    <w:rsid w:val="00E85AF7"/>
    <w:rsid w:val="00E92E91"/>
    <w:rsid w:val="00E93807"/>
    <w:rsid w:val="00EA1EEE"/>
    <w:rsid w:val="00EB24B7"/>
    <w:rsid w:val="00EC0F5D"/>
    <w:rsid w:val="00EC63DE"/>
    <w:rsid w:val="00ED42D5"/>
    <w:rsid w:val="00F108C0"/>
    <w:rsid w:val="00F17132"/>
    <w:rsid w:val="00F47CEF"/>
    <w:rsid w:val="00F531C3"/>
    <w:rsid w:val="00F63AD3"/>
    <w:rsid w:val="00F64976"/>
    <w:rsid w:val="00F7141F"/>
    <w:rsid w:val="00FA4E88"/>
    <w:rsid w:val="00FB16A4"/>
    <w:rsid w:val="00FB60A0"/>
    <w:rsid w:val="00FC25A6"/>
    <w:rsid w:val="00FD528B"/>
    <w:rsid w:val="00FD6372"/>
    <w:rsid w:val="00FF23DC"/>
    <w:rsid w:val="00FF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79EF1-46E9-47B5-A78F-CD142064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4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F7E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D07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C48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0493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85A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2E187A"/>
  </w:style>
  <w:style w:type="paragraph" w:styleId="a3">
    <w:name w:val="List Paragraph"/>
    <w:basedOn w:val="a"/>
    <w:uiPriority w:val="34"/>
    <w:qFormat/>
    <w:rsid w:val="002E187A"/>
    <w:pPr>
      <w:ind w:left="720"/>
      <w:contextualSpacing/>
    </w:pPr>
  </w:style>
  <w:style w:type="character" w:customStyle="1" w:styleId="FontStyle15">
    <w:name w:val="Font Style15"/>
    <w:basedOn w:val="a0"/>
    <w:uiPriority w:val="99"/>
    <w:rsid w:val="002E43C9"/>
    <w:rPr>
      <w:rFonts w:ascii="Times New Roman" w:hAnsi="Times New Roman" w:cs="Times New Roman"/>
      <w:sz w:val="32"/>
      <w:szCs w:val="32"/>
    </w:rPr>
  </w:style>
  <w:style w:type="character" w:customStyle="1" w:styleId="FontStyle14">
    <w:name w:val="Font Style14"/>
    <w:basedOn w:val="a0"/>
    <w:rsid w:val="002E43C9"/>
    <w:rPr>
      <w:rFonts w:ascii="Times New Roman" w:hAnsi="Times New Roman" w:cs="Times New Roman"/>
      <w:sz w:val="20"/>
      <w:szCs w:val="20"/>
    </w:rPr>
  </w:style>
  <w:style w:type="character" w:customStyle="1" w:styleId="c21">
    <w:name w:val="c21"/>
    <w:basedOn w:val="a0"/>
    <w:rsid w:val="0015280B"/>
  </w:style>
  <w:style w:type="table" w:styleId="a4">
    <w:name w:val="Table Grid"/>
    <w:basedOn w:val="a1"/>
    <w:uiPriority w:val="39"/>
    <w:rsid w:val="00E0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777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A15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155F"/>
  </w:style>
  <w:style w:type="paragraph" w:styleId="a8">
    <w:name w:val="footer"/>
    <w:basedOn w:val="a"/>
    <w:link w:val="a9"/>
    <w:uiPriority w:val="99"/>
    <w:unhideWhenUsed/>
    <w:rsid w:val="009A15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155F"/>
  </w:style>
  <w:style w:type="character" w:styleId="aa">
    <w:name w:val="Strong"/>
    <w:basedOn w:val="a0"/>
    <w:uiPriority w:val="22"/>
    <w:qFormat/>
    <w:rsid w:val="00DF7E69"/>
    <w:rPr>
      <w:b/>
      <w:bCs/>
    </w:rPr>
  </w:style>
  <w:style w:type="character" w:customStyle="1" w:styleId="20">
    <w:name w:val="Заголовок 2 Знак"/>
    <w:basedOn w:val="a0"/>
    <w:link w:val="2"/>
    <w:uiPriority w:val="9"/>
    <w:rsid w:val="00DF7E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6D075A"/>
    <w:rPr>
      <w:rFonts w:asciiTheme="majorHAnsi" w:eastAsiaTheme="majorEastAsia" w:hAnsiTheme="majorHAnsi" w:cstheme="majorBidi"/>
      <w:color w:val="1F4D78" w:themeColor="accent1" w:themeShade="7F"/>
      <w:sz w:val="24"/>
      <w:szCs w:val="24"/>
    </w:rPr>
  </w:style>
  <w:style w:type="character" w:styleId="ab">
    <w:name w:val="Emphasis"/>
    <w:basedOn w:val="a0"/>
    <w:uiPriority w:val="20"/>
    <w:qFormat/>
    <w:rsid w:val="006D075A"/>
    <w:rPr>
      <w:i/>
      <w:iCs/>
    </w:rPr>
  </w:style>
  <w:style w:type="character" w:styleId="ac">
    <w:name w:val="Hyperlink"/>
    <w:basedOn w:val="a0"/>
    <w:uiPriority w:val="99"/>
    <w:semiHidden/>
    <w:unhideWhenUsed/>
    <w:rsid w:val="006D075A"/>
    <w:rPr>
      <w:color w:val="0000FF"/>
      <w:u w:val="single"/>
    </w:rPr>
  </w:style>
  <w:style w:type="character" w:customStyle="1" w:styleId="60">
    <w:name w:val="Заголовок 6 Знак"/>
    <w:basedOn w:val="a0"/>
    <w:link w:val="6"/>
    <w:uiPriority w:val="9"/>
    <w:semiHidden/>
    <w:rsid w:val="00E85AF7"/>
    <w:rPr>
      <w:rFonts w:asciiTheme="majorHAnsi" w:eastAsiaTheme="majorEastAsia" w:hAnsiTheme="majorHAnsi" w:cstheme="majorBidi"/>
      <w:color w:val="1F4D78" w:themeColor="accent1" w:themeShade="7F"/>
    </w:rPr>
  </w:style>
  <w:style w:type="character" w:customStyle="1" w:styleId="50">
    <w:name w:val="Заголовок 5 Знак"/>
    <w:basedOn w:val="a0"/>
    <w:link w:val="5"/>
    <w:uiPriority w:val="9"/>
    <w:semiHidden/>
    <w:rsid w:val="0080493E"/>
    <w:rPr>
      <w:rFonts w:asciiTheme="majorHAnsi" w:eastAsiaTheme="majorEastAsia" w:hAnsiTheme="majorHAnsi" w:cstheme="majorBidi"/>
      <w:color w:val="2E74B5" w:themeColor="accent1" w:themeShade="BF"/>
    </w:rPr>
  </w:style>
  <w:style w:type="character" w:customStyle="1" w:styleId="10">
    <w:name w:val="Заголовок 1 Знак"/>
    <w:basedOn w:val="a0"/>
    <w:link w:val="1"/>
    <w:uiPriority w:val="9"/>
    <w:rsid w:val="002C4805"/>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2C4805"/>
    <w:rPr>
      <w:rFonts w:asciiTheme="majorHAnsi" w:eastAsiaTheme="majorEastAsia" w:hAnsiTheme="majorHAnsi" w:cstheme="majorBidi"/>
      <w:i/>
      <w:iCs/>
      <w:color w:val="2E74B5" w:themeColor="accent1" w:themeShade="BF"/>
    </w:rPr>
  </w:style>
  <w:style w:type="character" w:customStyle="1" w:styleId="path-separator">
    <w:name w:val="path-separator"/>
    <w:basedOn w:val="a0"/>
    <w:rsid w:val="002C4805"/>
  </w:style>
  <w:style w:type="character" w:customStyle="1" w:styleId="a11yhidden">
    <w:name w:val="a11yhidden"/>
    <w:basedOn w:val="a0"/>
    <w:rsid w:val="002C4805"/>
  </w:style>
  <w:style w:type="character" w:customStyle="1" w:styleId="extendedtext-short">
    <w:name w:val="extendedtext-short"/>
    <w:basedOn w:val="a0"/>
    <w:rsid w:val="002C4805"/>
  </w:style>
  <w:style w:type="character" w:customStyle="1" w:styleId="link">
    <w:name w:val="link"/>
    <w:basedOn w:val="a0"/>
    <w:rsid w:val="002C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4659">
      <w:bodyDiv w:val="1"/>
      <w:marLeft w:val="0"/>
      <w:marRight w:val="0"/>
      <w:marTop w:val="0"/>
      <w:marBottom w:val="0"/>
      <w:divBdr>
        <w:top w:val="none" w:sz="0" w:space="0" w:color="auto"/>
        <w:left w:val="none" w:sz="0" w:space="0" w:color="auto"/>
        <w:bottom w:val="none" w:sz="0" w:space="0" w:color="auto"/>
        <w:right w:val="none" w:sz="0" w:space="0" w:color="auto"/>
      </w:divBdr>
      <w:divsChild>
        <w:div w:id="1705909011">
          <w:marLeft w:val="0"/>
          <w:marRight w:val="0"/>
          <w:marTop w:val="0"/>
          <w:marBottom w:val="0"/>
          <w:divBdr>
            <w:top w:val="none" w:sz="0" w:space="0" w:color="auto"/>
            <w:left w:val="none" w:sz="0" w:space="0" w:color="auto"/>
            <w:bottom w:val="none" w:sz="0" w:space="0" w:color="auto"/>
            <w:right w:val="none" w:sz="0" w:space="0" w:color="auto"/>
          </w:divBdr>
        </w:div>
        <w:div w:id="1219323437">
          <w:marLeft w:val="0"/>
          <w:marRight w:val="0"/>
          <w:marTop w:val="270"/>
          <w:marBottom w:val="0"/>
          <w:divBdr>
            <w:top w:val="none" w:sz="0" w:space="0" w:color="auto"/>
            <w:left w:val="none" w:sz="0" w:space="0" w:color="auto"/>
            <w:bottom w:val="none" w:sz="0" w:space="0" w:color="auto"/>
            <w:right w:val="none" w:sz="0" w:space="0" w:color="auto"/>
          </w:divBdr>
        </w:div>
      </w:divsChild>
    </w:div>
    <w:div w:id="69429753">
      <w:bodyDiv w:val="1"/>
      <w:marLeft w:val="0"/>
      <w:marRight w:val="0"/>
      <w:marTop w:val="0"/>
      <w:marBottom w:val="0"/>
      <w:divBdr>
        <w:top w:val="none" w:sz="0" w:space="0" w:color="auto"/>
        <w:left w:val="none" w:sz="0" w:space="0" w:color="auto"/>
        <w:bottom w:val="none" w:sz="0" w:space="0" w:color="auto"/>
        <w:right w:val="none" w:sz="0" w:space="0" w:color="auto"/>
      </w:divBdr>
    </w:div>
    <w:div w:id="116877748">
      <w:bodyDiv w:val="1"/>
      <w:marLeft w:val="0"/>
      <w:marRight w:val="0"/>
      <w:marTop w:val="0"/>
      <w:marBottom w:val="0"/>
      <w:divBdr>
        <w:top w:val="none" w:sz="0" w:space="0" w:color="auto"/>
        <w:left w:val="none" w:sz="0" w:space="0" w:color="auto"/>
        <w:bottom w:val="none" w:sz="0" w:space="0" w:color="auto"/>
        <w:right w:val="none" w:sz="0" w:space="0" w:color="auto"/>
      </w:divBdr>
    </w:div>
    <w:div w:id="134378333">
      <w:bodyDiv w:val="1"/>
      <w:marLeft w:val="0"/>
      <w:marRight w:val="0"/>
      <w:marTop w:val="0"/>
      <w:marBottom w:val="0"/>
      <w:divBdr>
        <w:top w:val="none" w:sz="0" w:space="0" w:color="auto"/>
        <w:left w:val="none" w:sz="0" w:space="0" w:color="auto"/>
        <w:bottom w:val="none" w:sz="0" w:space="0" w:color="auto"/>
        <w:right w:val="none" w:sz="0" w:space="0" w:color="auto"/>
      </w:divBdr>
      <w:divsChild>
        <w:div w:id="1611624117">
          <w:marLeft w:val="0"/>
          <w:marRight w:val="0"/>
          <w:marTop w:val="0"/>
          <w:marBottom w:val="0"/>
          <w:divBdr>
            <w:top w:val="none" w:sz="0" w:space="0" w:color="auto"/>
            <w:left w:val="none" w:sz="0" w:space="0" w:color="auto"/>
            <w:bottom w:val="none" w:sz="0" w:space="0" w:color="auto"/>
            <w:right w:val="none" w:sz="0" w:space="0" w:color="auto"/>
          </w:divBdr>
        </w:div>
        <w:div w:id="131993735">
          <w:marLeft w:val="0"/>
          <w:marRight w:val="0"/>
          <w:marTop w:val="150"/>
          <w:marBottom w:val="0"/>
          <w:divBdr>
            <w:top w:val="none" w:sz="0" w:space="0" w:color="auto"/>
            <w:left w:val="none" w:sz="0" w:space="0" w:color="auto"/>
            <w:bottom w:val="none" w:sz="0" w:space="0" w:color="auto"/>
            <w:right w:val="none" w:sz="0" w:space="0" w:color="auto"/>
          </w:divBdr>
        </w:div>
      </w:divsChild>
    </w:div>
    <w:div w:id="147987937">
      <w:bodyDiv w:val="1"/>
      <w:marLeft w:val="0"/>
      <w:marRight w:val="0"/>
      <w:marTop w:val="0"/>
      <w:marBottom w:val="0"/>
      <w:divBdr>
        <w:top w:val="none" w:sz="0" w:space="0" w:color="auto"/>
        <w:left w:val="none" w:sz="0" w:space="0" w:color="auto"/>
        <w:bottom w:val="none" w:sz="0" w:space="0" w:color="auto"/>
        <w:right w:val="none" w:sz="0" w:space="0" w:color="auto"/>
      </w:divBdr>
      <w:divsChild>
        <w:div w:id="1368263856">
          <w:marLeft w:val="0"/>
          <w:marRight w:val="0"/>
          <w:marTop w:val="0"/>
          <w:marBottom w:val="0"/>
          <w:divBdr>
            <w:top w:val="none" w:sz="0" w:space="0" w:color="auto"/>
            <w:left w:val="none" w:sz="0" w:space="0" w:color="auto"/>
            <w:bottom w:val="none" w:sz="0" w:space="0" w:color="auto"/>
            <w:right w:val="none" w:sz="0" w:space="0" w:color="auto"/>
          </w:divBdr>
        </w:div>
        <w:div w:id="4093560">
          <w:marLeft w:val="0"/>
          <w:marRight w:val="0"/>
          <w:marTop w:val="150"/>
          <w:marBottom w:val="0"/>
          <w:divBdr>
            <w:top w:val="none" w:sz="0" w:space="0" w:color="auto"/>
            <w:left w:val="none" w:sz="0" w:space="0" w:color="auto"/>
            <w:bottom w:val="none" w:sz="0" w:space="0" w:color="auto"/>
            <w:right w:val="none" w:sz="0" w:space="0" w:color="auto"/>
          </w:divBdr>
        </w:div>
      </w:divsChild>
    </w:div>
    <w:div w:id="149490839">
      <w:bodyDiv w:val="1"/>
      <w:marLeft w:val="0"/>
      <w:marRight w:val="0"/>
      <w:marTop w:val="0"/>
      <w:marBottom w:val="0"/>
      <w:divBdr>
        <w:top w:val="none" w:sz="0" w:space="0" w:color="auto"/>
        <w:left w:val="none" w:sz="0" w:space="0" w:color="auto"/>
        <w:bottom w:val="none" w:sz="0" w:space="0" w:color="auto"/>
        <w:right w:val="none" w:sz="0" w:space="0" w:color="auto"/>
      </w:divBdr>
      <w:divsChild>
        <w:div w:id="845293714">
          <w:marLeft w:val="0"/>
          <w:marRight w:val="0"/>
          <w:marTop w:val="0"/>
          <w:marBottom w:val="0"/>
          <w:divBdr>
            <w:top w:val="none" w:sz="0" w:space="0" w:color="auto"/>
            <w:left w:val="none" w:sz="0" w:space="0" w:color="auto"/>
            <w:bottom w:val="none" w:sz="0" w:space="0" w:color="auto"/>
            <w:right w:val="none" w:sz="0" w:space="0" w:color="auto"/>
          </w:divBdr>
        </w:div>
        <w:div w:id="74208395">
          <w:marLeft w:val="0"/>
          <w:marRight w:val="0"/>
          <w:marTop w:val="150"/>
          <w:marBottom w:val="0"/>
          <w:divBdr>
            <w:top w:val="none" w:sz="0" w:space="0" w:color="auto"/>
            <w:left w:val="none" w:sz="0" w:space="0" w:color="auto"/>
            <w:bottom w:val="none" w:sz="0" w:space="0" w:color="auto"/>
            <w:right w:val="none" w:sz="0" w:space="0" w:color="auto"/>
          </w:divBdr>
        </w:div>
      </w:divsChild>
    </w:div>
    <w:div w:id="168296887">
      <w:bodyDiv w:val="1"/>
      <w:marLeft w:val="0"/>
      <w:marRight w:val="0"/>
      <w:marTop w:val="0"/>
      <w:marBottom w:val="0"/>
      <w:divBdr>
        <w:top w:val="none" w:sz="0" w:space="0" w:color="auto"/>
        <w:left w:val="none" w:sz="0" w:space="0" w:color="auto"/>
        <w:bottom w:val="none" w:sz="0" w:space="0" w:color="auto"/>
        <w:right w:val="none" w:sz="0" w:space="0" w:color="auto"/>
      </w:divBdr>
    </w:div>
    <w:div w:id="188564834">
      <w:bodyDiv w:val="1"/>
      <w:marLeft w:val="0"/>
      <w:marRight w:val="0"/>
      <w:marTop w:val="0"/>
      <w:marBottom w:val="0"/>
      <w:divBdr>
        <w:top w:val="none" w:sz="0" w:space="0" w:color="auto"/>
        <w:left w:val="none" w:sz="0" w:space="0" w:color="auto"/>
        <w:bottom w:val="none" w:sz="0" w:space="0" w:color="auto"/>
        <w:right w:val="none" w:sz="0" w:space="0" w:color="auto"/>
      </w:divBdr>
    </w:div>
    <w:div w:id="203297215">
      <w:bodyDiv w:val="1"/>
      <w:marLeft w:val="0"/>
      <w:marRight w:val="0"/>
      <w:marTop w:val="0"/>
      <w:marBottom w:val="0"/>
      <w:divBdr>
        <w:top w:val="none" w:sz="0" w:space="0" w:color="auto"/>
        <w:left w:val="none" w:sz="0" w:space="0" w:color="auto"/>
        <w:bottom w:val="none" w:sz="0" w:space="0" w:color="auto"/>
        <w:right w:val="none" w:sz="0" w:space="0" w:color="auto"/>
      </w:divBdr>
    </w:div>
    <w:div w:id="208301367">
      <w:bodyDiv w:val="1"/>
      <w:marLeft w:val="0"/>
      <w:marRight w:val="0"/>
      <w:marTop w:val="0"/>
      <w:marBottom w:val="0"/>
      <w:divBdr>
        <w:top w:val="none" w:sz="0" w:space="0" w:color="auto"/>
        <w:left w:val="none" w:sz="0" w:space="0" w:color="auto"/>
        <w:bottom w:val="none" w:sz="0" w:space="0" w:color="auto"/>
        <w:right w:val="none" w:sz="0" w:space="0" w:color="auto"/>
      </w:divBdr>
      <w:divsChild>
        <w:div w:id="1096442833">
          <w:marLeft w:val="0"/>
          <w:marRight w:val="0"/>
          <w:marTop w:val="0"/>
          <w:marBottom w:val="0"/>
          <w:divBdr>
            <w:top w:val="none" w:sz="0" w:space="0" w:color="auto"/>
            <w:left w:val="none" w:sz="0" w:space="0" w:color="auto"/>
            <w:bottom w:val="none" w:sz="0" w:space="0" w:color="auto"/>
            <w:right w:val="none" w:sz="0" w:space="0" w:color="auto"/>
          </w:divBdr>
          <w:divsChild>
            <w:div w:id="1098212307">
              <w:marLeft w:val="0"/>
              <w:marRight w:val="0"/>
              <w:marTop w:val="0"/>
              <w:marBottom w:val="0"/>
              <w:divBdr>
                <w:top w:val="none" w:sz="0" w:space="0" w:color="auto"/>
                <w:left w:val="none" w:sz="0" w:space="0" w:color="auto"/>
                <w:bottom w:val="none" w:sz="0" w:space="0" w:color="auto"/>
                <w:right w:val="none" w:sz="0" w:space="0" w:color="auto"/>
              </w:divBdr>
            </w:div>
          </w:divsChild>
        </w:div>
        <w:div w:id="911278811">
          <w:marLeft w:val="0"/>
          <w:marRight w:val="0"/>
          <w:marTop w:val="30"/>
          <w:marBottom w:val="0"/>
          <w:divBdr>
            <w:top w:val="none" w:sz="0" w:space="0" w:color="auto"/>
            <w:left w:val="none" w:sz="0" w:space="0" w:color="auto"/>
            <w:bottom w:val="none" w:sz="0" w:space="0" w:color="auto"/>
            <w:right w:val="none" w:sz="0" w:space="0" w:color="auto"/>
          </w:divBdr>
          <w:divsChild>
            <w:div w:id="1550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4542">
      <w:bodyDiv w:val="1"/>
      <w:marLeft w:val="0"/>
      <w:marRight w:val="0"/>
      <w:marTop w:val="0"/>
      <w:marBottom w:val="0"/>
      <w:divBdr>
        <w:top w:val="none" w:sz="0" w:space="0" w:color="auto"/>
        <w:left w:val="none" w:sz="0" w:space="0" w:color="auto"/>
        <w:bottom w:val="none" w:sz="0" w:space="0" w:color="auto"/>
        <w:right w:val="none" w:sz="0" w:space="0" w:color="auto"/>
      </w:divBdr>
    </w:div>
    <w:div w:id="244612294">
      <w:bodyDiv w:val="1"/>
      <w:marLeft w:val="0"/>
      <w:marRight w:val="0"/>
      <w:marTop w:val="0"/>
      <w:marBottom w:val="0"/>
      <w:divBdr>
        <w:top w:val="none" w:sz="0" w:space="0" w:color="auto"/>
        <w:left w:val="none" w:sz="0" w:space="0" w:color="auto"/>
        <w:bottom w:val="none" w:sz="0" w:space="0" w:color="auto"/>
        <w:right w:val="none" w:sz="0" w:space="0" w:color="auto"/>
      </w:divBdr>
      <w:divsChild>
        <w:div w:id="562910381">
          <w:marLeft w:val="0"/>
          <w:marRight w:val="0"/>
          <w:marTop w:val="225"/>
          <w:marBottom w:val="225"/>
          <w:divBdr>
            <w:top w:val="none" w:sz="0" w:space="0" w:color="auto"/>
            <w:left w:val="none" w:sz="0" w:space="0" w:color="auto"/>
            <w:bottom w:val="none" w:sz="0" w:space="0" w:color="auto"/>
            <w:right w:val="none" w:sz="0" w:space="0" w:color="auto"/>
          </w:divBdr>
          <w:divsChild>
            <w:div w:id="2042631216">
              <w:marLeft w:val="0"/>
              <w:marRight w:val="0"/>
              <w:marTop w:val="0"/>
              <w:marBottom w:val="0"/>
              <w:divBdr>
                <w:top w:val="none" w:sz="0" w:space="0" w:color="auto"/>
                <w:left w:val="none" w:sz="0" w:space="0" w:color="auto"/>
                <w:bottom w:val="none" w:sz="0" w:space="0" w:color="auto"/>
                <w:right w:val="none" w:sz="0" w:space="0" w:color="auto"/>
              </w:divBdr>
            </w:div>
            <w:div w:id="1894343701">
              <w:marLeft w:val="0"/>
              <w:marRight w:val="0"/>
              <w:marTop w:val="150"/>
              <w:marBottom w:val="0"/>
              <w:divBdr>
                <w:top w:val="none" w:sz="0" w:space="0" w:color="auto"/>
                <w:left w:val="none" w:sz="0" w:space="0" w:color="auto"/>
                <w:bottom w:val="none" w:sz="0" w:space="0" w:color="auto"/>
                <w:right w:val="none" w:sz="0" w:space="0" w:color="auto"/>
              </w:divBdr>
            </w:div>
          </w:divsChild>
        </w:div>
        <w:div w:id="739016463">
          <w:marLeft w:val="0"/>
          <w:marRight w:val="0"/>
          <w:marTop w:val="225"/>
          <w:marBottom w:val="225"/>
          <w:divBdr>
            <w:top w:val="none" w:sz="0" w:space="0" w:color="auto"/>
            <w:left w:val="none" w:sz="0" w:space="0" w:color="auto"/>
            <w:bottom w:val="none" w:sz="0" w:space="0" w:color="auto"/>
            <w:right w:val="none" w:sz="0" w:space="0" w:color="auto"/>
          </w:divBdr>
          <w:divsChild>
            <w:div w:id="344676759">
              <w:marLeft w:val="0"/>
              <w:marRight w:val="0"/>
              <w:marTop w:val="0"/>
              <w:marBottom w:val="0"/>
              <w:divBdr>
                <w:top w:val="none" w:sz="0" w:space="0" w:color="auto"/>
                <w:left w:val="none" w:sz="0" w:space="0" w:color="auto"/>
                <w:bottom w:val="none" w:sz="0" w:space="0" w:color="auto"/>
                <w:right w:val="none" w:sz="0" w:space="0" w:color="auto"/>
              </w:divBdr>
            </w:div>
            <w:div w:id="1565946068">
              <w:marLeft w:val="0"/>
              <w:marRight w:val="0"/>
              <w:marTop w:val="150"/>
              <w:marBottom w:val="0"/>
              <w:divBdr>
                <w:top w:val="none" w:sz="0" w:space="0" w:color="auto"/>
                <w:left w:val="none" w:sz="0" w:space="0" w:color="auto"/>
                <w:bottom w:val="none" w:sz="0" w:space="0" w:color="auto"/>
                <w:right w:val="none" w:sz="0" w:space="0" w:color="auto"/>
              </w:divBdr>
            </w:div>
          </w:divsChild>
        </w:div>
        <w:div w:id="1656714032">
          <w:marLeft w:val="0"/>
          <w:marRight w:val="0"/>
          <w:marTop w:val="225"/>
          <w:marBottom w:val="225"/>
          <w:divBdr>
            <w:top w:val="none" w:sz="0" w:space="0" w:color="auto"/>
            <w:left w:val="none" w:sz="0" w:space="0" w:color="auto"/>
            <w:bottom w:val="none" w:sz="0" w:space="0" w:color="auto"/>
            <w:right w:val="none" w:sz="0" w:space="0" w:color="auto"/>
          </w:divBdr>
          <w:divsChild>
            <w:div w:id="2147160367">
              <w:marLeft w:val="0"/>
              <w:marRight w:val="0"/>
              <w:marTop w:val="0"/>
              <w:marBottom w:val="0"/>
              <w:divBdr>
                <w:top w:val="none" w:sz="0" w:space="0" w:color="auto"/>
                <w:left w:val="none" w:sz="0" w:space="0" w:color="auto"/>
                <w:bottom w:val="none" w:sz="0" w:space="0" w:color="auto"/>
                <w:right w:val="none" w:sz="0" w:space="0" w:color="auto"/>
              </w:divBdr>
            </w:div>
            <w:div w:id="321010818">
              <w:marLeft w:val="0"/>
              <w:marRight w:val="0"/>
              <w:marTop w:val="150"/>
              <w:marBottom w:val="0"/>
              <w:divBdr>
                <w:top w:val="none" w:sz="0" w:space="0" w:color="auto"/>
                <w:left w:val="none" w:sz="0" w:space="0" w:color="auto"/>
                <w:bottom w:val="none" w:sz="0" w:space="0" w:color="auto"/>
                <w:right w:val="none" w:sz="0" w:space="0" w:color="auto"/>
              </w:divBdr>
            </w:div>
          </w:divsChild>
        </w:div>
        <w:div w:id="380399324">
          <w:marLeft w:val="0"/>
          <w:marRight w:val="0"/>
          <w:marTop w:val="225"/>
          <w:marBottom w:val="225"/>
          <w:divBdr>
            <w:top w:val="none" w:sz="0" w:space="0" w:color="auto"/>
            <w:left w:val="none" w:sz="0" w:space="0" w:color="auto"/>
            <w:bottom w:val="none" w:sz="0" w:space="0" w:color="auto"/>
            <w:right w:val="none" w:sz="0" w:space="0" w:color="auto"/>
          </w:divBdr>
          <w:divsChild>
            <w:div w:id="397678158">
              <w:marLeft w:val="0"/>
              <w:marRight w:val="0"/>
              <w:marTop w:val="0"/>
              <w:marBottom w:val="0"/>
              <w:divBdr>
                <w:top w:val="none" w:sz="0" w:space="0" w:color="auto"/>
                <w:left w:val="none" w:sz="0" w:space="0" w:color="auto"/>
                <w:bottom w:val="none" w:sz="0" w:space="0" w:color="auto"/>
                <w:right w:val="none" w:sz="0" w:space="0" w:color="auto"/>
              </w:divBdr>
            </w:div>
            <w:div w:id="4319743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0094715">
      <w:bodyDiv w:val="1"/>
      <w:marLeft w:val="0"/>
      <w:marRight w:val="0"/>
      <w:marTop w:val="0"/>
      <w:marBottom w:val="0"/>
      <w:divBdr>
        <w:top w:val="none" w:sz="0" w:space="0" w:color="auto"/>
        <w:left w:val="none" w:sz="0" w:space="0" w:color="auto"/>
        <w:bottom w:val="none" w:sz="0" w:space="0" w:color="auto"/>
        <w:right w:val="none" w:sz="0" w:space="0" w:color="auto"/>
      </w:divBdr>
    </w:div>
    <w:div w:id="290600917">
      <w:bodyDiv w:val="1"/>
      <w:marLeft w:val="0"/>
      <w:marRight w:val="0"/>
      <w:marTop w:val="0"/>
      <w:marBottom w:val="0"/>
      <w:divBdr>
        <w:top w:val="none" w:sz="0" w:space="0" w:color="auto"/>
        <w:left w:val="none" w:sz="0" w:space="0" w:color="auto"/>
        <w:bottom w:val="none" w:sz="0" w:space="0" w:color="auto"/>
        <w:right w:val="none" w:sz="0" w:space="0" w:color="auto"/>
      </w:divBdr>
    </w:div>
    <w:div w:id="311102812">
      <w:bodyDiv w:val="1"/>
      <w:marLeft w:val="0"/>
      <w:marRight w:val="0"/>
      <w:marTop w:val="0"/>
      <w:marBottom w:val="0"/>
      <w:divBdr>
        <w:top w:val="none" w:sz="0" w:space="0" w:color="auto"/>
        <w:left w:val="none" w:sz="0" w:space="0" w:color="auto"/>
        <w:bottom w:val="none" w:sz="0" w:space="0" w:color="auto"/>
        <w:right w:val="none" w:sz="0" w:space="0" w:color="auto"/>
      </w:divBdr>
    </w:div>
    <w:div w:id="316349028">
      <w:bodyDiv w:val="1"/>
      <w:marLeft w:val="0"/>
      <w:marRight w:val="0"/>
      <w:marTop w:val="0"/>
      <w:marBottom w:val="0"/>
      <w:divBdr>
        <w:top w:val="none" w:sz="0" w:space="0" w:color="auto"/>
        <w:left w:val="none" w:sz="0" w:space="0" w:color="auto"/>
        <w:bottom w:val="none" w:sz="0" w:space="0" w:color="auto"/>
        <w:right w:val="none" w:sz="0" w:space="0" w:color="auto"/>
      </w:divBdr>
      <w:divsChild>
        <w:div w:id="34280627">
          <w:marLeft w:val="0"/>
          <w:marRight w:val="0"/>
          <w:marTop w:val="0"/>
          <w:marBottom w:val="0"/>
          <w:divBdr>
            <w:top w:val="none" w:sz="0" w:space="0" w:color="auto"/>
            <w:left w:val="none" w:sz="0" w:space="0" w:color="auto"/>
            <w:bottom w:val="none" w:sz="0" w:space="0" w:color="auto"/>
            <w:right w:val="none" w:sz="0" w:space="0" w:color="auto"/>
          </w:divBdr>
        </w:div>
        <w:div w:id="638651346">
          <w:marLeft w:val="0"/>
          <w:marRight w:val="0"/>
          <w:marTop w:val="150"/>
          <w:marBottom w:val="0"/>
          <w:divBdr>
            <w:top w:val="none" w:sz="0" w:space="0" w:color="auto"/>
            <w:left w:val="none" w:sz="0" w:space="0" w:color="auto"/>
            <w:bottom w:val="none" w:sz="0" w:space="0" w:color="auto"/>
            <w:right w:val="none" w:sz="0" w:space="0" w:color="auto"/>
          </w:divBdr>
        </w:div>
      </w:divsChild>
    </w:div>
    <w:div w:id="335311148">
      <w:bodyDiv w:val="1"/>
      <w:marLeft w:val="0"/>
      <w:marRight w:val="0"/>
      <w:marTop w:val="0"/>
      <w:marBottom w:val="0"/>
      <w:divBdr>
        <w:top w:val="none" w:sz="0" w:space="0" w:color="auto"/>
        <w:left w:val="none" w:sz="0" w:space="0" w:color="auto"/>
        <w:bottom w:val="none" w:sz="0" w:space="0" w:color="auto"/>
        <w:right w:val="none" w:sz="0" w:space="0" w:color="auto"/>
      </w:divBdr>
    </w:div>
    <w:div w:id="549418450">
      <w:bodyDiv w:val="1"/>
      <w:marLeft w:val="0"/>
      <w:marRight w:val="0"/>
      <w:marTop w:val="0"/>
      <w:marBottom w:val="0"/>
      <w:divBdr>
        <w:top w:val="none" w:sz="0" w:space="0" w:color="auto"/>
        <w:left w:val="none" w:sz="0" w:space="0" w:color="auto"/>
        <w:bottom w:val="none" w:sz="0" w:space="0" w:color="auto"/>
        <w:right w:val="none" w:sz="0" w:space="0" w:color="auto"/>
      </w:divBdr>
    </w:div>
    <w:div w:id="626937590">
      <w:bodyDiv w:val="1"/>
      <w:marLeft w:val="0"/>
      <w:marRight w:val="0"/>
      <w:marTop w:val="0"/>
      <w:marBottom w:val="0"/>
      <w:divBdr>
        <w:top w:val="none" w:sz="0" w:space="0" w:color="auto"/>
        <w:left w:val="none" w:sz="0" w:space="0" w:color="auto"/>
        <w:bottom w:val="none" w:sz="0" w:space="0" w:color="auto"/>
        <w:right w:val="none" w:sz="0" w:space="0" w:color="auto"/>
      </w:divBdr>
    </w:div>
    <w:div w:id="852382211">
      <w:bodyDiv w:val="1"/>
      <w:marLeft w:val="0"/>
      <w:marRight w:val="0"/>
      <w:marTop w:val="0"/>
      <w:marBottom w:val="0"/>
      <w:divBdr>
        <w:top w:val="none" w:sz="0" w:space="0" w:color="auto"/>
        <w:left w:val="none" w:sz="0" w:space="0" w:color="auto"/>
        <w:bottom w:val="none" w:sz="0" w:space="0" w:color="auto"/>
        <w:right w:val="none" w:sz="0" w:space="0" w:color="auto"/>
      </w:divBdr>
    </w:div>
    <w:div w:id="887498307">
      <w:bodyDiv w:val="1"/>
      <w:marLeft w:val="0"/>
      <w:marRight w:val="0"/>
      <w:marTop w:val="0"/>
      <w:marBottom w:val="0"/>
      <w:divBdr>
        <w:top w:val="none" w:sz="0" w:space="0" w:color="auto"/>
        <w:left w:val="none" w:sz="0" w:space="0" w:color="auto"/>
        <w:bottom w:val="none" w:sz="0" w:space="0" w:color="auto"/>
        <w:right w:val="none" w:sz="0" w:space="0" w:color="auto"/>
      </w:divBdr>
      <w:divsChild>
        <w:div w:id="783768624">
          <w:marLeft w:val="0"/>
          <w:marRight w:val="0"/>
          <w:marTop w:val="225"/>
          <w:marBottom w:val="225"/>
          <w:divBdr>
            <w:top w:val="none" w:sz="0" w:space="0" w:color="auto"/>
            <w:left w:val="none" w:sz="0" w:space="0" w:color="auto"/>
            <w:bottom w:val="none" w:sz="0" w:space="0" w:color="auto"/>
            <w:right w:val="none" w:sz="0" w:space="0" w:color="auto"/>
          </w:divBdr>
          <w:divsChild>
            <w:div w:id="333999178">
              <w:marLeft w:val="0"/>
              <w:marRight w:val="0"/>
              <w:marTop w:val="0"/>
              <w:marBottom w:val="0"/>
              <w:divBdr>
                <w:top w:val="none" w:sz="0" w:space="0" w:color="auto"/>
                <w:left w:val="none" w:sz="0" w:space="0" w:color="auto"/>
                <w:bottom w:val="none" w:sz="0" w:space="0" w:color="auto"/>
                <w:right w:val="none" w:sz="0" w:space="0" w:color="auto"/>
              </w:divBdr>
              <w:divsChild>
                <w:div w:id="579368071">
                  <w:marLeft w:val="0"/>
                  <w:marRight w:val="0"/>
                  <w:marTop w:val="0"/>
                  <w:marBottom w:val="0"/>
                  <w:divBdr>
                    <w:top w:val="none" w:sz="0" w:space="0" w:color="auto"/>
                    <w:left w:val="none" w:sz="0" w:space="0" w:color="auto"/>
                    <w:bottom w:val="dashed" w:sz="8" w:space="4" w:color="DDDDDD"/>
                    <w:right w:val="none" w:sz="0" w:space="0" w:color="auto"/>
                  </w:divBdr>
                </w:div>
              </w:divsChild>
            </w:div>
            <w:div w:id="896012964">
              <w:marLeft w:val="0"/>
              <w:marRight w:val="0"/>
              <w:marTop w:val="150"/>
              <w:marBottom w:val="0"/>
              <w:divBdr>
                <w:top w:val="none" w:sz="0" w:space="0" w:color="auto"/>
                <w:left w:val="none" w:sz="0" w:space="0" w:color="auto"/>
                <w:bottom w:val="none" w:sz="0" w:space="0" w:color="auto"/>
                <w:right w:val="none" w:sz="0" w:space="0" w:color="auto"/>
              </w:divBdr>
            </w:div>
          </w:divsChild>
        </w:div>
        <w:div w:id="1709642631">
          <w:marLeft w:val="0"/>
          <w:marRight w:val="0"/>
          <w:marTop w:val="225"/>
          <w:marBottom w:val="225"/>
          <w:divBdr>
            <w:top w:val="none" w:sz="0" w:space="0" w:color="auto"/>
            <w:left w:val="none" w:sz="0" w:space="0" w:color="auto"/>
            <w:bottom w:val="none" w:sz="0" w:space="0" w:color="auto"/>
            <w:right w:val="none" w:sz="0" w:space="0" w:color="auto"/>
          </w:divBdr>
          <w:divsChild>
            <w:div w:id="1147042794">
              <w:marLeft w:val="0"/>
              <w:marRight w:val="0"/>
              <w:marTop w:val="0"/>
              <w:marBottom w:val="0"/>
              <w:divBdr>
                <w:top w:val="none" w:sz="0" w:space="0" w:color="auto"/>
                <w:left w:val="none" w:sz="0" w:space="0" w:color="auto"/>
                <w:bottom w:val="none" w:sz="0" w:space="0" w:color="auto"/>
                <w:right w:val="none" w:sz="0" w:space="0" w:color="auto"/>
              </w:divBdr>
            </w:div>
            <w:div w:id="1499344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93272600">
      <w:bodyDiv w:val="1"/>
      <w:marLeft w:val="0"/>
      <w:marRight w:val="0"/>
      <w:marTop w:val="0"/>
      <w:marBottom w:val="0"/>
      <w:divBdr>
        <w:top w:val="none" w:sz="0" w:space="0" w:color="auto"/>
        <w:left w:val="none" w:sz="0" w:space="0" w:color="auto"/>
        <w:bottom w:val="none" w:sz="0" w:space="0" w:color="auto"/>
        <w:right w:val="none" w:sz="0" w:space="0" w:color="auto"/>
      </w:divBdr>
    </w:div>
    <w:div w:id="942956083">
      <w:bodyDiv w:val="1"/>
      <w:marLeft w:val="0"/>
      <w:marRight w:val="0"/>
      <w:marTop w:val="0"/>
      <w:marBottom w:val="0"/>
      <w:divBdr>
        <w:top w:val="none" w:sz="0" w:space="0" w:color="auto"/>
        <w:left w:val="none" w:sz="0" w:space="0" w:color="auto"/>
        <w:bottom w:val="none" w:sz="0" w:space="0" w:color="auto"/>
        <w:right w:val="none" w:sz="0" w:space="0" w:color="auto"/>
      </w:divBdr>
    </w:div>
    <w:div w:id="966013012">
      <w:bodyDiv w:val="1"/>
      <w:marLeft w:val="0"/>
      <w:marRight w:val="0"/>
      <w:marTop w:val="0"/>
      <w:marBottom w:val="0"/>
      <w:divBdr>
        <w:top w:val="none" w:sz="0" w:space="0" w:color="auto"/>
        <w:left w:val="none" w:sz="0" w:space="0" w:color="auto"/>
        <w:bottom w:val="none" w:sz="0" w:space="0" w:color="auto"/>
        <w:right w:val="none" w:sz="0" w:space="0" w:color="auto"/>
      </w:divBdr>
    </w:div>
    <w:div w:id="1056005469">
      <w:bodyDiv w:val="1"/>
      <w:marLeft w:val="0"/>
      <w:marRight w:val="0"/>
      <w:marTop w:val="0"/>
      <w:marBottom w:val="0"/>
      <w:divBdr>
        <w:top w:val="none" w:sz="0" w:space="0" w:color="auto"/>
        <w:left w:val="none" w:sz="0" w:space="0" w:color="auto"/>
        <w:bottom w:val="none" w:sz="0" w:space="0" w:color="auto"/>
        <w:right w:val="none" w:sz="0" w:space="0" w:color="auto"/>
      </w:divBdr>
    </w:div>
    <w:div w:id="1137259307">
      <w:bodyDiv w:val="1"/>
      <w:marLeft w:val="0"/>
      <w:marRight w:val="0"/>
      <w:marTop w:val="0"/>
      <w:marBottom w:val="0"/>
      <w:divBdr>
        <w:top w:val="none" w:sz="0" w:space="0" w:color="auto"/>
        <w:left w:val="none" w:sz="0" w:space="0" w:color="auto"/>
        <w:bottom w:val="none" w:sz="0" w:space="0" w:color="auto"/>
        <w:right w:val="none" w:sz="0" w:space="0" w:color="auto"/>
      </w:divBdr>
    </w:div>
    <w:div w:id="1161846383">
      <w:bodyDiv w:val="1"/>
      <w:marLeft w:val="0"/>
      <w:marRight w:val="0"/>
      <w:marTop w:val="0"/>
      <w:marBottom w:val="0"/>
      <w:divBdr>
        <w:top w:val="none" w:sz="0" w:space="0" w:color="auto"/>
        <w:left w:val="none" w:sz="0" w:space="0" w:color="auto"/>
        <w:bottom w:val="none" w:sz="0" w:space="0" w:color="auto"/>
        <w:right w:val="none" w:sz="0" w:space="0" w:color="auto"/>
      </w:divBdr>
    </w:div>
    <w:div w:id="1282107280">
      <w:bodyDiv w:val="1"/>
      <w:marLeft w:val="0"/>
      <w:marRight w:val="0"/>
      <w:marTop w:val="0"/>
      <w:marBottom w:val="0"/>
      <w:divBdr>
        <w:top w:val="none" w:sz="0" w:space="0" w:color="auto"/>
        <w:left w:val="none" w:sz="0" w:space="0" w:color="auto"/>
        <w:bottom w:val="none" w:sz="0" w:space="0" w:color="auto"/>
        <w:right w:val="none" w:sz="0" w:space="0" w:color="auto"/>
      </w:divBdr>
    </w:div>
    <w:div w:id="1325551967">
      <w:bodyDiv w:val="1"/>
      <w:marLeft w:val="0"/>
      <w:marRight w:val="0"/>
      <w:marTop w:val="0"/>
      <w:marBottom w:val="0"/>
      <w:divBdr>
        <w:top w:val="none" w:sz="0" w:space="0" w:color="auto"/>
        <w:left w:val="none" w:sz="0" w:space="0" w:color="auto"/>
        <w:bottom w:val="none" w:sz="0" w:space="0" w:color="auto"/>
        <w:right w:val="none" w:sz="0" w:space="0" w:color="auto"/>
      </w:divBdr>
    </w:div>
    <w:div w:id="1408261744">
      <w:bodyDiv w:val="1"/>
      <w:marLeft w:val="0"/>
      <w:marRight w:val="0"/>
      <w:marTop w:val="0"/>
      <w:marBottom w:val="0"/>
      <w:divBdr>
        <w:top w:val="none" w:sz="0" w:space="0" w:color="auto"/>
        <w:left w:val="none" w:sz="0" w:space="0" w:color="auto"/>
        <w:bottom w:val="none" w:sz="0" w:space="0" w:color="auto"/>
        <w:right w:val="none" w:sz="0" w:space="0" w:color="auto"/>
      </w:divBdr>
    </w:div>
    <w:div w:id="1427579119">
      <w:bodyDiv w:val="1"/>
      <w:marLeft w:val="0"/>
      <w:marRight w:val="0"/>
      <w:marTop w:val="0"/>
      <w:marBottom w:val="0"/>
      <w:divBdr>
        <w:top w:val="none" w:sz="0" w:space="0" w:color="auto"/>
        <w:left w:val="none" w:sz="0" w:space="0" w:color="auto"/>
        <w:bottom w:val="none" w:sz="0" w:space="0" w:color="auto"/>
        <w:right w:val="none" w:sz="0" w:space="0" w:color="auto"/>
      </w:divBdr>
    </w:div>
    <w:div w:id="1429042625">
      <w:bodyDiv w:val="1"/>
      <w:marLeft w:val="0"/>
      <w:marRight w:val="0"/>
      <w:marTop w:val="0"/>
      <w:marBottom w:val="0"/>
      <w:divBdr>
        <w:top w:val="none" w:sz="0" w:space="0" w:color="auto"/>
        <w:left w:val="none" w:sz="0" w:space="0" w:color="auto"/>
        <w:bottom w:val="none" w:sz="0" w:space="0" w:color="auto"/>
        <w:right w:val="none" w:sz="0" w:space="0" w:color="auto"/>
      </w:divBdr>
      <w:divsChild>
        <w:div w:id="2136753886">
          <w:marLeft w:val="0"/>
          <w:marRight w:val="0"/>
          <w:marTop w:val="0"/>
          <w:marBottom w:val="0"/>
          <w:divBdr>
            <w:top w:val="none" w:sz="0" w:space="0" w:color="auto"/>
            <w:left w:val="none" w:sz="0" w:space="0" w:color="auto"/>
            <w:bottom w:val="none" w:sz="0" w:space="0" w:color="auto"/>
            <w:right w:val="none" w:sz="0" w:space="0" w:color="auto"/>
          </w:divBdr>
        </w:div>
        <w:div w:id="1284922306">
          <w:marLeft w:val="0"/>
          <w:marRight w:val="0"/>
          <w:marTop w:val="150"/>
          <w:marBottom w:val="0"/>
          <w:divBdr>
            <w:top w:val="none" w:sz="0" w:space="0" w:color="auto"/>
            <w:left w:val="none" w:sz="0" w:space="0" w:color="auto"/>
            <w:bottom w:val="none" w:sz="0" w:space="0" w:color="auto"/>
            <w:right w:val="none" w:sz="0" w:space="0" w:color="auto"/>
          </w:divBdr>
        </w:div>
      </w:divsChild>
    </w:div>
    <w:div w:id="1474325463">
      <w:bodyDiv w:val="1"/>
      <w:marLeft w:val="0"/>
      <w:marRight w:val="0"/>
      <w:marTop w:val="0"/>
      <w:marBottom w:val="0"/>
      <w:divBdr>
        <w:top w:val="none" w:sz="0" w:space="0" w:color="auto"/>
        <w:left w:val="none" w:sz="0" w:space="0" w:color="auto"/>
        <w:bottom w:val="none" w:sz="0" w:space="0" w:color="auto"/>
        <w:right w:val="none" w:sz="0" w:space="0" w:color="auto"/>
      </w:divBdr>
    </w:div>
    <w:div w:id="1692534400">
      <w:bodyDiv w:val="1"/>
      <w:marLeft w:val="0"/>
      <w:marRight w:val="0"/>
      <w:marTop w:val="0"/>
      <w:marBottom w:val="0"/>
      <w:divBdr>
        <w:top w:val="none" w:sz="0" w:space="0" w:color="auto"/>
        <w:left w:val="none" w:sz="0" w:space="0" w:color="auto"/>
        <w:bottom w:val="none" w:sz="0" w:space="0" w:color="auto"/>
        <w:right w:val="none" w:sz="0" w:space="0" w:color="auto"/>
      </w:divBdr>
    </w:div>
    <w:div w:id="1696804786">
      <w:bodyDiv w:val="1"/>
      <w:marLeft w:val="0"/>
      <w:marRight w:val="0"/>
      <w:marTop w:val="0"/>
      <w:marBottom w:val="0"/>
      <w:divBdr>
        <w:top w:val="none" w:sz="0" w:space="0" w:color="auto"/>
        <w:left w:val="none" w:sz="0" w:space="0" w:color="auto"/>
        <w:bottom w:val="none" w:sz="0" w:space="0" w:color="auto"/>
        <w:right w:val="none" w:sz="0" w:space="0" w:color="auto"/>
      </w:divBdr>
    </w:div>
    <w:div w:id="1709601551">
      <w:bodyDiv w:val="1"/>
      <w:marLeft w:val="0"/>
      <w:marRight w:val="0"/>
      <w:marTop w:val="0"/>
      <w:marBottom w:val="0"/>
      <w:divBdr>
        <w:top w:val="none" w:sz="0" w:space="0" w:color="auto"/>
        <w:left w:val="none" w:sz="0" w:space="0" w:color="auto"/>
        <w:bottom w:val="none" w:sz="0" w:space="0" w:color="auto"/>
        <w:right w:val="none" w:sz="0" w:space="0" w:color="auto"/>
      </w:divBdr>
      <w:divsChild>
        <w:div w:id="244389075">
          <w:marLeft w:val="0"/>
          <w:marRight w:val="0"/>
          <w:marTop w:val="0"/>
          <w:marBottom w:val="0"/>
          <w:divBdr>
            <w:top w:val="single" w:sz="6" w:space="0" w:color="BDBDBD"/>
            <w:left w:val="single" w:sz="6" w:space="15" w:color="BDBDBD"/>
            <w:bottom w:val="single" w:sz="6" w:space="20" w:color="BDBDBD"/>
            <w:right w:val="single" w:sz="6" w:space="31" w:color="BDBDBD"/>
          </w:divBdr>
        </w:div>
      </w:divsChild>
    </w:div>
    <w:div w:id="1754424512">
      <w:bodyDiv w:val="1"/>
      <w:marLeft w:val="0"/>
      <w:marRight w:val="0"/>
      <w:marTop w:val="0"/>
      <w:marBottom w:val="0"/>
      <w:divBdr>
        <w:top w:val="none" w:sz="0" w:space="0" w:color="auto"/>
        <w:left w:val="none" w:sz="0" w:space="0" w:color="auto"/>
        <w:bottom w:val="none" w:sz="0" w:space="0" w:color="auto"/>
        <w:right w:val="none" w:sz="0" w:space="0" w:color="auto"/>
      </w:divBdr>
    </w:div>
    <w:div w:id="1764838533">
      <w:bodyDiv w:val="1"/>
      <w:marLeft w:val="0"/>
      <w:marRight w:val="0"/>
      <w:marTop w:val="0"/>
      <w:marBottom w:val="0"/>
      <w:divBdr>
        <w:top w:val="none" w:sz="0" w:space="0" w:color="auto"/>
        <w:left w:val="none" w:sz="0" w:space="0" w:color="auto"/>
        <w:bottom w:val="none" w:sz="0" w:space="0" w:color="auto"/>
        <w:right w:val="none" w:sz="0" w:space="0" w:color="auto"/>
      </w:divBdr>
      <w:divsChild>
        <w:div w:id="1877421469">
          <w:marLeft w:val="0"/>
          <w:marRight w:val="0"/>
          <w:marTop w:val="0"/>
          <w:marBottom w:val="0"/>
          <w:divBdr>
            <w:top w:val="none" w:sz="0" w:space="0" w:color="auto"/>
            <w:left w:val="none" w:sz="0" w:space="0" w:color="auto"/>
            <w:bottom w:val="none" w:sz="0" w:space="0" w:color="auto"/>
            <w:right w:val="none" w:sz="0" w:space="0" w:color="auto"/>
          </w:divBdr>
        </w:div>
        <w:div w:id="1859073938">
          <w:marLeft w:val="0"/>
          <w:marRight w:val="0"/>
          <w:marTop w:val="150"/>
          <w:marBottom w:val="0"/>
          <w:divBdr>
            <w:top w:val="none" w:sz="0" w:space="0" w:color="auto"/>
            <w:left w:val="none" w:sz="0" w:space="0" w:color="auto"/>
            <w:bottom w:val="none" w:sz="0" w:space="0" w:color="auto"/>
            <w:right w:val="none" w:sz="0" w:space="0" w:color="auto"/>
          </w:divBdr>
        </w:div>
      </w:divsChild>
    </w:div>
    <w:div w:id="1792283842">
      <w:bodyDiv w:val="1"/>
      <w:marLeft w:val="0"/>
      <w:marRight w:val="0"/>
      <w:marTop w:val="0"/>
      <w:marBottom w:val="0"/>
      <w:divBdr>
        <w:top w:val="none" w:sz="0" w:space="0" w:color="auto"/>
        <w:left w:val="none" w:sz="0" w:space="0" w:color="auto"/>
        <w:bottom w:val="none" w:sz="0" w:space="0" w:color="auto"/>
        <w:right w:val="none" w:sz="0" w:space="0" w:color="auto"/>
      </w:divBdr>
    </w:div>
    <w:div w:id="1863929534">
      <w:bodyDiv w:val="1"/>
      <w:marLeft w:val="0"/>
      <w:marRight w:val="0"/>
      <w:marTop w:val="0"/>
      <w:marBottom w:val="0"/>
      <w:divBdr>
        <w:top w:val="none" w:sz="0" w:space="0" w:color="auto"/>
        <w:left w:val="none" w:sz="0" w:space="0" w:color="auto"/>
        <w:bottom w:val="none" w:sz="0" w:space="0" w:color="auto"/>
        <w:right w:val="none" w:sz="0" w:space="0" w:color="auto"/>
      </w:divBdr>
    </w:div>
    <w:div w:id="1892494189">
      <w:bodyDiv w:val="1"/>
      <w:marLeft w:val="0"/>
      <w:marRight w:val="0"/>
      <w:marTop w:val="0"/>
      <w:marBottom w:val="0"/>
      <w:divBdr>
        <w:top w:val="none" w:sz="0" w:space="0" w:color="auto"/>
        <w:left w:val="none" w:sz="0" w:space="0" w:color="auto"/>
        <w:bottom w:val="none" w:sz="0" w:space="0" w:color="auto"/>
        <w:right w:val="none" w:sz="0" w:space="0" w:color="auto"/>
      </w:divBdr>
    </w:div>
    <w:div w:id="1938175483">
      <w:bodyDiv w:val="1"/>
      <w:marLeft w:val="0"/>
      <w:marRight w:val="0"/>
      <w:marTop w:val="0"/>
      <w:marBottom w:val="0"/>
      <w:divBdr>
        <w:top w:val="none" w:sz="0" w:space="0" w:color="auto"/>
        <w:left w:val="none" w:sz="0" w:space="0" w:color="auto"/>
        <w:bottom w:val="none" w:sz="0" w:space="0" w:color="auto"/>
        <w:right w:val="none" w:sz="0" w:space="0" w:color="auto"/>
      </w:divBdr>
    </w:div>
    <w:div w:id="1973561919">
      <w:bodyDiv w:val="1"/>
      <w:marLeft w:val="0"/>
      <w:marRight w:val="0"/>
      <w:marTop w:val="0"/>
      <w:marBottom w:val="0"/>
      <w:divBdr>
        <w:top w:val="none" w:sz="0" w:space="0" w:color="auto"/>
        <w:left w:val="none" w:sz="0" w:space="0" w:color="auto"/>
        <w:bottom w:val="none" w:sz="0" w:space="0" w:color="auto"/>
        <w:right w:val="none" w:sz="0" w:space="0" w:color="auto"/>
      </w:divBdr>
      <w:divsChild>
        <w:div w:id="1303194533">
          <w:marLeft w:val="0"/>
          <w:marRight w:val="0"/>
          <w:marTop w:val="0"/>
          <w:marBottom w:val="0"/>
          <w:divBdr>
            <w:top w:val="none" w:sz="0" w:space="0" w:color="auto"/>
            <w:left w:val="none" w:sz="0" w:space="0" w:color="auto"/>
            <w:bottom w:val="none" w:sz="0" w:space="0" w:color="auto"/>
            <w:right w:val="none" w:sz="0" w:space="0" w:color="auto"/>
          </w:divBdr>
        </w:div>
        <w:div w:id="15929933">
          <w:marLeft w:val="0"/>
          <w:marRight w:val="0"/>
          <w:marTop w:val="270"/>
          <w:marBottom w:val="0"/>
          <w:divBdr>
            <w:top w:val="none" w:sz="0" w:space="0" w:color="auto"/>
            <w:left w:val="none" w:sz="0" w:space="0" w:color="auto"/>
            <w:bottom w:val="none" w:sz="0" w:space="0" w:color="auto"/>
            <w:right w:val="none" w:sz="0" w:space="0" w:color="auto"/>
          </w:divBdr>
        </w:div>
        <w:div w:id="726336946">
          <w:marLeft w:val="0"/>
          <w:marRight w:val="0"/>
          <w:marTop w:val="270"/>
          <w:marBottom w:val="0"/>
          <w:divBdr>
            <w:top w:val="none" w:sz="0" w:space="0" w:color="auto"/>
            <w:left w:val="none" w:sz="0" w:space="0" w:color="auto"/>
            <w:bottom w:val="none" w:sz="0" w:space="0" w:color="auto"/>
            <w:right w:val="none" w:sz="0" w:space="0" w:color="auto"/>
          </w:divBdr>
        </w:div>
      </w:divsChild>
    </w:div>
    <w:div w:id="2041053260">
      <w:bodyDiv w:val="1"/>
      <w:marLeft w:val="0"/>
      <w:marRight w:val="0"/>
      <w:marTop w:val="0"/>
      <w:marBottom w:val="0"/>
      <w:divBdr>
        <w:top w:val="none" w:sz="0" w:space="0" w:color="auto"/>
        <w:left w:val="none" w:sz="0" w:space="0" w:color="auto"/>
        <w:bottom w:val="none" w:sz="0" w:space="0" w:color="auto"/>
        <w:right w:val="none" w:sz="0" w:space="0" w:color="auto"/>
      </w:divBdr>
      <w:divsChild>
        <w:div w:id="1246915343">
          <w:marLeft w:val="0"/>
          <w:marRight w:val="0"/>
          <w:marTop w:val="225"/>
          <w:marBottom w:val="225"/>
          <w:divBdr>
            <w:top w:val="none" w:sz="0" w:space="0" w:color="auto"/>
            <w:left w:val="none" w:sz="0" w:space="0" w:color="auto"/>
            <w:bottom w:val="none" w:sz="0" w:space="0" w:color="auto"/>
            <w:right w:val="none" w:sz="0" w:space="0" w:color="auto"/>
          </w:divBdr>
          <w:divsChild>
            <w:div w:id="832835016">
              <w:marLeft w:val="0"/>
              <w:marRight w:val="0"/>
              <w:marTop w:val="0"/>
              <w:marBottom w:val="0"/>
              <w:divBdr>
                <w:top w:val="none" w:sz="0" w:space="0" w:color="auto"/>
                <w:left w:val="none" w:sz="0" w:space="0" w:color="auto"/>
                <w:bottom w:val="none" w:sz="0" w:space="0" w:color="auto"/>
                <w:right w:val="none" w:sz="0" w:space="0" w:color="auto"/>
              </w:divBdr>
            </w:div>
            <w:div w:id="1307512511">
              <w:marLeft w:val="0"/>
              <w:marRight w:val="0"/>
              <w:marTop w:val="150"/>
              <w:marBottom w:val="0"/>
              <w:divBdr>
                <w:top w:val="none" w:sz="0" w:space="0" w:color="auto"/>
                <w:left w:val="none" w:sz="0" w:space="0" w:color="auto"/>
                <w:bottom w:val="none" w:sz="0" w:space="0" w:color="auto"/>
                <w:right w:val="none" w:sz="0" w:space="0" w:color="auto"/>
              </w:divBdr>
            </w:div>
          </w:divsChild>
        </w:div>
        <w:div w:id="1156068439">
          <w:marLeft w:val="0"/>
          <w:marRight w:val="0"/>
          <w:marTop w:val="225"/>
          <w:marBottom w:val="225"/>
          <w:divBdr>
            <w:top w:val="none" w:sz="0" w:space="0" w:color="auto"/>
            <w:left w:val="none" w:sz="0" w:space="0" w:color="auto"/>
            <w:bottom w:val="none" w:sz="0" w:space="0" w:color="auto"/>
            <w:right w:val="none" w:sz="0" w:space="0" w:color="auto"/>
          </w:divBdr>
          <w:divsChild>
            <w:div w:id="1297371787">
              <w:marLeft w:val="0"/>
              <w:marRight w:val="0"/>
              <w:marTop w:val="0"/>
              <w:marBottom w:val="0"/>
              <w:divBdr>
                <w:top w:val="none" w:sz="0" w:space="0" w:color="auto"/>
                <w:left w:val="none" w:sz="0" w:space="0" w:color="auto"/>
                <w:bottom w:val="none" w:sz="0" w:space="0" w:color="auto"/>
                <w:right w:val="none" w:sz="0" w:space="0" w:color="auto"/>
              </w:divBdr>
            </w:div>
            <w:div w:id="20283633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0252624">
      <w:bodyDiv w:val="1"/>
      <w:marLeft w:val="0"/>
      <w:marRight w:val="0"/>
      <w:marTop w:val="0"/>
      <w:marBottom w:val="0"/>
      <w:divBdr>
        <w:top w:val="none" w:sz="0" w:space="0" w:color="auto"/>
        <w:left w:val="none" w:sz="0" w:space="0" w:color="auto"/>
        <w:bottom w:val="none" w:sz="0" w:space="0" w:color="auto"/>
        <w:right w:val="none" w:sz="0" w:space="0" w:color="auto"/>
      </w:divBdr>
    </w:div>
    <w:div w:id="2134133973">
      <w:bodyDiv w:val="1"/>
      <w:marLeft w:val="0"/>
      <w:marRight w:val="0"/>
      <w:marTop w:val="0"/>
      <w:marBottom w:val="0"/>
      <w:divBdr>
        <w:top w:val="none" w:sz="0" w:space="0" w:color="auto"/>
        <w:left w:val="none" w:sz="0" w:space="0" w:color="auto"/>
        <w:bottom w:val="none" w:sz="0" w:space="0" w:color="auto"/>
        <w:right w:val="none" w:sz="0" w:space="0" w:color="auto"/>
      </w:divBdr>
      <w:divsChild>
        <w:div w:id="1819960506">
          <w:marLeft w:val="0"/>
          <w:marRight w:val="0"/>
          <w:marTop w:val="0"/>
          <w:marBottom w:val="0"/>
          <w:divBdr>
            <w:top w:val="none" w:sz="0" w:space="0" w:color="auto"/>
            <w:left w:val="none" w:sz="0" w:space="0" w:color="auto"/>
            <w:bottom w:val="none" w:sz="0" w:space="0" w:color="auto"/>
            <w:right w:val="none" w:sz="0" w:space="0" w:color="auto"/>
          </w:divBdr>
        </w:div>
        <w:div w:id="194846294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0A69-E5FE-44CB-8F51-347F2E1D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21</Pages>
  <Words>5823</Words>
  <Characters>33195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115</cp:revision>
  <dcterms:created xsi:type="dcterms:W3CDTF">2024-01-15T11:57:00Z</dcterms:created>
  <dcterms:modified xsi:type="dcterms:W3CDTF">2025-12-09T10:46:00Z</dcterms:modified>
</cp:coreProperties>
</file>