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D158" w14:textId="77777777" w:rsidR="005C6103" w:rsidRPr="002818C7" w:rsidRDefault="005C6103" w:rsidP="005C6103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87334865"/>
      <w:bookmarkStart w:id="1" w:name="_Hlk187593352"/>
      <w:r w:rsidRPr="00DC218A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5.8 Сечения тел вращения</w:t>
      </w:r>
      <w:r w:rsidRPr="002818C7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0"/>
    </w:p>
    <w:p w14:paraId="5BC9D34A" w14:textId="77777777" w:rsidR="005C6103" w:rsidRPr="002818C7" w:rsidRDefault="005C6103" w:rsidP="005C6103"/>
    <w:p w14:paraId="68BBB22B" w14:textId="77777777" w:rsidR="005C6103" w:rsidRPr="00043E0F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</w:pPr>
      <w:r w:rsidRPr="00043E0F">
        <w:rPr>
          <w:rStyle w:val="a5"/>
          <w:bdr w:val="none" w:sz="0" w:space="0" w:color="auto" w:frame="1"/>
        </w:rPr>
        <w:t>Сечение плоскостью, параллельной оси цилиндра:</w:t>
      </w:r>
    </w:p>
    <w:p w14:paraId="03AF183B" w14:textId="77777777" w:rsidR="005C6103" w:rsidRPr="00043E0F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</w:pPr>
      <w:r w:rsidRPr="00043E0F">
        <w:t>Таким сечением всегда будет прямоугольник.</w:t>
      </w:r>
    </w:p>
    <w:p w14:paraId="6F414587" w14:textId="77777777" w:rsidR="005C6103" w:rsidRPr="00DC218A" w:rsidRDefault="005C6103" w:rsidP="005C61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21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F6B812" wp14:editId="4200377F">
            <wp:extent cx="4213225" cy="2034778"/>
            <wp:effectExtent l="0" t="0" r="0" b="381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1952" cy="204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51CA" w14:textId="77777777" w:rsidR="005C6103" w:rsidRPr="00043E0F" w:rsidRDefault="005C6103" w:rsidP="005C6103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43E0F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Сечение плоскостью, параллельной основанию цилиндра:</w:t>
      </w:r>
    </w:p>
    <w:p w14:paraId="6AEF9510" w14:textId="77777777" w:rsidR="005C6103" w:rsidRPr="00DC218A" w:rsidRDefault="005C6103" w:rsidP="005C61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21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5DDC61" wp14:editId="34DC3587">
            <wp:extent cx="1367308" cy="1701800"/>
            <wp:effectExtent l="0" t="0" r="444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354" cy="171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6691F" w14:textId="77777777" w:rsidR="005C6103" w:rsidRPr="00DC218A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1B2440"/>
        </w:rPr>
      </w:pPr>
      <w:r w:rsidRPr="00DC218A">
        <w:rPr>
          <w:color w:val="1B2440"/>
        </w:rPr>
        <w:t>Сечение - круг, равный основанию.</w:t>
      </w:r>
    </w:p>
    <w:p w14:paraId="366B89BA" w14:textId="77777777" w:rsidR="005C6103" w:rsidRPr="00DC218A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1B2440"/>
        </w:rPr>
      </w:pPr>
      <w:r w:rsidRPr="00DC218A">
        <w:rPr>
          <w:rStyle w:val="a5"/>
          <w:color w:val="1B2440"/>
          <w:bdr w:val="none" w:sz="0" w:space="0" w:color="auto" w:frame="1"/>
        </w:rPr>
        <w:t>Другие варианты сечений (сечение – эллипс или часть эллипса):</w:t>
      </w:r>
    </w:p>
    <w:p w14:paraId="568F78A4" w14:textId="77777777" w:rsidR="005C6103" w:rsidRPr="00DC218A" w:rsidRDefault="005C6103" w:rsidP="005C61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21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FE5009" wp14:editId="7D515ADB">
            <wp:extent cx="2775831" cy="1822450"/>
            <wp:effectExtent l="0" t="0" r="5715" b="635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1758" cy="183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3FDC6" w14:textId="77777777" w:rsidR="005C6103" w:rsidRPr="00DC218A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1B2440"/>
        </w:rPr>
      </w:pPr>
      <w:r w:rsidRPr="00DC218A">
        <w:rPr>
          <w:rStyle w:val="a5"/>
          <w:color w:val="1B2440"/>
          <w:bdr w:val="none" w:sz="0" w:space="0" w:color="auto" w:frame="1"/>
        </w:rPr>
        <w:t>Сечение плоскостью, проходящей через вершину конуса:</w:t>
      </w:r>
    </w:p>
    <w:p w14:paraId="6EFB78BB" w14:textId="77777777" w:rsidR="005C6103" w:rsidRPr="00DC218A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1B2440"/>
        </w:rPr>
      </w:pPr>
      <w:r w:rsidRPr="00DC218A">
        <w:rPr>
          <w:color w:val="1B2440"/>
        </w:rPr>
        <w:t>Таким сечением всегда будет равнобедренный треугольник, у которого боковые стороны – образующие конуса.</w:t>
      </w:r>
    </w:p>
    <w:p w14:paraId="40539C0A" w14:textId="77777777" w:rsidR="005C6103" w:rsidRPr="00DC218A" w:rsidRDefault="005C6103" w:rsidP="005C61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218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1791D9" wp14:editId="64430945">
            <wp:extent cx="4787900" cy="189264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903" cy="190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5FA15" w14:textId="77777777" w:rsidR="005C6103" w:rsidRPr="00DC218A" w:rsidRDefault="005C6103" w:rsidP="005C6103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1B2440"/>
          <w:sz w:val="24"/>
          <w:szCs w:val="24"/>
          <w:bdr w:val="none" w:sz="0" w:space="0" w:color="auto" w:frame="1"/>
        </w:rPr>
      </w:pPr>
      <w:r w:rsidRPr="00DC218A">
        <w:rPr>
          <w:rStyle w:val="a5"/>
          <w:rFonts w:ascii="Times New Roman" w:hAnsi="Times New Roman" w:cs="Times New Roman"/>
          <w:color w:val="1B2440"/>
          <w:sz w:val="24"/>
          <w:szCs w:val="24"/>
          <w:bdr w:val="none" w:sz="0" w:space="0" w:color="auto" w:frame="1"/>
        </w:rPr>
        <w:t>Сечение плоскостью, параллельной основанию конуса:</w:t>
      </w:r>
    </w:p>
    <w:p w14:paraId="2EA7D84A" w14:textId="77777777" w:rsidR="005C6103" w:rsidRPr="00DC218A" w:rsidRDefault="005C6103" w:rsidP="005C61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21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C79B4B" wp14:editId="569D766B">
            <wp:extent cx="2062655" cy="15240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3951" cy="153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4E7E" w14:textId="77777777" w:rsidR="005C6103" w:rsidRPr="00DC218A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1B2440"/>
        </w:rPr>
      </w:pPr>
      <w:r w:rsidRPr="00DC218A">
        <w:rPr>
          <w:color w:val="1B2440"/>
        </w:rPr>
        <w:t>Сечение - круг, подобный основанию.</w:t>
      </w:r>
    </w:p>
    <w:p w14:paraId="30CD4025" w14:textId="77777777" w:rsidR="005C6103" w:rsidRPr="00DC218A" w:rsidRDefault="005C6103" w:rsidP="005C6103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1B2440"/>
        </w:rPr>
      </w:pPr>
      <w:r w:rsidRPr="00DC218A">
        <w:rPr>
          <w:rStyle w:val="a5"/>
          <w:color w:val="1B2440"/>
          <w:bdr w:val="none" w:sz="0" w:space="0" w:color="auto" w:frame="1"/>
        </w:rPr>
        <w:t>Другие варианты сечений (сечение – эллипс или часть эллипса):</w:t>
      </w:r>
    </w:p>
    <w:p w14:paraId="4D229565" w14:textId="77777777" w:rsidR="005C6103" w:rsidRPr="00DC218A" w:rsidRDefault="005C6103" w:rsidP="005C61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21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D4CF8B" wp14:editId="0C2AFE30">
            <wp:extent cx="3602253" cy="1727200"/>
            <wp:effectExtent l="0" t="0" r="0" b="635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6768" cy="173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283F" w14:textId="77777777" w:rsidR="005C6103" w:rsidRPr="00DC218A" w:rsidRDefault="005C6103" w:rsidP="005C61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B2440"/>
          <w:sz w:val="24"/>
          <w:szCs w:val="24"/>
        </w:rPr>
      </w:pPr>
      <w:r w:rsidRPr="00DC218A">
        <w:rPr>
          <w:rFonts w:ascii="Times New Roman" w:hAnsi="Times New Roman" w:cs="Times New Roman"/>
          <w:color w:val="1B2440"/>
          <w:sz w:val="24"/>
          <w:szCs w:val="24"/>
        </w:rPr>
        <w:t>Всякое сечение шара плоскостью есть круг. Центр этого круга есть основание перпендикуляра, опущенного из центра шара на секущую плоскость.</w:t>
      </w:r>
    </w:p>
    <w:p w14:paraId="6076C995" w14:textId="77777777" w:rsidR="005C6103" w:rsidRDefault="005C6103" w:rsidP="005C6103">
      <w:pPr>
        <w:jc w:val="center"/>
      </w:pPr>
      <w:r w:rsidRPr="00DC218A">
        <w:rPr>
          <w:noProof/>
        </w:rPr>
        <w:drawing>
          <wp:inline distT="0" distB="0" distL="0" distR="0" wp14:anchorId="6866201F" wp14:editId="30EB374E">
            <wp:extent cx="3749076" cy="2368550"/>
            <wp:effectExtent l="0" t="0" r="381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4926" cy="239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8204B05" w14:textId="77777777" w:rsidR="005C6103" w:rsidRPr="00DC218A" w:rsidRDefault="005C6103" w:rsidP="005C61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C218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Вопросы для самоконтроля: </w:t>
      </w:r>
    </w:p>
    <w:p w14:paraId="19EADC41" w14:textId="77777777" w:rsidR="005C6103" w:rsidRDefault="005C6103" w:rsidP="005C610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Какой фигурой является с</w:t>
      </w:r>
      <w:r w:rsidRPr="00DC218A">
        <w:rPr>
          <w:rFonts w:ascii="Times New Roman" w:hAnsi="Times New Roman" w:cs="Times New Roman"/>
          <w:sz w:val="24"/>
          <w:szCs w:val="24"/>
          <w:lang w:eastAsia="ar-SA"/>
        </w:rPr>
        <w:t>ечение цилиндра плоскостью, параллельной его оси</w:t>
      </w:r>
      <w:r>
        <w:rPr>
          <w:rFonts w:ascii="Times New Roman" w:hAnsi="Times New Roman" w:cs="Times New Roman"/>
          <w:sz w:val="24"/>
          <w:szCs w:val="24"/>
          <w:lang w:eastAsia="ar-SA"/>
        </w:rPr>
        <w:t>?</w:t>
      </w:r>
    </w:p>
    <w:p w14:paraId="6210707E" w14:textId="77777777" w:rsidR="005C6103" w:rsidRDefault="005C6103" w:rsidP="005C610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C218A">
        <w:rPr>
          <w:rFonts w:ascii="Times New Roman" w:hAnsi="Times New Roman" w:cs="Times New Roman"/>
          <w:sz w:val="24"/>
          <w:szCs w:val="24"/>
          <w:lang w:eastAsia="ar-SA"/>
        </w:rPr>
        <w:t>Осевое сечение конуса — это</w:t>
      </w:r>
      <w:r>
        <w:rPr>
          <w:rFonts w:ascii="Times New Roman" w:hAnsi="Times New Roman" w:cs="Times New Roman"/>
          <w:sz w:val="24"/>
          <w:szCs w:val="24"/>
          <w:lang w:eastAsia="ar-SA"/>
        </w:rPr>
        <w:t>?</w:t>
      </w:r>
    </w:p>
    <w:p w14:paraId="2BB88B89" w14:textId="77777777" w:rsidR="005C6103" w:rsidRPr="00DC218A" w:rsidRDefault="005C6103" w:rsidP="005C610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C218A">
        <w:rPr>
          <w:rFonts w:ascii="Times New Roman" w:hAnsi="Times New Roman" w:cs="Times New Roman"/>
          <w:sz w:val="24"/>
          <w:szCs w:val="24"/>
          <w:lang w:eastAsia="ar-SA"/>
        </w:rPr>
        <w:t>Сечение конуса плоскостью,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C218A">
        <w:rPr>
          <w:rFonts w:ascii="Times New Roman" w:hAnsi="Times New Roman" w:cs="Times New Roman"/>
          <w:sz w:val="24"/>
          <w:szCs w:val="24"/>
          <w:lang w:eastAsia="ar-SA"/>
        </w:rPr>
        <w:t>проходящее перпендикулярно его оси,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это?</w:t>
      </w:r>
    </w:p>
    <w:p w14:paraId="61CDC09D" w14:textId="77777777" w:rsidR="005C6103" w:rsidRPr="00F6367C" w:rsidRDefault="005C6103" w:rsidP="005C61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Источники литературы.</w:t>
      </w:r>
    </w:p>
    <w:p w14:paraId="2D632991" w14:textId="77777777" w:rsidR="005C6103" w:rsidRDefault="005C6103" w:rsidP="005C6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F6367C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Геометрия. 10-11 классы: учеб. для общеобразоват. учреждений: базовый и профил. уровни / Л.С. Атанасян, В.Ф. Бутузов, С.Б. Кадомцев и др. – 22-е изд. – </w:t>
      </w:r>
      <w:proofErr w:type="gramStart"/>
      <w:r w:rsidRPr="00F6367C">
        <w:rPr>
          <w:rFonts w:ascii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F6367C">
        <w:rPr>
          <w:rFonts w:ascii="Times New Roman" w:hAnsi="Times New Roman" w:cs="Times New Roman"/>
          <w:sz w:val="24"/>
          <w:szCs w:val="24"/>
          <w:lang w:eastAsia="ar-SA"/>
        </w:rPr>
        <w:t xml:space="preserve"> Просвещение, 2013. – 255 </w:t>
      </w:r>
      <w:proofErr w:type="gramStart"/>
      <w:r w:rsidRPr="00F6367C">
        <w:rPr>
          <w:rFonts w:ascii="Times New Roman" w:hAnsi="Times New Roman" w:cs="Times New Roman"/>
          <w:sz w:val="24"/>
          <w:szCs w:val="24"/>
          <w:lang w:eastAsia="ar-SA"/>
        </w:rPr>
        <w:t>с. :</w:t>
      </w:r>
      <w:proofErr w:type="gramEnd"/>
      <w:r w:rsidRPr="00F6367C">
        <w:rPr>
          <w:rFonts w:ascii="Times New Roman" w:hAnsi="Times New Roman" w:cs="Times New Roman"/>
          <w:sz w:val="24"/>
          <w:szCs w:val="24"/>
          <w:lang w:eastAsia="ar-SA"/>
        </w:rPr>
        <w:t xml:space="preserve"> - ил.</w:t>
      </w:r>
    </w:p>
    <w:p w14:paraId="194177B6" w14:textId="71D82F02" w:rsidR="00C15D30" w:rsidRDefault="00C15D30" w:rsidP="005C6103">
      <w:pPr>
        <w:spacing w:line="259" w:lineRule="auto"/>
      </w:pPr>
    </w:p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55042"/>
    <w:multiLevelType w:val="hybridMultilevel"/>
    <w:tmpl w:val="CC36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A8"/>
    <w:rsid w:val="005C6103"/>
    <w:rsid w:val="00995AA8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93FA"/>
  <w15:chartTrackingRefBased/>
  <w15:docId w15:val="{CF652B49-8B33-4E7F-AEE5-109BC58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03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5C61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C61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6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2026-01-10T09:30:00Z</dcterms:created>
  <dcterms:modified xsi:type="dcterms:W3CDTF">2026-01-10T09:30:00Z</dcterms:modified>
</cp:coreProperties>
</file>