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E5" w:rsidRPr="001D2FE5" w:rsidRDefault="001D2FE5" w:rsidP="001D2FE5">
      <w:pPr>
        <w:spacing w:before="300" w:after="0" w:line="336" w:lineRule="atLeast"/>
        <w:ind w:left="450" w:right="450"/>
        <w:outlineLvl w:val="0"/>
        <w:rPr>
          <w:rFonts w:ascii="Times New Roman" w:eastAsia="Times New Roman" w:hAnsi="Times New Roman" w:cs="Times New Roman"/>
          <w:b/>
          <w:bCs/>
          <w:color w:val="627D3E"/>
          <w:kern w:val="36"/>
          <w:sz w:val="60"/>
          <w:szCs w:val="60"/>
        </w:rPr>
      </w:pPr>
      <w:r w:rsidRPr="001D2FE5">
        <w:rPr>
          <w:rFonts w:ascii="Times New Roman" w:eastAsia="Times New Roman" w:hAnsi="Times New Roman" w:cs="Times New Roman"/>
          <w:b/>
          <w:bCs/>
          <w:color w:val="627D3E"/>
          <w:kern w:val="36"/>
          <w:sz w:val="60"/>
          <w:szCs w:val="60"/>
        </w:rPr>
        <w:t>Типы наследования</w:t>
      </w:r>
    </w:p>
    <w:p w:rsidR="001D2FE5" w:rsidRPr="001D2FE5" w:rsidRDefault="001D2FE5" w:rsidP="001D2FE5">
      <w:pPr>
        <w:spacing w:before="100" w:beforeAutospacing="1" w:after="100" w:afterAutospacing="1" w:line="240" w:lineRule="auto"/>
        <w:ind w:left="450" w:right="450"/>
        <w:rPr>
          <w:rFonts w:ascii="Arial" w:eastAsia="Times New Roman" w:hAnsi="Arial" w:cs="Arial"/>
          <w:color w:val="1A1C16"/>
          <w:sz w:val="26"/>
          <w:szCs w:val="26"/>
        </w:rPr>
      </w:pPr>
      <w:r w:rsidRPr="001D2FE5">
        <w:rPr>
          <w:rFonts w:ascii="Arial" w:eastAsia="Times New Roman" w:hAnsi="Arial" w:cs="Arial"/>
          <w:color w:val="1A1C16"/>
          <w:sz w:val="26"/>
          <w:szCs w:val="26"/>
        </w:rPr>
        <w:t>Под </w:t>
      </w:r>
      <w:r w:rsidRPr="001D2FE5">
        <w:rPr>
          <w:rFonts w:ascii="Arial" w:eastAsia="Times New Roman" w:hAnsi="Arial" w:cs="Arial"/>
          <w:b/>
          <w:bCs/>
          <w:color w:val="1A1C16"/>
          <w:sz w:val="26"/>
        </w:rPr>
        <w:t>типом наследования признака</w:t>
      </w:r>
      <w:r w:rsidRPr="001D2FE5">
        <w:rPr>
          <w:rFonts w:ascii="Arial" w:eastAsia="Times New Roman" w:hAnsi="Arial" w:cs="Arial"/>
          <w:color w:val="1A1C16"/>
          <w:sz w:val="26"/>
          <w:szCs w:val="26"/>
        </w:rPr>
        <w:t> обычно понимают наследование той или иной характерной особенности организма в зависимости от того,</w:t>
      </w:r>
    </w:p>
    <w:p w:rsidR="001D2FE5" w:rsidRPr="001D2FE5" w:rsidRDefault="001D2FE5" w:rsidP="001D2FE5">
      <w:pPr>
        <w:numPr>
          <w:ilvl w:val="0"/>
          <w:numId w:val="1"/>
        </w:numPr>
        <w:spacing w:before="100" w:beforeAutospacing="1" w:after="100" w:afterAutospacing="1" w:line="240" w:lineRule="auto"/>
        <w:ind w:right="450"/>
        <w:rPr>
          <w:rFonts w:ascii="Arial" w:eastAsia="Times New Roman" w:hAnsi="Arial" w:cs="Arial"/>
          <w:color w:val="1A1C16"/>
          <w:sz w:val="26"/>
          <w:szCs w:val="26"/>
        </w:rPr>
      </w:pPr>
      <w:r w:rsidRPr="001D2FE5">
        <w:rPr>
          <w:rFonts w:ascii="Arial" w:eastAsia="Times New Roman" w:hAnsi="Arial" w:cs="Arial"/>
          <w:color w:val="1A1C16"/>
          <w:sz w:val="26"/>
          <w:szCs w:val="26"/>
        </w:rPr>
        <w:t xml:space="preserve">в </w:t>
      </w:r>
      <w:proofErr w:type="spellStart"/>
      <w:r w:rsidRPr="001D2FE5">
        <w:rPr>
          <w:rFonts w:ascii="Arial" w:eastAsia="Times New Roman" w:hAnsi="Arial" w:cs="Arial"/>
          <w:color w:val="1A1C16"/>
          <w:sz w:val="26"/>
          <w:szCs w:val="26"/>
        </w:rPr>
        <w:t>аутосомной</w:t>
      </w:r>
      <w:proofErr w:type="spellEnd"/>
      <w:r w:rsidRPr="001D2FE5">
        <w:rPr>
          <w:rFonts w:ascii="Arial" w:eastAsia="Times New Roman" w:hAnsi="Arial" w:cs="Arial"/>
          <w:color w:val="1A1C16"/>
          <w:sz w:val="26"/>
          <w:szCs w:val="26"/>
        </w:rPr>
        <w:t xml:space="preserve"> или половой хромосоме располагается определяющий ее аллель,</w:t>
      </w:r>
    </w:p>
    <w:p w:rsidR="001D2FE5" w:rsidRPr="001D2FE5" w:rsidRDefault="001D2FE5" w:rsidP="001D2FE5">
      <w:pPr>
        <w:numPr>
          <w:ilvl w:val="0"/>
          <w:numId w:val="1"/>
        </w:numPr>
        <w:spacing w:before="100" w:beforeAutospacing="1" w:after="100" w:afterAutospacing="1" w:line="240" w:lineRule="auto"/>
        <w:ind w:right="450"/>
        <w:rPr>
          <w:rFonts w:ascii="Arial" w:eastAsia="Times New Roman" w:hAnsi="Arial" w:cs="Arial"/>
          <w:color w:val="1A1C16"/>
          <w:sz w:val="2"/>
          <w:szCs w:val="2"/>
        </w:rPr>
      </w:pPr>
      <w:proofErr w:type="gramStart"/>
      <w:r w:rsidRPr="001D2FE5">
        <w:rPr>
          <w:rFonts w:ascii="Arial" w:eastAsia="Times New Roman" w:hAnsi="Arial" w:cs="Arial"/>
          <w:color w:val="1A1C16"/>
          <w:sz w:val="26"/>
          <w:szCs w:val="26"/>
        </w:rPr>
        <w:t>а также является ли аллель доминантным или рецессивными.</w:t>
      </w:r>
      <w:r w:rsidRPr="001D2FE5">
        <w:rPr>
          <w:rFonts w:ascii="Arial" w:eastAsia="Times New Roman" w:hAnsi="Arial" w:cs="Arial"/>
          <w:color w:val="1A1C16"/>
          <w:sz w:val="2"/>
          <w:szCs w:val="2"/>
        </w:rPr>
        <w:t xml:space="preserve"> </w:t>
      </w:r>
      <w:proofErr w:type="gramEnd"/>
    </w:p>
    <w:p w:rsidR="001D2FE5" w:rsidRPr="001D2FE5" w:rsidRDefault="001D2FE5" w:rsidP="001D2F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C16"/>
          <w:sz w:val="2"/>
          <w:szCs w:val="2"/>
        </w:rPr>
      </w:pPr>
    </w:p>
    <w:p w:rsidR="001D2FE5" w:rsidRPr="001D2FE5" w:rsidRDefault="001D2FE5" w:rsidP="001D2F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C16"/>
          <w:sz w:val="2"/>
          <w:szCs w:val="2"/>
        </w:rPr>
      </w:pPr>
    </w:p>
    <w:p w:rsidR="001D2FE5" w:rsidRPr="001D2FE5" w:rsidRDefault="001D2FE5" w:rsidP="001D2F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C16"/>
          <w:sz w:val="2"/>
          <w:szCs w:val="2"/>
        </w:rPr>
      </w:pPr>
      <w:hyperlink r:id="rId5" w:tgtFrame="_blank" w:history="1">
        <w:r w:rsidRPr="001D2FE5">
          <w:rPr>
            <w:rFonts w:ascii="Arial" w:eastAsia="Times New Roman" w:hAnsi="Arial" w:cs="Arial"/>
            <w:color w:val="0000FF"/>
            <w:sz w:val="2"/>
            <w:u w:val="single"/>
          </w:rPr>
          <w:t>Узнать больше</w:t>
        </w:r>
      </w:hyperlink>
    </w:p>
    <w:p w:rsidR="001D2FE5" w:rsidRPr="001D2FE5" w:rsidRDefault="001D2FE5" w:rsidP="001D2FE5">
      <w:pPr>
        <w:spacing w:before="100" w:beforeAutospacing="1" w:after="100" w:afterAutospacing="1" w:line="240" w:lineRule="auto"/>
        <w:ind w:left="450" w:right="450"/>
        <w:rPr>
          <w:rFonts w:ascii="Arial" w:eastAsia="Times New Roman" w:hAnsi="Arial" w:cs="Arial"/>
          <w:color w:val="1A1C16"/>
          <w:sz w:val="26"/>
          <w:szCs w:val="26"/>
        </w:rPr>
      </w:pPr>
      <w:proofErr w:type="gramStart"/>
      <w:r w:rsidRPr="001D2FE5">
        <w:rPr>
          <w:rFonts w:ascii="Arial" w:eastAsia="Times New Roman" w:hAnsi="Arial" w:cs="Arial"/>
          <w:color w:val="1A1C16"/>
          <w:sz w:val="26"/>
          <w:szCs w:val="26"/>
        </w:rPr>
        <w:t>В связи с этим выделяют следующие основные типы наследования: 1) аутосомно-доминантный, 2) аутосомно-рецессивный, 3) сцепленное с полом доминантное наследование и 3) сцепленное с полом рецессивное наследование.</w:t>
      </w:r>
      <w:proofErr w:type="gramEnd"/>
      <w:r w:rsidRPr="001D2FE5">
        <w:rPr>
          <w:rFonts w:ascii="Arial" w:eastAsia="Times New Roman" w:hAnsi="Arial" w:cs="Arial"/>
          <w:color w:val="1A1C16"/>
          <w:sz w:val="26"/>
          <w:szCs w:val="26"/>
        </w:rPr>
        <w:t xml:space="preserve"> Из них отдельно выделяют 4) ограниченный полом </w:t>
      </w:r>
      <w:proofErr w:type="spellStart"/>
      <w:r w:rsidRPr="001D2FE5">
        <w:rPr>
          <w:rFonts w:ascii="Arial" w:eastAsia="Times New Roman" w:hAnsi="Arial" w:cs="Arial"/>
          <w:color w:val="1A1C16"/>
          <w:sz w:val="26"/>
          <w:szCs w:val="26"/>
        </w:rPr>
        <w:t>аутосомный</w:t>
      </w:r>
      <w:proofErr w:type="spellEnd"/>
      <w:r w:rsidRPr="001D2FE5">
        <w:rPr>
          <w:rFonts w:ascii="Arial" w:eastAsia="Times New Roman" w:hAnsi="Arial" w:cs="Arial"/>
          <w:color w:val="1A1C16"/>
          <w:sz w:val="26"/>
          <w:szCs w:val="26"/>
        </w:rPr>
        <w:t xml:space="preserve"> и 5) </w:t>
      </w:r>
      <w:proofErr w:type="spellStart"/>
      <w:r w:rsidRPr="001D2FE5">
        <w:rPr>
          <w:rFonts w:ascii="Arial" w:eastAsia="Times New Roman" w:hAnsi="Arial" w:cs="Arial"/>
          <w:color w:val="1A1C16"/>
          <w:sz w:val="26"/>
          <w:szCs w:val="26"/>
        </w:rPr>
        <w:t>голандрический</w:t>
      </w:r>
      <w:proofErr w:type="spellEnd"/>
      <w:r w:rsidRPr="001D2FE5">
        <w:rPr>
          <w:rFonts w:ascii="Arial" w:eastAsia="Times New Roman" w:hAnsi="Arial" w:cs="Arial"/>
          <w:color w:val="1A1C16"/>
          <w:sz w:val="26"/>
          <w:szCs w:val="26"/>
        </w:rPr>
        <w:t xml:space="preserve"> типы наследования. Кроме того, существует 6) </w:t>
      </w:r>
      <w:proofErr w:type="spellStart"/>
      <w:r w:rsidRPr="001D2FE5">
        <w:rPr>
          <w:rFonts w:ascii="Arial" w:eastAsia="Times New Roman" w:hAnsi="Arial" w:cs="Arial"/>
          <w:color w:val="1A1C16"/>
          <w:sz w:val="26"/>
          <w:szCs w:val="26"/>
        </w:rPr>
        <w:t>митохондриальное</w:t>
      </w:r>
      <w:proofErr w:type="spellEnd"/>
      <w:r w:rsidRPr="001D2FE5">
        <w:rPr>
          <w:rFonts w:ascii="Arial" w:eastAsia="Times New Roman" w:hAnsi="Arial" w:cs="Arial"/>
          <w:color w:val="1A1C16"/>
          <w:sz w:val="26"/>
          <w:szCs w:val="26"/>
        </w:rPr>
        <w:t xml:space="preserve"> наследование.</w:t>
      </w:r>
    </w:p>
    <w:p w:rsidR="001D2FE5" w:rsidRPr="001D2FE5" w:rsidRDefault="001D2FE5" w:rsidP="001D2FE5">
      <w:pPr>
        <w:spacing w:before="100" w:beforeAutospacing="1" w:after="100" w:afterAutospacing="1" w:line="240" w:lineRule="auto"/>
        <w:ind w:left="450" w:right="450"/>
        <w:rPr>
          <w:rFonts w:ascii="Arial" w:eastAsia="Times New Roman" w:hAnsi="Arial" w:cs="Arial"/>
          <w:color w:val="1A1C16"/>
          <w:sz w:val="26"/>
          <w:szCs w:val="26"/>
        </w:rPr>
      </w:pPr>
      <w:r w:rsidRPr="001D2FE5">
        <w:rPr>
          <w:rFonts w:ascii="Arial" w:eastAsia="Times New Roman" w:hAnsi="Arial" w:cs="Arial"/>
          <w:color w:val="1A1C16"/>
          <w:sz w:val="26"/>
          <w:szCs w:val="26"/>
        </w:rPr>
        <w:t>При </w:t>
      </w:r>
      <w:r w:rsidRPr="001D2FE5">
        <w:rPr>
          <w:rFonts w:ascii="Arial" w:eastAsia="Times New Roman" w:hAnsi="Arial" w:cs="Arial"/>
          <w:b/>
          <w:bCs/>
          <w:color w:val="1A1C16"/>
          <w:sz w:val="26"/>
        </w:rPr>
        <w:t>аутосомно-доминантном типе наследования</w:t>
      </w:r>
      <w:r w:rsidRPr="001D2FE5">
        <w:rPr>
          <w:rFonts w:ascii="Arial" w:eastAsia="Times New Roman" w:hAnsi="Arial" w:cs="Arial"/>
          <w:color w:val="1A1C16"/>
          <w:sz w:val="26"/>
          <w:szCs w:val="26"/>
        </w:rPr>
        <w:t xml:space="preserve"> аллель гена, определяющий признак, находится в одной из </w:t>
      </w:r>
      <w:proofErr w:type="spellStart"/>
      <w:r w:rsidRPr="001D2FE5">
        <w:rPr>
          <w:rFonts w:ascii="Arial" w:eastAsia="Times New Roman" w:hAnsi="Arial" w:cs="Arial"/>
          <w:color w:val="1A1C16"/>
          <w:sz w:val="26"/>
          <w:szCs w:val="26"/>
        </w:rPr>
        <w:t>аутосом</w:t>
      </w:r>
      <w:proofErr w:type="spellEnd"/>
      <w:r w:rsidRPr="001D2FE5">
        <w:rPr>
          <w:rFonts w:ascii="Arial" w:eastAsia="Times New Roman" w:hAnsi="Arial" w:cs="Arial"/>
          <w:color w:val="1A1C16"/>
          <w:sz w:val="26"/>
          <w:szCs w:val="26"/>
        </w:rPr>
        <w:t xml:space="preserve"> (неполовых хромосомах) и является доминантным. Такой признак будет проявляться во всех поколениях. Даже при скрещивании генотипов </w:t>
      </w:r>
      <w:proofErr w:type="spellStart"/>
      <w:r w:rsidRPr="001D2FE5">
        <w:rPr>
          <w:rFonts w:ascii="Courier New" w:eastAsia="Times New Roman" w:hAnsi="Courier New" w:cs="Courier New"/>
          <w:color w:val="1A1C16"/>
          <w:sz w:val="20"/>
        </w:rPr>
        <w:t>Aa</w:t>
      </w:r>
      <w:proofErr w:type="spellEnd"/>
      <w:r w:rsidRPr="001D2FE5">
        <w:rPr>
          <w:rFonts w:ascii="Arial" w:eastAsia="Times New Roman" w:hAnsi="Arial" w:cs="Arial"/>
          <w:color w:val="1A1C16"/>
          <w:sz w:val="26"/>
          <w:szCs w:val="26"/>
        </w:rPr>
        <w:t> и </w:t>
      </w:r>
      <w:proofErr w:type="spellStart"/>
      <w:r w:rsidRPr="001D2FE5">
        <w:rPr>
          <w:rFonts w:ascii="Courier New" w:eastAsia="Times New Roman" w:hAnsi="Courier New" w:cs="Courier New"/>
          <w:color w:val="1A1C16"/>
          <w:sz w:val="20"/>
        </w:rPr>
        <w:t>aa</w:t>
      </w:r>
      <w:proofErr w:type="spellEnd"/>
      <w:r w:rsidRPr="001D2FE5">
        <w:rPr>
          <w:rFonts w:ascii="Arial" w:eastAsia="Times New Roman" w:hAnsi="Arial" w:cs="Arial"/>
          <w:color w:val="1A1C16"/>
          <w:sz w:val="26"/>
          <w:szCs w:val="26"/>
        </w:rPr>
        <w:t>, он будет наблюдаться у половины потомства.</w:t>
      </w:r>
    </w:p>
    <w:p w:rsidR="001D2FE5" w:rsidRPr="001D2FE5" w:rsidRDefault="001D2FE5" w:rsidP="001D2FE5">
      <w:pPr>
        <w:spacing w:before="100" w:beforeAutospacing="1" w:after="100" w:afterAutospacing="1" w:line="240" w:lineRule="auto"/>
        <w:ind w:left="450" w:right="450"/>
        <w:rPr>
          <w:rFonts w:ascii="Arial" w:eastAsia="Times New Roman" w:hAnsi="Arial" w:cs="Arial"/>
          <w:color w:val="1A1C16"/>
          <w:sz w:val="26"/>
          <w:szCs w:val="26"/>
        </w:rPr>
      </w:pPr>
      <w:r w:rsidRPr="001D2FE5">
        <w:rPr>
          <w:rFonts w:ascii="Arial" w:eastAsia="Times New Roman" w:hAnsi="Arial" w:cs="Arial"/>
          <w:color w:val="1A1C16"/>
          <w:sz w:val="26"/>
          <w:szCs w:val="26"/>
        </w:rPr>
        <w:t>В случае </w:t>
      </w:r>
      <w:r w:rsidRPr="001D2FE5">
        <w:rPr>
          <w:rFonts w:ascii="Arial" w:eastAsia="Times New Roman" w:hAnsi="Arial" w:cs="Arial"/>
          <w:b/>
          <w:bCs/>
          <w:color w:val="1A1C16"/>
          <w:sz w:val="26"/>
        </w:rPr>
        <w:t>аутосомно-рецессивного типа</w:t>
      </w:r>
      <w:r w:rsidRPr="001D2FE5">
        <w:rPr>
          <w:rFonts w:ascii="Arial" w:eastAsia="Times New Roman" w:hAnsi="Arial" w:cs="Arial"/>
          <w:color w:val="1A1C16"/>
          <w:sz w:val="26"/>
          <w:szCs w:val="26"/>
        </w:rPr>
        <w:t xml:space="preserve"> признак может не проявляться у одних поколений и проявиться у других. Если родители </w:t>
      </w:r>
      <w:proofErr w:type="spellStart"/>
      <w:r w:rsidRPr="001D2FE5">
        <w:rPr>
          <w:rFonts w:ascii="Arial" w:eastAsia="Times New Roman" w:hAnsi="Arial" w:cs="Arial"/>
          <w:color w:val="1A1C16"/>
          <w:sz w:val="26"/>
          <w:szCs w:val="26"/>
        </w:rPr>
        <w:t>гетерозиготы</w:t>
      </w:r>
      <w:proofErr w:type="spellEnd"/>
      <w:r w:rsidRPr="001D2FE5">
        <w:rPr>
          <w:rFonts w:ascii="Arial" w:eastAsia="Times New Roman" w:hAnsi="Arial" w:cs="Arial"/>
          <w:color w:val="1A1C16"/>
          <w:sz w:val="26"/>
          <w:szCs w:val="26"/>
        </w:rPr>
        <w:t xml:space="preserve"> (</w:t>
      </w:r>
      <w:proofErr w:type="spellStart"/>
      <w:r w:rsidRPr="001D2FE5">
        <w:rPr>
          <w:rFonts w:ascii="Arial" w:eastAsia="Times New Roman" w:hAnsi="Arial" w:cs="Arial"/>
          <w:color w:val="1A1C16"/>
          <w:sz w:val="26"/>
          <w:szCs w:val="26"/>
        </w:rPr>
        <w:t>Aa</w:t>
      </w:r>
      <w:proofErr w:type="spellEnd"/>
      <w:r w:rsidRPr="001D2FE5">
        <w:rPr>
          <w:rFonts w:ascii="Arial" w:eastAsia="Times New Roman" w:hAnsi="Arial" w:cs="Arial"/>
          <w:color w:val="1A1C16"/>
          <w:sz w:val="26"/>
          <w:szCs w:val="26"/>
        </w:rPr>
        <w:t xml:space="preserve">), то они являются носителями </w:t>
      </w:r>
      <w:proofErr w:type="gramStart"/>
      <w:r w:rsidRPr="001D2FE5">
        <w:rPr>
          <w:rFonts w:ascii="Arial" w:eastAsia="Times New Roman" w:hAnsi="Arial" w:cs="Arial"/>
          <w:color w:val="1A1C16"/>
          <w:sz w:val="26"/>
          <w:szCs w:val="26"/>
        </w:rPr>
        <w:t>рецессивного</w:t>
      </w:r>
      <w:proofErr w:type="gramEnd"/>
      <w:r w:rsidRPr="001D2FE5">
        <w:rPr>
          <w:rFonts w:ascii="Arial" w:eastAsia="Times New Roman" w:hAnsi="Arial" w:cs="Arial"/>
          <w:color w:val="1A1C16"/>
          <w:sz w:val="26"/>
          <w:szCs w:val="26"/>
        </w:rPr>
        <w:t xml:space="preserve"> </w:t>
      </w:r>
      <w:proofErr w:type="spellStart"/>
      <w:r w:rsidRPr="001D2FE5">
        <w:rPr>
          <w:rFonts w:ascii="Arial" w:eastAsia="Times New Roman" w:hAnsi="Arial" w:cs="Arial"/>
          <w:color w:val="1A1C16"/>
          <w:sz w:val="26"/>
          <w:szCs w:val="26"/>
        </w:rPr>
        <w:t>аллеля</w:t>
      </w:r>
      <w:proofErr w:type="spellEnd"/>
      <w:r w:rsidRPr="001D2FE5">
        <w:rPr>
          <w:rFonts w:ascii="Arial" w:eastAsia="Times New Roman" w:hAnsi="Arial" w:cs="Arial"/>
          <w:color w:val="1A1C16"/>
          <w:sz w:val="26"/>
          <w:szCs w:val="26"/>
        </w:rPr>
        <w:t>, но обладают доминантным признаком. При скрещивании </w:t>
      </w:r>
      <w:proofErr w:type="spellStart"/>
      <w:r w:rsidRPr="001D2FE5">
        <w:rPr>
          <w:rFonts w:ascii="Courier New" w:eastAsia="Times New Roman" w:hAnsi="Courier New" w:cs="Courier New"/>
          <w:color w:val="1A1C16"/>
          <w:sz w:val="20"/>
        </w:rPr>
        <w:t>Aa</w:t>
      </w:r>
      <w:proofErr w:type="spellEnd"/>
      <w:r w:rsidRPr="001D2FE5">
        <w:rPr>
          <w:rFonts w:ascii="Arial" w:eastAsia="Times New Roman" w:hAnsi="Arial" w:cs="Arial"/>
          <w:color w:val="1A1C16"/>
          <w:sz w:val="26"/>
          <w:szCs w:val="26"/>
        </w:rPr>
        <w:t> и </w:t>
      </w:r>
      <w:proofErr w:type="spellStart"/>
      <w:r w:rsidRPr="001D2FE5">
        <w:rPr>
          <w:rFonts w:ascii="Courier New" w:eastAsia="Times New Roman" w:hAnsi="Courier New" w:cs="Courier New"/>
          <w:color w:val="1A1C16"/>
          <w:sz w:val="20"/>
        </w:rPr>
        <w:t>Aa</w:t>
      </w:r>
      <w:proofErr w:type="spellEnd"/>
      <w:r w:rsidRPr="001D2FE5">
        <w:rPr>
          <w:rFonts w:ascii="Arial" w:eastAsia="Times New Roman" w:hAnsi="Arial" w:cs="Arial"/>
          <w:color w:val="1A1C16"/>
          <w:sz w:val="26"/>
          <w:szCs w:val="26"/>
        </w:rPr>
        <w:t>, ¾ потомков будут иметь доминантный признак, а ¼ рецессивный. При скрещивании </w:t>
      </w:r>
      <w:proofErr w:type="spellStart"/>
      <w:r w:rsidRPr="001D2FE5">
        <w:rPr>
          <w:rFonts w:ascii="Courier New" w:eastAsia="Times New Roman" w:hAnsi="Courier New" w:cs="Courier New"/>
          <w:color w:val="1A1C16"/>
          <w:sz w:val="20"/>
        </w:rPr>
        <w:t>Aa</w:t>
      </w:r>
      <w:proofErr w:type="spellEnd"/>
      <w:r w:rsidRPr="001D2FE5">
        <w:rPr>
          <w:rFonts w:ascii="Arial" w:eastAsia="Times New Roman" w:hAnsi="Arial" w:cs="Arial"/>
          <w:color w:val="1A1C16"/>
          <w:sz w:val="26"/>
          <w:szCs w:val="26"/>
        </w:rPr>
        <w:t> и </w:t>
      </w:r>
      <w:proofErr w:type="spellStart"/>
      <w:r w:rsidRPr="001D2FE5">
        <w:rPr>
          <w:rFonts w:ascii="Courier New" w:eastAsia="Times New Roman" w:hAnsi="Courier New" w:cs="Courier New"/>
          <w:color w:val="1A1C16"/>
          <w:sz w:val="20"/>
        </w:rPr>
        <w:t>aa</w:t>
      </w:r>
      <w:proofErr w:type="spellEnd"/>
      <w:r w:rsidRPr="001D2FE5">
        <w:rPr>
          <w:rFonts w:ascii="Arial" w:eastAsia="Times New Roman" w:hAnsi="Arial" w:cs="Arial"/>
          <w:color w:val="1A1C16"/>
          <w:sz w:val="26"/>
          <w:szCs w:val="26"/>
        </w:rPr>
        <w:t xml:space="preserve"> у ½ </w:t>
      </w:r>
      <w:proofErr w:type="gramStart"/>
      <w:r w:rsidRPr="001D2FE5">
        <w:rPr>
          <w:rFonts w:ascii="Arial" w:eastAsia="Times New Roman" w:hAnsi="Arial" w:cs="Arial"/>
          <w:color w:val="1A1C16"/>
          <w:sz w:val="26"/>
          <w:szCs w:val="26"/>
        </w:rPr>
        <w:t>рецессивный</w:t>
      </w:r>
      <w:proofErr w:type="gramEnd"/>
      <w:r w:rsidRPr="001D2FE5">
        <w:rPr>
          <w:rFonts w:ascii="Arial" w:eastAsia="Times New Roman" w:hAnsi="Arial" w:cs="Arial"/>
          <w:color w:val="1A1C16"/>
          <w:sz w:val="26"/>
          <w:szCs w:val="26"/>
        </w:rPr>
        <w:t xml:space="preserve"> аллель гена проявит себя у половины потомков.</w:t>
      </w:r>
    </w:p>
    <w:p w:rsidR="001D2FE5" w:rsidRPr="001D2FE5" w:rsidRDefault="001D2FE5" w:rsidP="001D2FE5">
      <w:pPr>
        <w:spacing w:before="100" w:beforeAutospacing="1" w:after="100" w:afterAutospacing="1" w:line="240" w:lineRule="auto"/>
        <w:ind w:left="450" w:right="450"/>
        <w:rPr>
          <w:rFonts w:ascii="Arial" w:eastAsia="Times New Roman" w:hAnsi="Arial" w:cs="Arial"/>
          <w:color w:val="1A1C16"/>
          <w:sz w:val="26"/>
          <w:szCs w:val="26"/>
        </w:rPr>
      </w:pPr>
      <w:proofErr w:type="spellStart"/>
      <w:r w:rsidRPr="001D2FE5">
        <w:rPr>
          <w:rFonts w:ascii="Arial" w:eastAsia="Times New Roman" w:hAnsi="Arial" w:cs="Arial"/>
          <w:color w:val="1A1C16"/>
          <w:sz w:val="26"/>
          <w:szCs w:val="26"/>
        </w:rPr>
        <w:t>Аутосомные</w:t>
      </w:r>
      <w:proofErr w:type="spellEnd"/>
      <w:r w:rsidRPr="001D2FE5">
        <w:rPr>
          <w:rFonts w:ascii="Arial" w:eastAsia="Times New Roman" w:hAnsi="Arial" w:cs="Arial"/>
          <w:color w:val="1A1C16"/>
          <w:sz w:val="26"/>
          <w:szCs w:val="26"/>
        </w:rPr>
        <w:t xml:space="preserve"> признаки проявляются с одинаковой частотой у обоих полов.</w:t>
      </w:r>
    </w:p>
    <w:p w:rsidR="001D2FE5" w:rsidRPr="001D2FE5" w:rsidRDefault="001D2FE5" w:rsidP="001D2FE5">
      <w:pPr>
        <w:spacing w:before="100" w:beforeAutospacing="1" w:after="100" w:afterAutospacing="1" w:line="240" w:lineRule="auto"/>
        <w:ind w:left="450" w:right="450"/>
        <w:rPr>
          <w:rFonts w:ascii="Arial" w:eastAsia="Times New Roman" w:hAnsi="Arial" w:cs="Arial"/>
          <w:color w:val="1A1C16"/>
          <w:sz w:val="26"/>
          <w:szCs w:val="26"/>
        </w:rPr>
      </w:pPr>
      <w:r w:rsidRPr="001D2FE5">
        <w:rPr>
          <w:rFonts w:ascii="Arial" w:eastAsia="Times New Roman" w:hAnsi="Arial" w:cs="Arial"/>
          <w:b/>
          <w:bCs/>
          <w:color w:val="1A1C16"/>
          <w:sz w:val="26"/>
        </w:rPr>
        <w:t>Сцепленное с полом доминантное наследование</w:t>
      </w:r>
      <w:r w:rsidRPr="001D2FE5">
        <w:rPr>
          <w:rFonts w:ascii="Arial" w:eastAsia="Times New Roman" w:hAnsi="Arial" w:cs="Arial"/>
          <w:color w:val="1A1C16"/>
          <w:sz w:val="26"/>
          <w:szCs w:val="26"/>
        </w:rPr>
        <w:t> похоже на аутосомно-доминантное с одним лишь различием: у пола, чьи половые хромосомы одинаковы (например, </w:t>
      </w:r>
      <w:r w:rsidRPr="001D2FE5">
        <w:rPr>
          <w:rFonts w:ascii="Courier New" w:eastAsia="Times New Roman" w:hAnsi="Courier New" w:cs="Courier New"/>
          <w:color w:val="1A1C16"/>
          <w:sz w:val="20"/>
        </w:rPr>
        <w:t>XX</w:t>
      </w:r>
      <w:r w:rsidRPr="001D2FE5">
        <w:rPr>
          <w:rFonts w:ascii="Arial" w:eastAsia="Times New Roman" w:hAnsi="Arial" w:cs="Arial"/>
          <w:color w:val="1A1C16"/>
          <w:sz w:val="26"/>
          <w:szCs w:val="26"/>
        </w:rPr>
        <w:t> у многих животных это женский организм), признак будет проявляться в два раза чаще, чем у пола с разными половыми хромосомами (</w:t>
      </w:r>
      <w:r w:rsidRPr="001D2FE5">
        <w:rPr>
          <w:rFonts w:ascii="Courier New" w:eastAsia="Times New Roman" w:hAnsi="Courier New" w:cs="Courier New"/>
          <w:color w:val="1A1C16"/>
          <w:sz w:val="20"/>
        </w:rPr>
        <w:t>XY</w:t>
      </w:r>
      <w:r w:rsidRPr="001D2FE5">
        <w:rPr>
          <w:rFonts w:ascii="Arial" w:eastAsia="Times New Roman" w:hAnsi="Arial" w:cs="Arial"/>
          <w:color w:val="1A1C16"/>
          <w:sz w:val="26"/>
          <w:szCs w:val="26"/>
        </w:rPr>
        <w:t xml:space="preserve">). Это связано с тем, что если аллель гена находится в X-хромосоме мужского организма (а у партнера такого </w:t>
      </w:r>
      <w:proofErr w:type="spellStart"/>
      <w:r w:rsidRPr="001D2FE5">
        <w:rPr>
          <w:rFonts w:ascii="Arial" w:eastAsia="Times New Roman" w:hAnsi="Arial" w:cs="Arial"/>
          <w:color w:val="1A1C16"/>
          <w:sz w:val="26"/>
          <w:szCs w:val="26"/>
        </w:rPr>
        <w:t>аллеля</w:t>
      </w:r>
      <w:proofErr w:type="spellEnd"/>
      <w:r w:rsidRPr="001D2FE5">
        <w:rPr>
          <w:rFonts w:ascii="Arial" w:eastAsia="Times New Roman" w:hAnsi="Arial" w:cs="Arial"/>
          <w:color w:val="1A1C16"/>
          <w:sz w:val="26"/>
          <w:szCs w:val="26"/>
        </w:rPr>
        <w:t xml:space="preserve"> вообще нет), то все дочери будут его обладателями, и ни один из сыновей. Если же </w:t>
      </w:r>
      <w:proofErr w:type="gramStart"/>
      <w:r w:rsidRPr="001D2FE5">
        <w:rPr>
          <w:rFonts w:ascii="Arial" w:eastAsia="Times New Roman" w:hAnsi="Arial" w:cs="Arial"/>
          <w:color w:val="1A1C16"/>
          <w:sz w:val="26"/>
          <w:szCs w:val="26"/>
        </w:rPr>
        <w:t>обладателем</w:t>
      </w:r>
      <w:proofErr w:type="gramEnd"/>
      <w:r w:rsidRPr="001D2FE5">
        <w:rPr>
          <w:rFonts w:ascii="Arial" w:eastAsia="Times New Roman" w:hAnsi="Arial" w:cs="Arial"/>
          <w:color w:val="1A1C16"/>
          <w:sz w:val="26"/>
          <w:szCs w:val="26"/>
        </w:rPr>
        <w:t xml:space="preserve"> сцепленным с полом доминантным признаком </w:t>
      </w:r>
      <w:r w:rsidRPr="001D2FE5">
        <w:rPr>
          <w:rFonts w:ascii="Arial" w:eastAsia="Times New Roman" w:hAnsi="Arial" w:cs="Arial"/>
          <w:color w:val="1A1C16"/>
          <w:sz w:val="26"/>
          <w:szCs w:val="26"/>
        </w:rPr>
        <w:lastRenderedPageBreak/>
        <w:t>является женский организм, то вероятность его передачи одинакова обоим полам потомков.</w:t>
      </w:r>
    </w:p>
    <w:p w:rsidR="001D2FE5" w:rsidRPr="001D2FE5" w:rsidRDefault="001D2FE5" w:rsidP="001D2FE5">
      <w:pPr>
        <w:spacing w:before="100" w:beforeAutospacing="1" w:after="100" w:afterAutospacing="1" w:line="240" w:lineRule="auto"/>
        <w:ind w:left="450" w:right="450"/>
        <w:rPr>
          <w:rFonts w:ascii="Arial" w:eastAsia="Times New Roman" w:hAnsi="Arial" w:cs="Arial"/>
          <w:color w:val="1A1C16"/>
          <w:sz w:val="26"/>
          <w:szCs w:val="26"/>
        </w:rPr>
      </w:pPr>
      <w:r w:rsidRPr="001D2FE5">
        <w:rPr>
          <w:rFonts w:ascii="Arial" w:eastAsia="Times New Roman" w:hAnsi="Arial" w:cs="Arial"/>
          <w:color w:val="1A1C16"/>
          <w:sz w:val="26"/>
          <w:szCs w:val="26"/>
        </w:rPr>
        <w:t>При </w:t>
      </w:r>
      <w:r w:rsidRPr="001D2FE5">
        <w:rPr>
          <w:rFonts w:ascii="Arial" w:eastAsia="Times New Roman" w:hAnsi="Arial" w:cs="Arial"/>
          <w:b/>
          <w:bCs/>
          <w:color w:val="1A1C16"/>
          <w:sz w:val="26"/>
        </w:rPr>
        <w:t>сцепленном с полом рецессивном типе наследования</w:t>
      </w:r>
      <w:r w:rsidRPr="001D2FE5">
        <w:rPr>
          <w:rFonts w:ascii="Arial" w:eastAsia="Times New Roman" w:hAnsi="Arial" w:cs="Arial"/>
          <w:color w:val="1A1C16"/>
          <w:sz w:val="26"/>
          <w:szCs w:val="26"/>
        </w:rPr>
        <w:t xml:space="preserve"> также может наблюдаться проскок поколений, как и в случае аутосомно-рецессивного типа. Это наблюдается, когда женские организмы могут быть </w:t>
      </w:r>
      <w:proofErr w:type="spellStart"/>
      <w:r w:rsidRPr="001D2FE5">
        <w:rPr>
          <w:rFonts w:ascii="Arial" w:eastAsia="Times New Roman" w:hAnsi="Arial" w:cs="Arial"/>
          <w:color w:val="1A1C16"/>
          <w:sz w:val="26"/>
          <w:szCs w:val="26"/>
        </w:rPr>
        <w:t>гетерозиготами</w:t>
      </w:r>
      <w:proofErr w:type="spellEnd"/>
      <w:r w:rsidRPr="001D2FE5">
        <w:rPr>
          <w:rFonts w:ascii="Arial" w:eastAsia="Times New Roman" w:hAnsi="Arial" w:cs="Arial"/>
          <w:color w:val="1A1C16"/>
          <w:sz w:val="26"/>
          <w:szCs w:val="26"/>
        </w:rPr>
        <w:t xml:space="preserve"> по данному гену, а мужские не несут </w:t>
      </w:r>
      <w:proofErr w:type="gramStart"/>
      <w:r w:rsidRPr="001D2FE5">
        <w:rPr>
          <w:rFonts w:ascii="Arial" w:eastAsia="Times New Roman" w:hAnsi="Arial" w:cs="Arial"/>
          <w:color w:val="1A1C16"/>
          <w:sz w:val="26"/>
          <w:szCs w:val="26"/>
        </w:rPr>
        <w:t>рецессивный</w:t>
      </w:r>
      <w:proofErr w:type="gramEnd"/>
      <w:r w:rsidRPr="001D2FE5">
        <w:rPr>
          <w:rFonts w:ascii="Arial" w:eastAsia="Times New Roman" w:hAnsi="Arial" w:cs="Arial"/>
          <w:color w:val="1A1C16"/>
          <w:sz w:val="26"/>
          <w:szCs w:val="26"/>
        </w:rPr>
        <w:t xml:space="preserve"> аллель. При скрещивании женщины-носителя со здоровым мужчиной у ½ сыновей проявится рецессивный ген, а ½ дочерей будут носителями. У человека так наследуются гемофилия и дальтонизм. Отцы никогда не передают ген болезни своим сыновьям (так как передают им только Y-хромосому).</w:t>
      </w:r>
    </w:p>
    <w:p w:rsidR="001D2FE5" w:rsidRPr="001D2FE5" w:rsidRDefault="001D2FE5" w:rsidP="001D2FE5">
      <w:pPr>
        <w:spacing w:before="100" w:beforeAutospacing="1" w:after="100" w:afterAutospacing="1" w:line="240" w:lineRule="auto"/>
        <w:ind w:left="450" w:right="450"/>
        <w:rPr>
          <w:rFonts w:ascii="Arial" w:eastAsia="Times New Roman" w:hAnsi="Arial" w:cs="Arial"/>
          <w:color w:val="1A1C16"/>
          <w:sz w:val="26"/>
          <w:szCs w:val="26"/>
        </w:rPr>
      </w:pPr>
      <w:proofErr w:type="spellStart"/>
      <w:r w:rsidRPr="001D2FE5">
        <w:rPr>
          <w:rFonts w:ascii="Arial" w:eastAsia="Times New Roman" w:hAnsi="Arial" w:cs="Arial"/>
          <w:b/>
          <w:bCs/>
          <w:color w:val="1A1C16"/>
          <w:sz w:val="26"/>
        </w:rPr>
        <w:t>Аутосомный</w:t>
      </w:r>
      <w:proofErr w:type="spellEnd"/>
      <w:r w:rsidRPr="001D2FE5">
        <w:rPr>
          <w:rFonts w:ascii="Arial" w:eastAsia="Times New Roman" w:hAnsi="Arial" w:cs="Arial"/>
          <w:b/>
          <w:bCs/>
          <w:color w:val="1A1C16"/>
          <w:sz w:val="26"/>
        </w:rPr>
        <w:t>, ограниченный полом, тип наследования</w:t>
      </w:r>
      <w:r w:rsidRPr="001D2FE5">
        <w:rPr>
          <w:rFonts w:ascii="Arial" w:eastAsia="Times New Roman" w:hAnsi="Arial" w:cs="Arial"/>
          <w:color w:val="1A1C16"/>
          <w:sz w:val="26"/>
          <w:szCs w:val="26"/>
        </w:rPr>
        <w:t xml:space="preserve"> наблюдается, когда ген, определяющий признак, хоть и локализуется в </w:t>
      </w:r>
      <w:proofErr w:type="spellStart"/>
      <w:r w:rsidRPr="001D2FE5">
        <w:rPr>
          <w:rFonts w:ascii="Arial" w:eastAsia="Times New Roman" w:hAnsi="Arial" w:cs="Arial"/>
          <w:color w:val="1A1C16"/>
          <w:sz w:val="26"/>
          <w:szCs w:val="26"/>
        </w:rPr>
        <w:t>аутосоме</w:t>
      </w:r>
      <w:proofErr w:type="spellEnd"/>
      <w:r w:rsidRPr="001D2FE5">
        <w:rPr>
          <w:rFonts w:ascii="Arial" w:eastAsia="Times New Roman" w:hAnsi="Arial" w:cs="Arial"/>
          <w:color w:val="1A1C16"/>
          <w:sz w:val="26"/>
          <w:szCs w:val="26"/>
        </w:rPr>
        <w:t xml:space="preserve">, но проявляется только у одного из полов. Так, например, признак количества белка в молоке проявляется только у самок. У самцов он не активен. Наследование примерно такое </w:t>
      </w:r>
      <w:proofErr w:type="gramStart"/>
      <w:r w:rsidRPr="001D2FE5">
        <w:rPr>
          <w:rFonts w:ascii="Arial" w:eastAsia="Times New Roman" w:hAnsi="Arial" w:cs="Arial"/>
          <w:color w:val="1A1C16"/>
          <w:sz w:val="26"/>
          <w:szCs w:val="26"/>
        </w:rPr>
        <w:t>же</w:t>
      </w:r>
      <w:proofErr w:type="gramEnd"/>
      <w:r w:rsidRPr="001D2FE5">
        <w:rPr>
          <w:rFonts w:ascii="Arial" w:eastAsia="Times New Roman" w:hAnsi="Arial" w:cs="Arial"/>
          <w:color w:val="1A1C16"/>
          <w:sz w:val="26"/>
          <w:szCs w:val="26"/>
        </w:rPr>
        <w:t xml:space="preserve"> как при сцепленном с полом рецессивном типе. Однако здесь признак может передаваться от отца к сыну.</w:t>
      </w:r>
    </w:p>
    <w:p w:rsidR="001D2FE5" w:rsidRPr="001D2FE5" w:rsidRDefault="001D2FE5" w:rsidP="001D2FE5">
      <w:pPr>
        <w:spacing w:before="100" w:beforeAutospacing="1" w:after="100" w:afterAutospacing="1" w:line="240" w:lineRule="auto"/>
        <w:ind w:left="450" w:right="450"/>
        <w:rPr>
          <w:rFonts w:ascii="Arial" w:eastAsia="Times New Roman" w:hAnsi="Arial" w:cs="Arial"/>
          <w:color w:val="1A1C16"/>
          <w:sz w:val="26"/>
          <w:szCs w:val="26"/>
        </w:rPr>
      </w:pPr>
      <w:proofErr w:type="spellStart"/>
      <w:r w:rsidRPr="001D2FE5">
        <w:rPr>
          <w:rFonts w:ascii="Arial" w:eastAsia="Times New Roman" w:hAnsi="Arial" w:cs="Arial"/>
          <w:b/>
          <w:bCs/>
          <w:color w:val="1A1C16"/>
          <w:sz w:val="26"/>
        </w:rPr>
        <w:t>Голандрическое</w:t>
      </w:r>
      <w:proofErr w:type="spellEnd"/>
      <w:r w:rsidRPr="001D2FE5">
        <w:rPr>
          <w:rFonts w:ascii="Arial" w:eastAsia="Times New Roman" w:hAnsi="Arial" w:cs="Arial"/>
          <w:b/>
          <w:bCs/>
          <w:color w:val="1A1C16"/>
          <w:sz w:val="26"/>
        </w:rPr>
        <w:t xml:space="preserve"> наследование</w:t>
      </w:r>
      <w:r w:rsidRPr="001D2FE5">
        <w:rPr>
          <w:rFonts w:ascii="Arial" w:eastAsia="Times New Roman" w:hAnsi="Arial" w:cs="Arial"/>
          <w:color w:val="1A1C16"/>
          <w:sz w:val="26"/>
          <w:szCs w:val="26"/>
        </w:rPr>
        <w:t> связано с локализацией исследуемого гена в половой Y-хромосоме. Такой признак, независимо от того доминантный он или рецессивный, проявится у всех сыновей и ни у одной дочери.</w:t>
      </w:r>
    </w:p>
    <w:p w:rsidR="001D2FE5" w:rsidRPr="001D2FE5" w:rsidRDefault="001D2FE5" w:rsidP="001D2FE5">
      <w:pPr>
        <w:spacing w:before="100" w:beforeAutospacing="1" w:after="100" w:afterAutospacing="1" w:line="240" w:lineRule="auto"/>
        <w:ind w:left="450" w:right="450"/>
        <w:rPr>
          <w:rFonts w:ascii="Arial" w:eastAsia="Times New Roman" w:hAnsi="Arial" w:cs="Arial"/>
          <w:color w:val="1A1C16"/>
          <w:sz w:val="26"/>
          <w:szCs w:val="26"/>
        </w:rPr>
      </w:pPr>
      <w:r w:rsidRPr="001D2FE5">
        <w:rPr>
          <w:rFonts w:ascii="Arial" w:eastAsia="Times New Roman" w:hAnsi="Arial" w:cs="Arial"/>
          <w:color w:val="1A1C16"/>
          <w:sz w:val="26"/>
          <w:szCs w:val="26"/>
        </w:rPr>
        <w:t>Митохондрии обладают собственным геномом, что обуславливает наличие </w:t>
      </w:r>
      <w:proofErr w:type="spellStart"/>
      <w:r w:rsidRPr="001D2FE5">
        <w:rPr>
          <w:rFonts w:ascii="Arial" w:eastAsia="Times New Roman" w:hAnsi="Arial" w:cs="Arial"/>
          <w:b/>
          <w:bCs/>
          <w:color w:val="1A1C16"/>
          <w:sz w:val="26"/>
        </w:rPr>
        <w:t>митохондриального</w:t>
      </w:r>
      <w:proofErr w:type="spellEnd"/>
      <w:r w:rsidRPr="001D2FE5">
        <w:rPr>
          <w:rFonts w:ascii="Arial" w:eastAsia="Times New Roman" w:hAnsi="Arial" w:cs="Arial"/>
          <w:b/>
          <w:bCs/>
          <w:color w:val="1A1C16"/>
          <w:sz w:val="26"/>
        </w:rPr>
        <w:t xml:space="preserve"> типа наследования</w:t>
      </w:r>
      <w:r w:rsidRPr="001D2FE5">
        <w:rPr>
          <w:rFonts w:ascii="Arial" w:eastAsia="Times New Roman" w:hAnsi="Arial" w:cs="Arial"/>
          <w:color w:val="1A1C16"/>
          <w:sz w:val="26"/>
          <w:szCs w:val="26"/>
        </w:rPr>
        <w:t xml:space="preserve">. Поскольку только митохондрии яйцеклетки оказываются в зиготе, то </w:t>
      </w:r>
      <w:proofErr w:type="spellStart"/>
      <w:r w:rsidRPr="001D2FE5">
        <w:rPr>
          <w:rFonts w:ascii="Arial" w:eastAsia="Times New Roman" w:hAnsi="Arial" w:cs="Arial"/>
          <w:color w:val="1A1C16"/>
          <w:sz w:val="26"/>
          <w:szCs w:val="26"/>
        </w:rPr>
        <w:t>митохондриальное</w:t>
      </w:r>
      <w:proofErr w:type="spellEnd"/>
      <w:r w:rsidRPr="001D2FE5">
        <w:rPr>
          <w:rFonts w:ascii="Arial" w:eastAsia="Times New Roman" w:hAnsi="Arial" w:cs="Arial"/>
          <w:color w:val="1A1C16"/>
          <w:sz w:val="26"/>
          <w:szCs w:val="26"/>
        </w:rPr>
        <w:t xml:space="preserve"> наследование происходит только от матерей (и к дочерям и к сыновьям, однако сыновья не могут передать митохондрии своей матери далее по дереву наследования).</w:t>
      </w:r>
    </w:p>
    <w:p w:rsidR="00D34156" w:rsidRDefault="00D34156"/>
    <w:sectPr w:rsidR="00D34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F084D"/>
    <w:multiLevelType w:val="multilevel"/>
    <w:tmpl w:val="517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D2FE5"/>
    <w:rsid w:val="001D2FE5"/>
    <w:rsid w:val="00D34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2F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F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D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2FE5"/>
    <w:rPr>
      <w:b/>
      <w:bCs/>
    </w:rPr>
  </w:style>
  <w:style w:type="character" w:styleId="a5">
    <w:name w:val="Hyperlink"/>
    <w:basedOn w:val="a0"/>
    <w:uiPriority w:val="99"/>
    <w:semiHidden/>
    <w:unhideWhenUsed/>
    <w:rsid w:val="001D2FE5"/>
    <w:rPr>
      <w:color w:val="0000FF"/>
      <w:u w:val="single"/>
    </w:rPr>
  </w:style>
  <w:style w:type="character" w:customStyle="1" w:styleId="rb59aee18">
    <w:name w:val="rb59aee18"/>
    <w:basedOn w:val="a0"/>
    <w:rsid w:val="001D2FE5"/>
  </w:style>
  <w:style w:type="character" w:customStyle="1" w:styleId="qf3b89b63">
    <w:name w:val="qf3b89b63"/>
    <w:basedOn w:val="a0"/>
    <w:rsid w:val="001D2FE5"/>
  </w:style>
  <w:style w:type="character" w:customStyle="1" w:styleId="t217884fe">
    <w:name w:val="t217884fe"/>
    <w:basedOn w:val="a0"/>
    <w:rsid w:val="001D2FE5"/>
  </w:style>
  <w:style w:type="character" w:styleId="HTML">
    <w:name w:val="HTML Code"/>
    <w:basedOn w:val="a0"/>
    <w:uiPriority w:val="99"/>
    <w:semiHidden/>
    <w:unhideWhenUsed/>
    <w:rsid w:val="001D2FE5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D2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2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4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942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9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2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7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8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78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37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99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852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857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06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649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214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169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609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765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130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68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328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325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94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831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806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4497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46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7026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847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558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921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8697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423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750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499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3496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877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831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5441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25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538311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7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2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54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84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24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3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430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85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851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788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96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711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179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693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86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393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697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168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01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4461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050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78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147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836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1707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2453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0252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628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2366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496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705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8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46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66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2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93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92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20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512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558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06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063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877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2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168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513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881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093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4573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607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488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157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578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530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664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691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3238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6522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58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an/count/WmiejI_zOoVX2LdF0kqN03CjhqmVWje4p2PcbF22AcKnIw2AJu3h3HFGctn9mbW4l1SGq4qarU00h5Gg3-WIjUtbpfujdThCdJlVzRNpzJjURxZ3bTvGg1FwpA5I091GmdfqGsb6a1ALA0ID96lrXogKbBI4z3CqHFs9eEUdH5M82CcgH8B8A6Y45Mb9QUbQ2r7xTi2KJGck1FcY0aEfvA1rzDS13OEEemacJYYKE0fpehF3128V7nyVdv8Dp8e5Q3SmLob0ku6vN81s0pEL0hGRc1CBq6vWdbA0TWCpOW7Q3Sfr1MWtADCLeDsWF5U0TeEoN07Q3Sfn1MXjGY_SBsLYSPC2iXkKutA-9WuDICJ0YTRFwTBYgB-e3s6__U3r7hWc1A_a8B4lzm1VUNI43JA8SIBf1eyjv3E3W_Lc9awkeaos5H5ourroKPqmICxd6oORBtsNjTczaoORm7x3Du0DNF-Zoql8XgslA-HXfK7Sv4i2fzMmD_dUqBGQjhIJ0xgkwpNw1Y5ekbU8bmyXD5oQPji5ZqC2D_pGecjMdZnyBrWCu6k3Sbm0MmTqVVzYSHMM98cLEIA26BGcsgg6I35Z8iNCmjR2ZXLrMsQsz5LL9ajJs7eAEio4iWL4lYynv1We7Nl7f4U1nOZf69s6CLyGWo5hW15_7UORqnMb8GOU1osOheaP9RoWIbdCcde-xQpvfU-oJIvzbstk_ZVw8L6-k4AOs0-BsEBxO9WbNl_BxFBulSmkZv_BxFBuzmxV7LyRW2BZpmQWoCWq9z34B3ENtXgiwxgEfSqN2g-YeD6DCZHu03sjI7eVG4yhaju-wQolA-HXvStUoPV_3iYNvSd_godGoO-NO1wSm94fO5p_zTZpbovOlwLrdGbx_j85wxL_igoR1SjdlTVzUU-9obIK9No2HnsyaRbIgLGAMI7IzdA9ycS9Gx11BeGl3m4I_AiWXP610n-gjF7h-ExXYVPw91Jk9MV5JyJzBXCKAnmyO8_2IIE1V2YBn-upq5vfXAjRoY-IuUzLZg5Y4W00~2?test-tag=200111116255249&amp;banner-sizes=eyI3MjA1NzYxMTYyMDQzMzQ3MyI6IjcxOXgzMDAifQ%3D%3D&amp;ctime=1771234307445&amp;actual-format=8&amp;pcodever=1303916&amp;banner-test-tags=eyI3MjA1NzYxMTYyMDQzMzQ3MyI6IjQyOTUwOTAyMjUifQ%3D%3D&amp;rendered-direct-assets=eyI3MjA1NzYxMTYyMDQzMzQ3MyI6NDF9&amp;width=719&amp;height=300&amp;stat-id=50&amp;subDesignId=10008700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2026-02-16T09:32:00Z</dcterms:created>
  <dcterms:modified xsi:type="dcterms:W3CDTF">2026-02-16T09:32:00Z</dcterms:modified>
</cp:coreProperties>
</file>