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                                 ОЦЕНОЧНЫЙ ЛИСТ (ЧЕК-ЛИСТ)</w:t>
      </w:r>
    </w:p>
    <w:p w:rsidR="009B55BA" w:rsidRPr="00B96AA6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 w:rsidRPr="009B1EC0">
        <w:rPr>
          <w:b/>
          <w:bCs/>
        </w:rPr>
        <w:t>Декларация ВОЗ «Охрана,</w:t>
      </w:r>
      <w:r>
        <w:rPr>
          <w:b/>
          <w:bCs/>
        </w:rPr>
        <w:t xml:space="preserve"> </w:t>
      </w:r>
      <w:r w:rsidRPr="009B1EC0">
        <w:rPr>
          <w:b/>
          <w:bCs/>
        </w:rPr>
        <w:t>поощрение и поддержка грудного вскармливания</w:t>
      </w:r>
      <w:r>
        <w:rPr>
          <w:b/>
          <w:bCs/>
        </w:rPr>
        <w:t>»</w:t>
      </w:r>
      <w:r w:rsidRPr="009B1EC0">
        <w:rPr>
          <w:b/>
          <w:bCs/>
        </w:rPr>
        <w:t xml:space="preserve">  </w:t>
      </w:r>
    </w:p>
    <w:p w:rsidR="009B55BA" w:rsidRPr="00567419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9B55BA" w:rsidRPr="00567419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9B55BA" w:rsidRPr="004D0C44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Дата ___</w:t>
      </w:r>
      <w:r>
        <w:rPr>
          <w:rFonts w:ascii="Times New Roman" w:hAnsi="Times New Roman" w:cs="Times New Roman"/>
          <w:color w:val="000000"/>
          <w:spacing w:val="-16"/>
        </w:rPr>
        <w:t>24.01.25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</w:t>
      </w:r>
    </w:p>
    <w:p w:rsidR="009B55BA" w:rsidRPr="005E1F8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9B55BA" w:rsidRPr="005E1F8A" w:rsidTr="00E856F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5E1F8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Default="009B55BA" w:rsidP="00E856FB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  <w:p w:rsidR="009B55BA" w:rsidRDefault="009B55BA" w:rsidP="00E856FB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</w:p>
          <w:p w:rsidR="009B55BA" w:rsidRPr="005E1F8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5E1F8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A43A9E" w:rsidRDefault="009B55BA" w:rsidP="00E8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A43A9E" w:rsidRDefault="009B55BA" w:rsidP="00E8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B55BA" w:rsidRPr="005E1F8A" w:rsidTr="00E856FB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552C9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2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55BA" w:rsidRPr="00240525" w:rsidRDefault="009B55BA" w:rsidP="00E856FB">
            <w:pPr>
              <w:pStyle w:val="20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240525">
              <w:rPr>
                <w:rFonts w:ascii="Times New Roman" w:hAnsi="Times New Roman" w:cs="Times New Roman"/>
                <w:b w:val="0"/>
                <w:i w:val="0"/>
                <w:spacing w:val="-3"/>
                <w:sz w:val="22"/>
                <w:szCs w:val="22"/>
              </w:rPr>
              <w:t>Декларацией провозглашены десять принципов успешного грудного вскармливания младенцев. Каждому родильному дому и больнице по ухо</w:t>
            </w:r>
            <w:r w:rsidRPr="00240525">
              <w:rPr>
                <w:rFonts w:ascii="Times New Roman" w:hAnsi="Times New Roman" w:cs="Times New Roman"/>
                <w:b w:val="0"/>
                <w:i w:val="0"/>
                <w:spacing w:val="-3"/>
                <w:sz w:val="22"/>
                <w:szCs w:val="22"/>
              </w:rPr>
              <w:softHyphen/>
            </w:r>
            <w:r w:rsidRPr="00240525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ду за новорожденными детьми следует: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Строго придерживаться установленных правил грудного вскармли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  <w:t>вания и регулярно доводить эти правила до сведения медицинского персо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нала и рожениц.</w:t>
            </w: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rPr>
          <w:trHeight w:val="7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</w:rPr>
            </w:pPr>
            <w:r w:rsidRPr="00240525">
              <w:rPr>
                <w:rFonts w:ascii="Times New Roman" w:hAnsi="Times New Roman" w:cs="Times New Roman"/>
                <w:spacing w:val="-4"/>
              </w:rPr>
              <w:t>Обучать медицинский персонал необходимым навыкам для осуще</w:t>
            </w:r>
            <w:r w:rsidRPr="00240525">
              <w:rPr>
                <w:rFonts w:ascii="Times New Roman" w:hAnsi="Times New Roman" w:cs="Times New Roman"/>
                <w:spacing w:val="-4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ствления практики грудного вскармливания.</w:t>
            </w: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rPr>
          <w:trHeight w:val="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Информировать всех беременных женщин о преимуществах и тех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нике грудного вскармливания.</w:t>
            </w: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Помогать матерям начинать грудное вскармливание в течение пер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вого получаса после родов.</w:t>
            </w:r>
          </w:p>
          <w:p w:rsidR="009B55BA" w:rsidRPr="00240525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 xml:space="preserve">Показывать матерям, как кормить ребенка грудью и как сохранить </w:t>
            </w:r>
            <w:r w:rsidRPr="00240525">
              <w:rPr>
                <w:rFonts w:ascii="Times New Roman" w:hAnsi="Times New Roman" w:cs="Times New Roman"/>
                <w:spacing w:val="-2"/>
              </w:rPr>
              <w:t>лактацию, даже если они временно отделены от своих детей.</w:t>
            </w:r>
          </w:p>
          <w:p w:rsidR="009B55BA" w:rsidRPr="00240525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 xml:space="preserve">Не давать новорожденным никакой иной пищи или питья, кроме грудного молока, за исключением случаев, обусловленных медицинскими </w:t>
            </w:r>
            <w:r w:rsidRPr="00240525">
              <w:rPr>
                <w:rFonts w:ascii="Times New Roman" w:hAnsi="Times New Roman" w:cs="Times New Roman"/>
              </w:rPr>
              <w:t>показаниями.</w:t>
            </w:r>
          </w:p>
          <w:p w:rsidR="009B55BA" w:rsidRPr="00240525" w:rsidRDefault="009B55BA" w:rsidP="00E85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Практиковать круглосуточное нахождение матери и новорожден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ного рядом в одной палате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</w:rPr>
            </w:pPr>
            <w:r w:rsidRPr="00240525">
              <w:rPr>
                <w:rFonts w:ascii="Times New Roman" w:hAnsi="Times New Roman" w:cs="Times New Roman"/>
                <w:spacing w:val="-4"/>
              </w:rPr>
              <w:t xml:space="preserve">Поощрять грудное вскармливание по требованию младенца, а не по </w:t>
            </w:r>
            <w:r w:rsidRPr="00240525">
              <w:rPr>
                <w:rFonts w:ascii="Times New Roman" w:hAnsi="Times New Roman" w:cs="Times New Roman"/>
              </w:rPr>
              <w:t>расписанию.</w:t>
            </w:r>
          </w:p>
          <w:p w:rsidR="009B55BA" w:rsidRPr="00240525" w:rsidRDefault="009B55BA" w:rsidP="00E856F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widowControl w:val="0"/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Не давать новорожденным, находящимся на грудном вскармлива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  <w:t xml:space="preserve">нии, никаких успокаивающих средств и </w:t>
            </w:r>
            <w:r w:rsidRPr="00240525">
              <w:rPr>
                <w:rFonts w:ascii="Times New Roman" w:hAnsi="Times New Roman" w:cs="Times New Roman"/>
                <w:spacing w:val="-3"/>
              </w:rPr>
              <w:lastRenderedPageBreak/>
              <w:t>устройств, имитирующих мате</w:t>
            </w:r>
            <w:r w:rsidRPr="00240525">
              <w:rPr>
                <w:rFonts w:ascii="Times New Roman" w:hAnsi="Times New Roman" w:cs="Times New Roman"/>
                <w:spacing w:val="-3"/>
              </w:rPr>
              <w:softHyphen/>
            </w:r>
            <w:r w:rsidRPr="00240525">
              <w:rPr>
                <w:rFonts w:ascii="Times New Roman" w:hAnsi="Times New Roman" w:cs="Times New Roman"/>
              </w:rPr>
              <w:t>ринскую грудь (соски, рожки и др.).</w:t>
            </w:r>
          </w:p>
          <w:p w:rsidR="009B55BA" w:rsidRPr="00240525" w:rsidRDefault="009B55BA" w:rsidP="00E85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</w:rPr>
              <w:lastRenderedPageBreak/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11</w:t>
            </w:r>
          </w:p>
          <w:p w:rsidR="009B55BA" w:rsidRPr="0024052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240525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240525">
              <w:rPr>
                <w:rFonts w:ascii="Times New Roman" w:hAnsi="Times New Roman" w:cs="Times New Roman"/>
                <w:spacing w:val="-3"/>
              </w:rPr>
              <w:t>Поощрять организацию групп поддержки грудного вскармливания</w:t>
            </w:r>
            <w:r w:rsidRPr="00240525">
              <w:rPr>
                <w:rFonts w:ascii="Times New Roman" w:hAnsi="Times New Roman" w:cs="Times New Roman"/>
                <w:spacing w:val="-3"/>
              </w:rPr>
              <w:br/>
              <w:t>и направлять матерей в эти группы после выписки из родильного дома или</w:t>
            </w:r>
            <w:r w:rsidRPr="00240525">
              <w:rPr>
                <w:rFonts w:ascii="Times New Roman" w:hAnsi="Times New Roman" w:cs="Times New Roman"/>
                <w:spacing w:val="-3"/>
              </w:rPr>
              <w:br/>
            </w:r>
            <w:r w:rsidRPr="00240525">
              <w:rPr>
                <w:rFonts w:ascii="Times New Roman" w:hAnsi="Times New Roman" w:cs="Times New Roman"/>
              </w:rPr>
              <w:t>больницы.</w:t>
            </w:r>
          </w:p>
          <w:p w:rsidR="009B55BA" w:rsidRPr="00240525" w:rsidRDefault="009B55BA" w:rsidP="00E856F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240525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40525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240525" w:rsidTr="00E856FB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Сделать запись о проведенной беседе в соответствующей  медицинской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9B55BA" w:rsidRPr="00240525" w:rsidRDefault="009B55BA" w:rsidP="009B55BA">
      <w:pPr>
        <w:shd w:val="clear" w:color="auto" w:fill="FFFFFF"/>
        <w:ind w:firstLine="418"/>
        <w:jc w:val="both"/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Подпись эксперта      </w:t>
      </w: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9B55BA" w:rsidRPr="00206C2B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         </w:t>
      </w: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Pr="00B96AA6">
        <w:rPr>
          <w:rFonts w:ascii="Times New Roman" w:hAnsi="Times New Roman" w:cs="Times New Roman"/>
          <w:b/>
        </w:rPr>
        <w:t xml:space="preserve"> ОЦЕНОЧНЫЙ ЛИСТ (ЧЕК-ЛИСТ)</w:t>
      </w:r>
    </w:p>
    <w:p w:rsidR="009B55BA" w:rsidRDefault="009B55BA" w:rsidP="009B55BA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Беседы акушерки  родильного дома  с родильницей в палате совместного пребывания матери и ребенка « Периоды грудного вскармливания» </w:t>
      </w:r>
    </w:p>
    <w:p w:rsidR="009B55BA" w:rsidRPr="00B96AA6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Pr="00567419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9B55BA" w:rsidRPr="00567419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9B55BA" w:rsidRPr="004D0C44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Дата ___</w:t>
      </w:r>
      <w:r>
        <w:rPr>
          <w:rFonts w:ascii="Times New Roman" w:hAnsi="Times New Roman" w:cs="Times New Roman"/>
          <w:color w:val="000000"/>
          <w:spacing w:val="-16"/>
        </w:rPr>
        <w:t>24.01.25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</w:t>
      </w:r>
    </w:p>
    <w:p w:rsidR="009B55BA" w:rsidRPr="005E1F8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9B55BA" w:rsidRPr="005E1F8A" w:rsidTr="00E856F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5E1F8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Default="009B55BA" w:rsidP="00E856FB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  <w:p w:rsidR="009B55BA" w:rsidRDefault="009B55BA" w:rsidP="00E856FB">
            <w:pPr>
              <w:spacing w:after="0" w:line="240" w:lineRule="auto"/>
              <w:rPr>
                <w:b/>
                <w:color w:val="000000"/>
                <w:spacing w:val="-16"/>
                <w:sz w:val="24"/>
                <w:szCs w:val="24"/>
              </w:rPr>
            </w:pPr>
          </w:p>
          <w:p w:rsidR="009B55BA" w:rsidRPr="005E1F8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5E1F8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A43A9E" w:rsidRDefault="009B55BA" w:rsidP="00E8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A43A9E" w:rsidRDefault="009B55BA" w:rsidP="00E8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B55BA" w:rsidRPr="005E1F8A" w:rsidTr="00E856FB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552C9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3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81BF4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BA" w:rsidRPr="00EE012B" w:rsidRDefault="009B55BA" w:rsidP="00E856FB">
            <w:pPr>
              <w:pStyle w:val="20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Цель </w:t>
            </w:r>
            <w:proofErr w:type="spellStart"/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>беседы</w:t>
            </w:r>
            <w:proofErr w:type="gramStart"/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>:и</w:t>
            </w:r>
            <w:proofErr w:type="gramEnd"/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>нформирование</w:t>
            </w:r>
            <w:proofErr w:type="spellEnd"/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родильницы о периодах грудного вскармливания, для поддержания естественного вскармливания  и мотивацию женщины на грудное вскармливания до 1-2 лет</w:t>
            </w: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7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12B">
              <w:rPr>
                <w:rFonts w:ascii="Times New Roman" w:hAnsi="Times New Roman" w:cs="Times New Roman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  <w:r w:rsidRPr="00EE012B">
              <w:rPr>
                <w:rStyle w:val="9pt"/>
                <w:rFonts w:eastAsiaTheme="minorHAnsi"/>
                <w:iCs/>
              </w:rPr>
              <w:t>Объяснить родильнице цель и ход пред</w:t>
            </w:r>
            <w:r w:rsidRPr="00EE012B">
              <w:rPr>
                <w:rStyle w:val="9pt"/>
                <w:rFonts w:eastAsiaTheme="minorHAnsi"/>
                <w:iCs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</w:pPr>
            <w:r w:rsidRPr="00EE012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gramStart"/>
            <w:r w:rsidRPr="00EE012B">
              <w:rPr>
                <w:rFonts w:ascii="Times New Roman" w:hAnsi="Times New Roman" w:cs="Times New Roman"/>
                <w:i w:val="0"/>
                <w:sz w:val="22"/>
                <w:szCs w:val="22"/>
              </w:rPr>
              <w:t>Подготовительный</w:t>
            </w:r>
            <w:proofErr w:type="gramEnd"/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- формирование психологической установки на кормление грудью, начиная со школьного возраста будущей ма</w:t>
            </w: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softHyphen/>
              <w:t>тери и до конца беременности, активная подготовка к лактации во время беременности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взаимоиндукции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период </w:t>
            </w:r>
            <w:proofErr w:type="gramStart"/>
            <w:r w:rsidRPr="00EE0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gramEnd"/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т первого прикладывания к груди сразу после родов (в первые 30 минут) с кожным контактом и до появления значимой секреции молока или "прилива" на 3-4-й день после родов. Кормления - "по требованию" </w:t>
            </w:r>
          </w:p>
          <w:p w:rsidR="009B55BA" w:rsidRPr="00EE012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период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время от нерегулярного режима корм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лений до формирования устойчивого ритма голода и насыщения. Длится не более месяца. </w:t>
            </w:r>
            <w:proofErr w:type="gramStart"/>
            <w:r w:rsidRPr="00EE012B">
              <w:rPr>
                <w:rFonts w:ascii="Times New Roman" w:hAnsi="Times New Roman" w:cs="Times New Roman"/>
                <w:sz w:val="24"/>
                <w:szCs w:val="24"/>
              </w:rPr>
              <w:t>Кормления - "по требованию" (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A43A9E" w:rsidRDefault="009B55BA" w:rsidP="00E8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время успешного кормления с постепенно возрастающими или 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постоянными интервалами, хорошим эмоцио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нальным контактом при кормлении, хорошим состоянием питания при кормлении. Накопление и сохранение подкожного жирового слоя. Кормления осуществляются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определенном 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режиме </w:t>
            </w:r>
          </w:p>
          <w:p w:rsidR="009B55BA" w:rsidRPr="00EE012B" w:rsidRDefault="009B55BA" w:rsidP="00E8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A43A9E" w:rsidRDefault="009B55BA" w:rsidP="00E8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Сказат</w:t>
            </w:r>
            <w:r w:rsidRPr="00A4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Критический период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выявляются нарастающие признаки отно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сительной недостаточности питания, происходит уменьшение под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кожного жирового слоя, замедление приростов массы тела. Дан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признаки служат сигналом для введения прикорма. Как пра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вило, при адекватном питании и правильном наблюдении за ре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бенком, критический период не наступает.</w:t>
            </w:r>
          </w:p>
          <w:p w:rsidR="009B55BA" w:rsidRPr="00EE012B" w:rsidRDefault="009B55BA" w:rsidP="00E856F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A43A9E" w:rsidRDefault="009B55BA" w:rsidP="00E8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переходной адаптации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время от начала введения перво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прикорма до полного его формирования. Длительность - 1 ме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возрасту режим</w:t>
            </w:r>
          </w:p>
          <w:p w:rsidR="009B55BA" w:rsidRPr="00EE012B" w:rsidRDefault="009B55BA" w:rsidP="00E8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A43A9E" w:rsidRDefault="009B55BA" w:rsidP="00E8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9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2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прикормов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 - длится до сохранения двух прикладываний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12B">
              <w:rPr>
                <w:rFonts w:ascii="Times New Roman" w:hAnsi="Times New Roman" w:cs="Times New Roman"/>
                <w:sz w:val="24"/>
                <w:szCs w:val="24"/>
              </w:rPr>
              <w:t xml:space="preserve">груди.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 соответствует возрасту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B55B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E012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   Период отлучения</w:t>
            </w: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- длится до 1,5-2 лет и более. Сохраняются два и менее прикладывания к груди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E1F8A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EE012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Сделать запись о проведенной беседе в соответствующей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медицинской </w:t>
            </w:r>
            <w:r w:rsidRPr="00EE012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9B55BA" w:rsidRPr="009B1EC0" w:rsidRDefault="009B55BA" w:rsidP="009B55BA">
      <w:pPr>
        <w:spacing w:after="0" w:line="240" w:lineRule="auto"/>
        <w:ind w:left="720"/>
      </w:pPr>
      <w:r w:rsidRPr="009B1EC0">
        <w:t>.</w:t>
      </w:r>
    </w:p>
    <w:p w:rsidR="009B55BA" w:rsidRPr="00206C2B" w:rsidRDefault="009B55BA" w:rsidP="009B55BA"/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96AA6">
        <w:rPr>
          <w:rFonts w:ascii="Times New Roman" w:hAnsi="Times New Roman" w:cs="Times New Roman"/>
          <w:b/>
        </w:rPr>
        <w:t xml:space="preserve"> ОЦЕНОЧНЫЙ ЛИСТ (ЧЕК-ЛИСТ)</w:t>
      </w:r>
    </w:p>
    <w:p w:rsidR="009B55BA" w:rsidRPr="00F90B9B" w:rsidRDefault="009B55BA" w:rsidP="009B55BA">
      <w:pPr>
        <w:spacing w:line="240" w:lineRule="auto"/>
        <w:rPr>
          <w:rFonts w:ascii="Times New Roman" w:hAnsi="Times New Roman" w:cs="Times New Roman"/>
          <w:b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b/>
          <w:spacing w:val="-16"/>
          <w:sz w:val="20"/>
          <w:szCs w:val="20"/>
        </w:rPr>
        <w:t xml:space="preserve">Беседы акушерки  родильного дома  с родильницей в палате совместного пребывания матери и ребенка «Преимущества  грудного вскармливания для женщины» </w:t>
      </w:r>
    </w:p>
    <w:p w:rsidR="009B55BA" w:rsidRPr="00F90B9B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>ФИО________________________________________</w:t>
      </w:r>
    </w:p>
    <w:p w:rsidR="009B55BA" w:rsidRPr="00F90B9B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№ участника_________________________________ </w:t>
      </w:r>
    </w:p>
    <w:p w:rsidR="009B55BA" w:rsidRPr="00F90B9B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>Дата ___24.01.25_____________________________________</w:t>
      </w:r>
    </w:p>
    <w:p w:rsidR="009B55BA" w:rsidRPr="00F90B9B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9B55BA" w:rsidRPr="005E1F8A" w:rsidTr="00E856F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</w:p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A43A9E" w:rsidRDefault="009B55BA" w:rsidP="00E8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B55BA" w:rsidRPr="005E1F8A" w:rsidTr="00E856FB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BA" w:rsidRPr="00F90B9B" w:rsidRDefault="009B55BA" w:rsidP="00E856FB">
            <w:pPr>
              <w:pStyle w:val="20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Цель беседы: информирование родильницы о преимуществах грудного вскармливания для матери</w:t>
            </w:r>
            <w:proofErr w:type="gramStart"/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 ,</w:t>
            </w:r>
            <w:proofErr w:type="gramEnd"/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 для поддержания успешного естественного вскармливания  и мотивации женщины на грудное вскармливания до 1-2 лет</w:t>
            </w: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90B9B">
              <w:rPr>
                <w:rStyle w:val="9pt"/>
                <w:rFonts w:eastAsiaTheme="minorHAnsi"/>
                <w:iCs/>
                <w:sz w:val="20"/>
                <w:szCs w:val="20"/>
              </w:rPr>
              <w:t>Объяснить родильнице цель и ход пред</w:t>
            </w:r>
            <w:r w:rsidRPr="00F90B9B">
              <w:rPr>
                <w:rStyle w:val="9pt"/>
                <w:rFonts w:eastAsiaTheme="minorHAnsi"/>
                <w:iCs/>
                <w:sz w:val="20"/>
                <w:szCs w:val="20"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</w:pPr>
            <w:r w:rsidRPr="00F90B9B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Доступность, экономия семейного бюджета, времени, удобно</w:t>
            </w:r>
          </w:p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Еда для ребенка всегда с собой,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где бы вы не были</w:t>
            </w:r>
            <w:proofErr w:type="gramEnd"/>
          </w:p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Кормление грудью помогает матери быстрее восстановиться после родов, способствует сокращению матки, прекращению выделений.</w:t>
            </w:r>
          </w:p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Усиление эмоциональной связи с малышом</w:t>
            </w:r>
          </w:p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вероятности  развития рака молочной железы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остеопороза</w:t>
            </w:r>
            <w:proofErr w:type="spellEnd"/>
          </w:p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10</w:t>
            </w:r>
          </w:p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9B55BA" w:rsidRPr="00F90B9B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Снижение избыточного веса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Снижение уровня стресса и улучшение настроения</w:t>
            </w:r>
          </w:p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риска </w:t>
            </w:r>
            <w:proofErr w:type="spellStart"/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spellEnd"/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</w:t>
            </w:r>
          </w:p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sz w:val="20"/>
                <w:szCs w:val="20"/>
              </w:rPr>
              <w:t>Формула женского здоровья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– «удовлетворительная половая жизнь, никаких абортов, родить не менее двух детей, выкормить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грудью»</w:t>
            </w:r>
          </w:p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Грудное вскармливание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то естественный метод контрацепции -метод лактационной аменореи</w:t>
            </w:r>
          </w:p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Психологический контакт мамы и ребенка, способствует становлению чувства материнства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Сделать запись о проведенной беседе в соответствующей  медицинской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sz w:val="28"/>
          <w:szCs w:val="28"/>
        </w:rPr>
      </w:pPr>
    </w:p>
    <w:p w:rsidR="009B55BA" w:rsidRDefault="009B55BA" w:rsidP="009B55BA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9B55BA" w:rsidRPr="00206C2B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           </w:t>
      </w: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Pr="00B96AA6">
        <w:rPr>
          <w:rFonts w:ascii="Times New Roman" w:hAnsi="Times New Roman" w:cs="Times New Roman"/>
          <w:b/>
        </w:rPr>
        <w:t xml:space="preserve"> ОЦЕНОЧНЫЙ ЛИСТ (ЧЕК-ЛИСТ)</w:t>
      </w:r>
    </w:p>
    <w:p w:rsidR="009B55BA" w:rsidRPr="00F90B9B" w:rsidRDefault="009B55BA" w:rsidP="009B55BA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Беседы акушерки  родильного дома  с родильницей в палате совместного пребывания матери и ребенка «Преимущества  грудного вскармливания для ребенка » </w:t>
      </w:r>
    </w:p>
    <w:p w:rsidR="009B55BA" w:rsidRPr="00567419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ФИО________________________________________</w:t>
      </w:r>
    </w:p>
    <w:p w:rsidR="009B55BA" w:rsidRPr="00567419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 xml:space="preserve">№ участника_________________________________ </w:t>
      </w:r>
    </w:p>
    <w:p w:rsidR="009B55BA" w:rsidRPr="004D0C44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567419">
        <w:rPr>
          <w:rFonts w:ascii="Times New Roman" w:hAnsi="Times New Roman" w:cs="Times New Roman"/>
          <w:color w:val="000000"/>
          <w:spacing w:val="-16"/>
        </w:rPr>
        <w:t>Дата ___</w:t>
      </w:r>
      <w:r>
        <w:rPr>
          <w:rFonts w:ascii="Times New Roman" w:hAnsi="Times New Roman" w:cs="Times New Roman"/>
          <w:color w:val="000000"/>
          <w:spacing w:val="-16"/>
        </w:rPr>
        <w:t>24.01.25</w:t>
      </w:r>
      <w:r w:rsidRPr="00567419">
        <w:rPr>
          <w:rFonts w:ascii="Times New Roman" w:hAnsi="Times New Roman" w:cs="Times New Roman"/>
          <w:color w:val="000000"/>
          <w:spacing w:val="-16"/>
        </w:rPr>
        <w:t>_____________________________________</w:t>
      </w:r>
    </w:p>
    <w:p w:rsidR="009B55BA" w:rsidRPr="005E1F8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992"/>
        <w:gridCol w:w="1134"/>
        <w:gridCol w:w="850"/>
        <w:gridCol w:w="851"/>
        <w:gridCol w:w="5669"/>
      </w:tblGrid>
      <w:tr w:rsidR="009B55BA" w:rsidRPr="005E1F8A" w:rsidTr="00E856F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5E1F8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036A6E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  <w:p w:rsidR="009B55BA" w:rsidRPr="00036A6E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</w:p>
          <w:p w:rsidR="009B55BA" w:rsidRPr="00036A6E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036A6E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036A6E">
              <w:rPr>
                <w:rFonts w:ascii="Times New Roman" w:hAnsi="Times New Roman" w:cs="Times New Roman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A43A9E" w:rsidRDefault="009B55BA" w:rsidP="00E8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B55BA" w:rsidRPr="005E1F8A" w:rsidTr="00E856FB">
        <w:trPr>
          <w:trHeight w:val="13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2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55BA" w:rsidRPr="00F953B0" w:rsidRDefault="009B55BA" w:rsidP="00E856FB">
            <w:pPr>
              <w:pStyle w:val="20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>Цель беседы: информирование родильницы о преимуществах грудного вскармливания для ребенка</w:t>
            </w:r>
            <w:proofErr w:type="gramStart"/>
            <w:r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  ,</w:t>
            </w:r>
            <w:proofErr w:type="gramEnd"/>
            <w:r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 для сохранения и укрепления его здоровья</w:t>
            </w:r>
            <w:r w:rsidRPr="00F953B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  <w:r w:rsidRPr="00F953B0">
              <w:rPr>
                <w:rStyle w:val="9pt"/>
                <w:rFonts w:eastAsiaTheme="minorHAnsi"/>
                <w:iCs/>
              </w:rPr>
              <w:t>Объяснить родильнице цель и ход пред</w:t>
            </w:r>
            <w:r w:rsidRPr="00F953B0">
              <w:rPr>
                <w:rStyle w:val="9pt"/>
                <w:rFonts w:eastAsiaTheme="minorHAnsi"/>
                <w:iCs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</w:pPr>
            <w:r w:rsidRPr="00F953B0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Температура 37</w:t>
            </w:r>
            <w:r w:rsidRPr="00F953B0">
              <w:rPr>
                <w:rFonts w:ascii="Times New Roman" w:hAnsi="Times New Roman" w:cs="Times New Roman"/>
                <w:vertAlign w:val="superscript"/>
              </w:rPr>
              <w:t xml:space="preserve">о </w:t>
            </w:r>
            <w:r w:rsidRPr="00F953B0">
              <w:rPr>
                <w:rFonts w:ascii="Times New Roman" w:hAnsi="Times New Roman" w:cs="Times New Roman"/>
              </w:rPr>
              <w:t>– оптимальная для пищеварения.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Готовый продукт: «переднее» молоко-вода, « заднее» - еда: содержащая белки</w:t>
            </w:r>
            <w:proofErr w:type="gramStart"/>
            <w:r w:rsidRPr="00F953B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953B0">
              <w:rPr>
                <w:rFonts w:ascii="Times New Roman" w:hAnsi="Times New Roman" w:cs="Times New Roman"/>
              </w:rPr>
              <w:t xml:space="preserve">жиры и углеводы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55BA" w:rsidRPr="00F953B0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Белки женского молока представлены в основном альбуминами и глобулинами, казеина мало, поэтому легче усваивается организмом ребенка.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Жиры представлены жирными ненасыщенными кислотами, они не раздражают слизистую кишечника, на грудном вскармливании реже у ребенка проблемы с запорами и диарее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Молочный сахар представлен В-лактозой, что благоприятно влияет на формирование </w:t>
            </w:r>
            <w:proofErr w:type="spellStart"/>
            <w:r w:rsidRPr="00F953B0">
              <w:rPr>
                <w:rFonts w:ascii="Times New Roman" w:hAnsi="Times New Roman" w:cs="Times New Roman"/>
              </w:rPr>
              <w:t>бифидумфлоры</w:t>
            </w:r>
            <w:proofErr w:type="spellEnd"/>
            <w:r w:rsidRPr="00F953B0">
              <w:rPr>
                <w:rFonts w:ascii="Times New Roman" w:hAnsi="Times New Roman" w:cs="Times New Roman"/>
              </w:rPr>
              <w:t xml:space="preserve"> в кишечнике, а также синтезу витаминов В</w:t>
            </w:r>
            <w:r w:rsidRPr="00F953B0">
              <w:rPr>
                <w:rFonts w:ascii="Times New Roman" w:hAnsi="Times New Roman" w:cs="Times New Roman"/>
                <w:vertAlign w:val="subscript"/>
              </w:rPr>
              <w:t>12</w:t>
            </w:r>
            <w:r w:rsidRPr="00F953B0">
              <w:rPr>
                <w:rFonts w:ascii="Times New Roman" w:hAnsi="Times New Roman" w:cs="Times New Roman"/>
              </w:rPr>
              <w:t xml:space="preserve"> и К., на грудном вскармливании реже у детей анемии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Биоактивные вещества: гормоны, антитела (иммуноглобулины, особ</w:t>
            </w:r>
            <w:r>
              <w:rPr>
                <w:rFonts w:ascii="Times New Roman" w:hAnsi="Times New Roman" w:cs="Times New Roman"/>
              </w:rPr>
              <w:t xml:space="preserve">енно </w:t>
            </w:r>
            <w:r w:rsidRPr="00F953B0">
              <w:rPr>
                <w:rFonts w:ascii="Times New Roman" w:hAnsi="Times New Roman" w:cs="Times New Roman"/>
                <w:lang w:val="en-US"/>
              </w:rPr>
              <w:t>G</w:t>
            </w:r>
            <w:r w:rsidRPr="00F953B0">
              <w:rPr>
                <w:rFonts w:ascii="Times New Roman" w:hAnsi="Times New Roman" w:cs="Times New Roman"/>
              </w:rPr>
              <w:t xml:space="preserve">), ферменты, </w:t>
            </w:r>
            <w:r w:rsidRPr="00F953B0">
              <w:rPr>
                <w:rFonts w:ascii="Times New Roman" w:hAnsi="Times New Roman" w:cs="Times New Roman"/>
              </w:rPr>
              <w:lastRenderedPageBreak/>
              <w:t>витамины, микро и макроэлементы способствуют развитию первичного иммунитета новорожденного, поэтому грудное молоко называют «живой вакциной».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lastRenderedPageBreak/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1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10</w:t>
            </w:r>
          </w:p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В грудном молоке  содержится </w:t>
            </w:r>
            <w:proofErr w:type="spellStart"/>
            <w:r w:rsidRPr="00F953B0">
              <w:rPr>
                <w:rFonts w:ascii="Times New Roman" w:hAnsi="Times New Roman" w:cs="Times New Roman"/>
              </w:rPr>
              <w:t>таурин</w:t>
            </w:r>
            <w:proofErr w:type="spellEnd"/>
            <w:r w:rsidRPr="00F953B0">
              <w:rPr>
                <w:rFonts w:ascii="Times New Roman" w:hAnsi="Times New Roman" w:cs="Times New Roman"/>
              </w:rPr>
              <w:t xml:space="preserve"> - аминокислота, которая влияет на дифференцировку клеток  головного мозга, на интеллектуальное развитие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 При грудном вскармливании сохраняется «тепловая цепочка», предупреждая гипотермию у</w:t>
            </w:r>
            <w:r>
              <w:rPr>
                <w:rFonts w:ascii="Times New Roman" w:hAnsi="Times New Roman" w:cs="Times New Roman"/>
              </w:rPr>
              <w:t xml:space="preserve"> ребенка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F953B0">
              <w:rPr>
                <w:rFonts w:ascii="Times New Roman" w:hAnsi="Times New Roman" w:cs="Times New Roman"/>
              </w:rPr>
              <w:t>.</w:t>
            </w:r>
            <w:proofErr w:type="gramEnd"/>
            <w:r w:rsidRPr="00F953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Грудное вскармливание уменьшает риск возникновения у ребенка сахарного диабета, анемии,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3B0">
              <w:rPr>
                <w:rFonts w:ascii="Times New Roman" w:hAnsi="Times New Roman" w:cs="Times New Roman"/>
              </w:rPr>
              <w:t>рахит</w:t>
            </w:r>
            <w:r>
              <w:rPr>
                <w:rFonts w:ascii="Times New Roman" w:hAnsi="Times New Roman" w:cs="Times New Roman"/>
              </w:rPr>
              <w:t>а</w:t>
            </w:r>
            <w:r w:rsidRPr="00F953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3B0">
              <w:rPr>
                <w:rFonts w:ascii="Times New Roman" w:hAnsi="Times New Roman" w:cs="Times New Roman"/>
              </w:rPr>
              <w:t>кариес</w:t>
            </w:r>
            <w:r>
              <w:rPr>
                <w:rFonts w:ascii="Times New Roman" w:hAnsi="Times New Roman" w:cs="Times New Roman"/>
              </w:rPr>
              <w:t>а</w:t>
            </w:r>
            <w:r w:rsidRPr="00F953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3B0">
              <w:rPr>
                <w:rFonts w:ascii="Times New Roman" w:hAnsi="Times New Roman" w:cs="Times New Roman"/>
              </w:rPr>
              <w:t>меньше проблем связанных с запорами и диареей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</w:t>
            </w:r>
            <w:r w:rsidRPr="00F953B0">
              <w:rPr>
                <w:rFonts w:ascii="Times New Roman" w:hAnsi="Times New Roman" w:cs="Times New Roman"/>
              </w:rPr>
              <w:t>т формировать правильный прикус.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Защищает от синдрома внезапной детской смерти.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953B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Сделать запись о проведенной беседе в соответствующей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медицинской </w:t>
            </w:r>
            <w:r w:rsidRPr="00F953B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9B55BA" w:rsidRPr="00036A6E" w:rsidRDefault="009B55BA" w:rsidP="009B55BA">
      <w:pPr>
        <w:spacing w:after="0" w:line="240" w:lineRule="auto"/>
        <w:ind w:left="720"/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>ОЦЕНОЧНЫЙ ЛИСТ (ЧЕК-ЛИСТ)</w:t>
      </w:r>
    </w:p>
    <w:p w:rsidR="009B55BA" w:rsidRPr="00F90B9B" w:rsidRDefault="009B55BA" w:rsidP="009B55BA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>Беседы акушерки  родильного дома  с родильницей в палате совместного пребывания матери и ребенка «</w:t>
      </w:r>
      <w:r w:rsidRPr="00C9289C">
        <w:rPr>
          <w:rFonts w:ascii="Times New Roman" w:hAnsi="Times New Roman" w:cs="Times New Roman"/>
          <w:b/>
        </w:rPr>
        <w:t>Правила и техника прикладывания ребенка к груди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»</w:t>
      </w:r>
    </w:p>
    <w:p w:rsidR="009B55BA" w:rsidRPr="00F90B9B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>ФИО________________________________________</w:t>
      </w:r>
    </w:p>
    <w:p w:rsidR="009B55BA" w:rsidRPr="00F90B9B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 xml:space="preserve">№ участника_________________________________ </w:t>
      </w:r>
    </w:p>
    <w:p w:rsidR="009B55BA" w:rsidRPr="00F90B9B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90B9B">
        <w:rPr>
          <w:rFonts w:ascii="Times New Roman" w:hAnsi="Times New Roman" w:cs="Times New Roman"/>
          <w:color w:val="000000"/>
          <w:spacing w:val="-16"/>
          <w:sz w:val="20"/>
          <w:szCs w:val="20"/>
        </w:rPr>
        <w:t>Дата ___24.01.25_____________________________________</w:t>
      </w:r>
    </w:p>
    <w:p w:rsidR="009B55BA" w:rsidRPr="005E1F8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245"/>
        <w:gridCol w:w="992"/>
        <w:gridCol w:w="1134"/>
        <w:gridCol w:w="850"/>
        <w:gridCol w:w="851"/>
        <w:gridCol w:w="5669"/>
      </w:tblGrid>
      <w:tr w:rsidR="009B55BA" w:rsidRPr="005E1F8A" w:rsidTr="00E856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5E1F8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036A6E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  <w:p w:rsidR="009B55BA" w:rsidRPr="00036A6E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036A6E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color w:val="000000"/>
                <w:spacing w:val="-16"/>
              </w:rPr>
              <w:t>Действие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</w:rPr>
            </w:pPr>
            <w:r w:rsidRPr="00036A6E">
              <w:rPr>
                <w:rFonts w:ascii="Times New Roman" w:hAnsi="Times New Roman" w:cs="Times New Roman"/>
              </w:rPr>
              <w:t>Оценка действий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A43A9E" w:rsidRDefault="009B55BA" w:rsidP="00E8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B55BA" w:rsidRPr="005E1F8A" w:rsidTr="00E856FB">
        <w:trPr>
          <w:trHeight w:val="13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 xml:space="preserve">Выполнено  не  в полном </w:t>
            </w: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lastRenderedPageBreak/>
              <w:t>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lastRenderedPageBreak/>
              <w:t>Выполнено в полном объеме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3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6A6E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10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55BA" w:rsidRPr="00F33961" w:rsidRDefault="009B55BA" w:rsidP="00E856FB">
            <w:pPr>
              <w:pStyle w:val="20"/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03729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Цель беседы</w:t>
            </w:r>
            <w:r w:rsidRPr="00F33961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  <w:lang w:eastAsia="ru-RU"/>
              </w:rPr>
              <w:t xml:space="preserve">: профилактика осложнений молочной железы после родов у женщины, полноценное питание ребенка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3961">
              <w:rPr>
                <w:rFonts w:ascii="Times New Roman" w:hAnsi="Times New Roman" w:cs="Times New Roman"/>
              </w:rPr>
              <w:t>обеспечивающих</w:t>
            </w:r>
            <w:proofErr w:type="gramEnd"/>
            <w:r w:rsidRPr="00F33961">
              <w:rPr>
                <w:rFonts w:ascii="Times New Roman" w:hAnsi="Times New Roman" w:cs="Times New Roman"/>
              </w:rPr>
              <w:t xml:space="preserve"> устойчивую лактацию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3729">
              <w:rPr>
                <w:rFonts w:ascii="Times New Roman" w:hAnsi="Times New Roman" w:cs="Times New Roman"/>
                <w:b/>
              </w:rPr>
              <w:t>Оснащение</w:t>
            </w:r>
            <w:r>
              <w:rPr>
                <w:rFonts w:ascii="Times New Roman" w:hAnsi="Times New Roman" w:cs="Times New Roman"/>
              </w:rPr>
              <w:t>; кукла-фантом, стул.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eastAsia="ru-RU" w:bidi="ru-RU"/>
              </w:rPr>
            </w:pPr>
            <w:r w:rsidRPr="00F33961">
              <w:rPr>
                <w:rStyle w:val="9pt"/>
                <w:rFonts w:eastAsiaTheme="minorHAnsi"/>
                <w:iCs/>
              </w:rPr>
              <w:t>Объяснить родильнице цель и ход пред</w:t>
            </w:r>
            <w:r w:rsidRPr="00F33961">
              <w:rPr>
                <w:rStyle w:val="9pt"/>
                <w:rFonts w:eastAsiaTheme="minorHAnsi"/>
                <w:iCs/>
              </w:rPr>
              <w:softHyphen/>
              <w:t>стоящей беседы и получить ее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003729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r w:rsidRPr="00003729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 xml:space="preserve">Содержание беседы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Признаками правильного кормления являют</w:t>
            </w:r>
            <w:r w:rsidRPr="00F33961">
              <w:rPr>
                <w:rFonts w:ascii="Times New Roman" w:hAnsi="Times New Roman" w:cs="Times New Roman"/>
              </w:rPr>
              <w:softHyphen/>
              <w:t>ся</w:t>
            </w:r>
          </w:p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Ребенок должен находиться у груди не более 20 минут.</w:t>
            </w:r>
            <w:r>
              <w:rPr>
                <w:rFonts w:ascii="Times New Roman" w:hAnsi="Times New Roman" w:cs="Times New Roman"/>
              </w:rPr>
              <w:t xml:space="preserve"> Переднее молоко </w:t>
            </w:r>
            <w:proofErr w:type="gramStart"/>
            <w:r>
              <w:rPr>
                <w:rFonts w:ascii="Times New Roman" w:hAnsi="Times New Roman" w:cs="Times New Roman"/>
              </w:rPr>
              <w:t>–э</w:t>
            </w:r>
            <w:proofErr w:type="gramEnd"/>
            <w:r>
              <w:rPr>
                <w:rFonts w:ascii="Times New Roman" w:hAnsi="Times New Roman" w:cs="Times New Roman"/>
              </w:rPr>
              <w:t>то вода, заднее –это еда</w:t>
            </w:r>
          </w:p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На протяжении всего кормления он должен сосать грудь, а не спать (если спит, необходимо  – будить его).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F953B0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При каждом кормлении ребенка прикладывать только к одной груди.</w:t>
            </w:r>
          </w:p>
          <w:p w:rsidR="009B55BA" w:rsidRPr="00F33961" w:rsidRDefault="009B55BA" w:rsidP="00E85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961">
              <w:rPr>
                <w:rFonts w:ascii="Times New Roman" w:hAnsi="Times New Roman" w:cs="Times New Roman"/>
              </w:rPr>
              <w:t>После кормления подержать ребенка в вертикальном положении</w:t>
            </w:r>
            <w:r w:rsidRPr="00F33961">
              <w:rPr>
                <w:rFonts w:ascii="Times New Roman" w:hAnsi="Times New Roman" w:cs="Times New Roman"/>
              </w:rPr>
              <w:tab/>
              <w:t xml:space="preserve"> 20-30 минут, с целью удаления попавшего в желудок воздуха и профилактики срыгивания.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33961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339FE">
              <w:rPr>
                <w:rFonts w:ascii="Times New Roman" w:hAnsi="Times New Roman" w:cs="Times New Roman"/>
                <w:b/>
              </w:rPr>
              <w:t>Правильная техника прикладывания ново</w:t>
            </w:r>
            <w:r w:rsidRPr="006339FE">
              <w:rPr>
                <w:rFonts w:ascii="Times New Roman" w:hAnsi="Times New Roman" w:cs="Times New Roman"/>
                <w:b/>
              </w:rPr>
              <w:softHyphen/>
              <w:t>рожденного к груди матери</w:t>
            </w:r>
            <w:proofErr w:type="gramStart"/>
            <w:r w:rsidRPr="00F33961">
              <w:rPr>
                <w:rFonts w:ascii="Times New Roman" w:hAnsi="Times New Roman" w:cs="Times New Roman"/>
              </w:rPr>
              <w:t>.: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удобное положение матери: женщина должна максимально рас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слабиться; если кормление осуществляется в положении сидя, то за спиной у женщины должна быть опора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1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</w:p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ребенок всем корпусом повернут к матери и прижат к ней, лицо ребенка находится близко от груди, нос ориентирован на сосок;</w:t>
            </w:r>
          </w:p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  <w:r w:rsidRPr="00F90B9B">
              <w:rPr>
                <w:rFonts w:ascii="Times New Roman" w:hAnsi="Times New Roman" w:cs="Times New Roman"/>
                <w:b/>
                <w:sz w:val="20"/>
                <w:szCs w:val="20"/>
              </w:rPr>
              <w:t>«живот к животу»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голова и тело ребенка лежат в одной плоскости: мать поддержива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ет ребенка одной рукой за голову и плечи, другой - за ягодицы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подбородок ребенка прижат к груди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</w:rPr>
              <w:t>/</w:t>
            </w:r>
            <w:r w:rsidRPr="00F953B0">
              <w:rPr>
                <w:rFonts w:ascii="Times New Roman" w:hAnsi="Times New Roman" w:cs="Times New Roman"/>
              </w:rPr>
              <w:t>С</w:t>
            </w:r>
            <w:proofErr w:type="gramEnd"/>
            <w:r w:rsidRPr="00F953B0">
              <w:rPr>
                <w:rFonts w:ascii="Times New Roman" w:hAnsi="Times New Roman" w:cs="Times New Roman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рот ребенка широко открыт;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нижняя губа вывернута наружу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ареола больше видна 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ртом ребенка, нижний край ареолы пол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находится в полости рта;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медленное глубокое сосание с паузами;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слышно, как ребенок глотает молоко.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53B0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Такие вспомогательные движения, как ножницеобразное поддержи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вание груди двумя пальцами или оттягивание груди с целью облегчения доступа воздуха ребенку, нецелесообразно, поскольку происходит </w:t>
            </w:r>
            <w:proofErr w:type="spell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сдавление</w:t>
            </w:r>
            <w:proofErr w:type="spell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млечных синусов и затрудняется отхождение молозива.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proofErr w:type="gramStart"/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</w:t>
            </w:r>
            <w:proofErr w:type="gramEnd"/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Нужно избегать "</w:t>
            </w:r>
            <w:r w:rsidRPr="00F90B9B">
              <w:rPr>
                <w:rFonts w:ascii="Times New Roman" w:hAnsi="Times New Roman" w:cs="Times New Roman"/>
                <w:b/>
                <w:sz w:val="20"/>
                <w:szCs w:val="20"/>
              </w:rPr>
              <w:t>соскового сосания",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когда ребенок сосет в основном сосок, т.к. оно является основной причиной трещин и воспаления сосков, что, в свою очередь, способствует ограничению прикладываний к груди и нарушению оттока молока.</w:t>
            </w:r>
          </w:p>
          <w:p w:rsidR="009B55BA" w:rsidRPr="00F90B9B" w:rsidRDefault="009B55BA" w:rsidP="00E856FB">
            <w:pPr>
              <w:spacing w:line="240" w:lineRule="auto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У некоторых женщин могут возникнуть трудности в кормлении гру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дью из-за втянутых или плоских сосков. Однако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длина соска не имеет зна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чения, в данном случае важна способность ткани ареолы и ткани груди вытягиваться по форме соски в полости рта ребенка. При частом прикла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дывании к груди в процессе сосания ребенок постепенно научится вытяги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ареолу и сосок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Сказать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Для поддержки лактации</w:t>
            </w:r>
            <w:proofErr w:type="gram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рекомендовать женщине перед кормлением выпить стакан жидкости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сок,морс,чай,молоко</w:t>
            </w:r>
            <w:proofErr w:type="spellEnd"/>
            <w:r w:rsidRPr="00F90B9B"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9B55BA" w:rsidRPr="005E1F8A" w:rsidTr="00E85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Сделать запись о проведенной беседе в соответствующей медицинской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90B9B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90B9B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036A6E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5E1F8A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9B55BA" w:rsidRPr="00036A6E" w:rsidRDefault="009B55BA" w:rsidP="009B55BA">
      <w:pPr>
        <w:spacing w:after="0" w:line="240" w:lineRule="auto"/>
        <w:ind w:left="720"/>
      </w:pPr>
    </w:p>
    <w:p w:rsidR="009B55BA" w:rsidRDefault="009B55BA" w:rsidP="009B55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5BA" w:rsidRPr="00B85BBC" w:rsidRDefault="009B55BA" w:rsidP="009B55BA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9B55BA" w:rsidRPr="00EC2437" w:rsidRDefault="009B55BA" w:rsidP="009B55BA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B55BA" w:rsidRPr="00036769" w:rsidRDefault="009B55BA" w:rsidP="009B55BA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z w:val="24"/>
          <w:szCs w:val="24"/>
        </w:rPr>
        <w:t>кормления ребенка из бутылочки</w:t>
      </w:r>
      <w:r w:rsidRPr="00036769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9B55BA" w:rsidRPr="00036769" w:rsidRDefault="009B55BA" w:rsidP="009B55B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9B55BA" w:rsidRPr="00165F10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165F10">
        <w:rPr>
          <w:rFonts w:ascii="Times New Roman" w:hAnsi="Times New Roman" w:cs="Times New Roman"/>
          <w:color w:val="000000"/>
          <w:spacing w:val="-16"/>
          <w:sz w:val="20"/>
          <w:szCs w:val="20"/>
        </w:rPr>
        <w:t>ФИО__________________________________________</w:t>
      </w:r>
    </w:p>
    <w:p w:rsidR="009B55BA" w:rsidRPr="00165F10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165F10">
        <w:rPr>
          <w:rFonts w:ascii="Times New Roman" w:hAnsi="Times New Roman" w:cs="Times New Roman"/>
          <w:color w:val="000000"/>
          <w:spacing w:val="-16"/>
          <w:sz w:val="20"/>
          <w:szCs w:val="20"/>
        </w:rPr>
        <w:t>№ группы________________________________________</w:t>
      </w:r>
    </w:p>
    <w:p w:rsidR="009B55BA" w:rsidRPr="00165F10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165F10">
        <w:rPr>
          <w:rFonts w:ascii="Times New Roman" w:hAnsi="Times New Roman" w:cs="Times New Roman"/>
          <w:color w:val="000000"/>
          <w:spacing w:val="-16"/>
          <w:sz w:val="20"/>
          <w:szCs w:val="20"/>
        </w:rPr>
        <w:t>Дата ________________________________________</w:t>
      </w:r>
    </w:p>
    <w:p w:rsidR="009B55BA" w:rsidRPr="00036769" w:rsidRDefault="009B55BA" w:rsidP="009B55B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992"/>
        <w:gridCol w:w="993"/>
        <w:gridCol w:w="992"/>
        <w:gridCol w:w="850"/>
      </w:tblGrid>
      <w:tr w:rsidR="009B55BA" w:rsidRPr="00FF14E7" w:rsidTr="00E856F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Итого</w:t>
            </w:r>
          </w:p>
        </w:tc>
      </w:tr>
      <w:tr w:rsidR="009B55BA" w:rsidRPr="00FF14E7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F14E7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F14E7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F14E7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A4B05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A4B05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 xml:space="preserve">Выполнено  не  в полном </w:t>
            </w:r>
            <w:r w:rsidRPr="00FA4B05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lastRenderedPageBreak/>
              <w:t>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lastRenderedPageBreak/>
              <w:t xml:space="preserve">Выполнено в полном </w:t>
            </w: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lastRenderedPageBreak/>
              <w:t>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F14E7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FF14E7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F14E7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F14E7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BA" w:rsidRPr="00FF14E7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FF14E7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FF14E7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FF14E7" w:rsidRDefault="009B55BA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E201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E2013">
              <w:rPr>
                <w:rStyle w:val="295pt"/>
                <w:rFonts w:eastAsiaTheme="minorEastAsia"/>
                <w:b/>
                <w:sz w:val="20"/>
                <w:szCs w:val="20"/>
              </w:rPr>
              <w:t>Подготовка к манипуляции</w:t>
            </w:r>
            <w:r w:rsidRPr="002E20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9B55BA" w:rsidRPr="002E2013" w:rsidRDefault="009B55BA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</w:p>
          <w:p w:rsidR="009B55BA" w:rsidRPr="002E2013" w:rsidRDefault="009B55BA" w:rsidP="00E856F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обеспечить полноценное питание ребенку.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Показания:</w:t>
            </w:r>
          </w:p>
          <w:p w:rsidR="009B55BA" w:rsidRPr="002E2013" w:rsidRDefault="009B55BA" w:rsidP="00E856F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удовлетворение физиологической потребности в пище.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Противопоказания:</w:t>
            </w:r>
            <w:r w:rsidRPr="002E2013">
              <w:rPr>
                <w:rStyle w:val="23"/>
                <w:rFonts w:eastAsiaTheme="minorEastAsia"/>
                <w:sz w:val="20"/>
                <w:szCs w:val="20"/>
              </w:rPr>
              <w:t xml:space="preserve"> 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3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Оснащение:</w:t>
            </w:r>
          </w:p>
          <w:p w:rsidR="009B55BA" w:rsidRPr="002E2013" w:rsidRDefault="009B55BA" w:rsidP="009B55BA">
            <w:pPr>
              <w:pStyle w:val="30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медицинская шапочка</w:t>
            </w: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</w:p>
          <w:p w:rsidR="009B55BA" w:rsidRPr="002E2013" w:rsidRDefault="009B55BA" w:rsidP="009B55BA">
            <w:pPr>
              <w:pStyle w:val="30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марлевая маска;</w:t>
            </w:r>
          </w:p>
          <w:p w:rsidR="009B55BA" w:rsidRPr="002E2013" w:rsidRDefault="009B55BA" w:rsidP="009B55BA">
            <w:pPr>
              <w:pStyle w:val="30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157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мерная бутылочка;</w:t>
            </w:r>
          </w:p>
          <w:p w:rsidR="009B55BA" w:rsidRPr="002E2013" w:rsidRDefault="009B55BA" w:rsidP="009B55BA">
            <w:pPr>
              <w:pStyle w:val="80"/>
              <w:numPr>
                <w:ilvl w:val="0"/>
                <w:numId w:val="1"/>
              </w:numPr>
              <w:shd w:val="clear" w:color="auto" w:fill="auto"/>
              <w:tabs>
                <w:tab w:val="left" w:pos="22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bookmark31"/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стерильная</w:t>
            </w:r>
            <w:r w:rsidRPr="002E2013">
              <w:rPr>
                <w:rStyle w:val="8TimesNewRoman10pt0pt"/>
                <w:rFonts w:eastAsia="Impact"/>
                <w:sz w:val="20"/>
                <w:szCs w:val="20"/>
              </w:rPr>
              <w:t xml:space="preserve"> соска;</w:t>
            </w:r>
            <w:bookmarkEnd w:id="0"/>
          </w:p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51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" w:name="bookmark32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необходимое количество на одно кормление молочной смеси (или </w:t>
            </w:r>
            <w:r w:rsidRPr="008E7BC4">
              <w:rPr>
                <w:rStyle w:val="38pt0pt"/>
                <w:rFonts w:eastAsiaTheme="minorEastAsia"/>
                <w:b w:val="0"/>
                <w:sz w:val="20"/>
                <w:szCs w:val="20"/>
              </w:rPr>
              <w:t>другой пищ</w:t>
            </w:r>
            <w:r w:rsidRPr="008E7BC4">
              <w:rPr>
                <w:rFonts w:ascii="Times New Roman" w:hAnsi="Times New Roman" w:cs="Times New Roman"/>
                <w:b w:val="0"/>
                <w:sz w:val="20"/>
                <w:szCs w:val="20"/>
              </w:rPr>
              <w:t>и)</w:t>
            </w: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температурой 36—37</w:t>
            </w:r>
            <w:proofErr w:type="gramStart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°С</w:t>
            </w:r>
            <w:proofErr w:type="gramEnd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  <w:bookmarkEnd w:id="1"/>
          </w:p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толстая игла для прокалывания соски;</w:t>
            </w:r>
          </w:p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2" w:name="bookmark34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емкости с 2% раствором соды для кипячения сосок и бутылочек.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321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bookmarkStart w:id="3" w:name="bookmark35"/>
            <w:r w:rsidRPr="002E2013">
              <w:rPr>
                <w:b/>
                <w:sz w:val="20"/>
                <w:szCs w:val="20"/>
              </w:rPr>
              <w:t>Техника безопасности:</w:t>
            </w:r>
            <w:bookmarkEnd w:id="3"/>
          </w:p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6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4" w:name="bookmark36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оставлять ребенка без присмотра;</w:t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6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5" w:name="bookmark37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предупредить заглатывание воздуха;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46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bookmark38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обеспечить кормление смесью, приготовленной в соответствии с санитарно-гигиеническими нормами</w:t>
            </w:r>
            <w:r w:rsidRPr="002E20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321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bookmarkStart w:id="7" w:name="bookmark39"/>
            <w:r w:rsidRPr="002E2013">
              <w:rPr>
                <w:b/>
                <w:sz w:val="20"/>
                <w:szCs w:val="20"/>
              </w:rPr>
              <w:t>Возможные проблемы:</w:t>
            </w:r>
            <w:bookmarkEnd w:id="7"/>
          </w:p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8" w:name="bookmark40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беспокойство;</w:t>
            </w:r>
            <w:bookmarkEnd w:id="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9" w:name="bookmark41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затруднение при кормлении;</w:t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0" w:name="bookmark42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отказ от еды;</w:t>
            </w:r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9B55BA">
            <w:pPr>
              <w:pStyle w:val="32"/>
              <w:widowControl/>
              <w:numPr>
                <w:ilvl w:val="0"/>
                <w:numId w:val="1"/>
              </w:numPr>
              <w:shd w:val="clear" w:color="auto" w:fill="auto"/>
              <w:tabs>
                <w:tab w:val="left" w:pos="232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1" w:name="bookmark43"/>
            <w:r w:rsidRPr="002E2013">
              <w:rPr>
                <w:rFonts w:ascii="Times New Roman" w:hAnsi="Times New Roman" w:cs="Times New Roman"/>
                <w:b w:val="0"/>
                <w:sz w:val="20"/>
                <w:szCs w:val="20"/>
              </w:rPr>
              <w:t>рвота.</w:t>
            </w:r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BA" w:rsidRPr="002E2013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i w:val="0"/>
                <w:sz w:val="20"/>
                <w:szCs w:val="20"/>
              </w:rPr>
              <w:t>Подготовка к манипуляции</w:t>
            </w:r>
          </w:p>
          <w:p w:rsidR="009B55BA" w:rsidRPr="002E2013" w:rsidRDefault="009B55BA" w:rsidP="00E856FB">
            <w:pPr>
              <w:pStyle w:val="20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Объяснить маме цель и ход про</w:t>
            </w: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softHyphen/>
              <w:t>ведения манипуляции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Подготовить необходимое осна</w:t>
            </w:r>
            <w:r w:rsidRPr="002E2013">
              <w:rPr>
                <w:sz w:val="20"/>
                <w:szCs w:val="20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14.</w:t>
            </w:r>
          </w:p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a4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2E2013">
              <w:rPr>
                <w:b/>
                <w:sz w:val="20"/>
                <w:szCs w:val="20"/>
              </w:rPr>
              <w:t>Обработать руки гигиеническим способом:</w:t>
            </w:r>
          </w:p>
          <w:p w:rsidR="009B55BA" w:rsidRPr="002E2013" w:rsidRDefault="009B55BA" w:rsidP="00E856F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15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 xml:space="preserve">Осушить </w:t>
            </w:r>
            <w:proofErr w:type="spellStart"/>
            <w:r w:rsidRPr="002E2013">
              <w:rPr>
                <w:sz w:val="20"/>
                <w:szCs w:val="20"/>
              </w:rPr>
              <w:t>руки</w:t>
            </w:r>
            <w:proofErr w:type="gramStart"/>
            <w:r w:rsidRPr="002E201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адеть</w:t>
            </w:r>
            <w:proofErr w:type="spellEnd"/>
            <w:r>
              <w:rPr>
                <w:sz w:val="20"/>
                <w:szCs w:val="20"/>
              </w:rPr>
              <w:t xml:space="preserve"> нестерильные перчатки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16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 xml:space="preserve">Надеть </w:t>
            </w:r>
            <w:r w:rsidRPr="00852B7E">
              <w:rPr>
                <w:sz w:val="20"/>
                <w:szCs w:val="20"/>
              </w:rPr>
              <w:t>медицинскую шапочку</w:t>
            </w:r>
            <w:r w:rsidRPr="002E2013">
              <w:rPr>
                <w:sz w:val="20"/>
                <w:szCs w:val="20"/>
              </w:rPr>
              <w:t xml:space="preserve">, маску.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17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Подготовить ребенка к кормлению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18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Залить в бутылочку необходимое количество свежеприготовленной молочной смеси (или другой пищи)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19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Если соска новая, проколоть в ней отверстие раскаленной толс</w:t>
            </w:r>
            <w:r w:rsidRPr="002E2013">
              <w:rPr>
                <w:sz w:val="20"/>
                <w:szCs w:val="20"/>
              </w:rPr>
              <w:softHyphen/>
              <w:t>той иглой</w:t>
            </w:r>
            <w:r>
              <w:rPr>
                <w:sz w:val="20"/>
                <w:szCs w:val="20"/>
              </w:rPr>
              <w:t xml:space="preserve">. </w:t>
            </w:r>
            <w:r w:rsidRPr="00165F10">
              <w:rPr>
                <w:b/>
                <w:sz w:val="20"/>
                <w:szCs w:val="20"/>
              </w:rPr>
              <w:t xml:space="preserve">При вертикальном положении бутылочки с соской, смесь из дырочки в соске сначала течет </w:t>
            </w:r>
            <w:proofErr w:type="spellStart"/>
            <w:r w:rsidRPr="00165F10">
              <w:rPr>
                <w:b/>
                <w:sz w:val="20"/>
                <w:szCs w:val="20"/>
              </w:rPr>
              <w:t>струйно</w:t>
            </w:r>
            <w:proofErr w:type="spellEnd"/>
            <w:r w:rsidRPr="00165F10">
              <w:rPr>
                <w:b/>
                <w:sz w:val="20"/>
                <w:szCs w:val="20"/>
              </w:rPr>
              <w:t>, затем переходит на капельное выделение смеси из соски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20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Надеть соску на бутылочку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21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Проверить скорость истечения смеси и ее температуру, капнув на тыльную поверхность своего луч</w:t>
            </w:r>
            <w:proofErr w:type="gramStart"/>
            <w:r w:rsidRPr="002E2013">
              <w:rPr>
                <w:sz w:val="20"/>
                <w:szCs w:val="20"/>
              </w:rPr>
              <w:t>е-</w:t>
            </w:r>
            <w:proofErr w:type="gramEnd"/>
            <w:r w:rsidRPr="002E2013">
              <w:rPr>
                <w:sz w:val="20"/>
                <w:szCs w:val="20"/>
              </w:rPr>
              <w:t xml:space="preserve"> запястного сустава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lastRenderedPageBreak/>
              <w:t>22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BA" w:rsidRPr="002E2013" w:rsidRDefault="009B55BA" w:rsidP="00E856FB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2E2013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.Выполнение манипуляции</w:t>
            </w:r>
          </w:p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Расположить ребенка на руках с возвышенным головным концом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23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Покормить малыша, следя за тем, чтобы во время кормления горлышко бутылочки постоянно и полностью было заполнено смесью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24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a4"/>
              <w:spacing w:after="0"/>
              <w:ind w:left="0"/>
              <w:rPr>
                <w:sz w:val="20"/>
                <w:szCs w:val="20"/>
              </w:rPr>
            </w:pPr>
            <w:r w:rsidRPr="002E2013">
              <w:rPr>
                <w:b/>
                <w:sz w:val="20"/>
                <w:szCs w:val="20"/>
                <w:lang w:val="en-US"/>
              </w:rPr>
              <w:t>III</w:t>
            </w:r>
            <w:r w:rsidRPr="002E2013">
              <w:rPr>
                <w:b/>
                <w:sz w:val="20"/>
                <w:szCs w:val="20"/>
              </w:rPr>
              <w:t>. Окончание манипуляции</w:t>
            </w:r>
          </w:p>
          <w:p w:rsidR="009B55BA" w:rsidRPr="002E2013" w:rsidRDefault="009B55BA" w:rsidP="00E856F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Подержать ребенка в вертикаль</w:t>
            </w: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softHyphen/>
              <w:t>ном положении 2—5 мин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Положить ребенка в кроватку на бок (или голову повернуть на бок)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26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Снять с бутылочки соску, про</w:t>
            </w:r>
            <w:r w:rsidRPr="002E2013">
              <w:rPr>
                <w:sz w:val="20"/>
                <w:szCs w:val="20"/>
              </w:rPr>
              <w:softHyphen/>
              <w:t>мыть соску и рожок под проточ</w:t>
            </w:r>
            <w:r w:rsidRPr="002E2013">
              <w:rPr>
                <w:sz w:val="20"/>
                <w:szCs w:val="20"/>
              </w:rPr>
              <w:softHyphen/>
              <w:t xml:space="preserve">ной водой, а затем прокипятить в 2% содовом растворе в течение 15 мин.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27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Слить из бутылочки воду и хранить ее в закрытой емкости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28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a4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Снять  перчатки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2E2013">
              <w:rPr>
                <w:b/>
                <w:sz w:val="20"/>
                <w:szCs w:val="20"/>
              </w:rPr>
              <w:t>О</w:t>
            </w:r>
            <w:proofErr w:type="gramEnd"/>
            <w:r w:rsidRPr="002E2013">
              <w:rPr>
                <w:b/>
                <w:sz w:val="20"/>
                <w:szCs w:val="20"/>
              </w:rPr>
              <w:t>бработать руки гигиеническим способом:</w:t>
            </w:r>
          </w:p>
          <w:p w:rsidR="009B55BA" w:rsidRPr="00852B7E" w:rsidRDefault="009B55BA" w:rsidP="00E856FB">
            <w:pPr>
              <w:pStyle w:val="a4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2E2013">
              <w:rPr>
                <w:sz w:val="20"/>
                <w:szCs w:val="20"/>
              </w:rPr>
              <w:t>Осушить руки.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9B55BA" w:rsidRPr="002E2013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</w:t>
            </w: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BA" w:rsidRPr="002E2013" w:rsidRDefault="009B55BA" w:rsidP="00E85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13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BA" w:rsidRPr="002E2013" w:rsidRDefault="009B55BA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</w:tbl>
    <w:p w:rsidR="009B55BA" w:rsidRPr="00FF14E7" w:rsidRDefault="009B55BA" w:rsidP="009B55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9B55BA" w:rsidRPr="00FF14E7" w:rsidRDefault="009B55BA" w:rsidP="009B55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FF14E7"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9B55BA" w:rsidRPr="00036769" w:rsidRDefault="009B55BA" w:rsidP="009B55BA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769">
        <w:rPr>
          <w:rFonts w:ascii="Times New Roman" w:hAnsi="Times New Roman" w:cs="Times New Roman"/>
          <w:sz w:val="24"/>
          <w:szCs w:val="24"/>
        </w:rPr>
        <w:tab/>
      </w:r>
    </w:p>
    <w:p w:rsidR="009B55BA" w:rsidRPr="00036769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Pr="00036769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Pr="00036769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5BA" w:rsidRDefault="009B55BA" w:rsidP="009B55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5BA" w:rsidRDefault="009B55BA" w:rsidP="009B55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5BA" w:rsidRDefault="009B55BA" w:rsidP="009B55BA">
      <w:pPr>
        <w:rPr>
          <w:rFonts w:ascii="Times New Roman" w:hAnsi="Times New Roman" w:cs="Times New Roman"/>
          <w:b/>
          <w:sz w:val="24"/>
          <w:szCs w:val="24"/>
        </w:rPr>
      </w:pPr>
    </w:p>
    <w:p w:rsidR="009B55BA" w:rsidRDefault="009B55BA" w:rsidP="009B55BA">
      <w:pPr>
        <w:rPr>
          <w:rFonts w:ascii="Times New Roman" w:hAnsi="Times New Roman" w:cs="Times New Roman"/>
          <w:b/>
          <w:sz w:val="24"/>
          <w:szCs w:val="24"/>
        </w:rPr>
      </w:pPr>
    </w:p>
    <w:p w:rsidR="009B55BA" w:rsidRDefault="009B55BA" w:rsidP="009B55BA">
      <w:pPr>
        <w:rPr>
          <w:rFonts w:ascii="Times New Roman" w:hAnsi="Times New Roman" w:cs="Times New Roman"/>
          <w:b/>
          <w:sz w:val="24"/>
          <w:szCs w:val="24"/>
        </w:rPr>
      </w:pPr>
    </w:p>
    <w:p w:rsidR="009B55BA" w:rsidRDefault="009B55BA" w:rsidP="009B55BA">
      <w:pPr>
        <w:rPr>
          <w:rFonts w:ascii="Times New Roman" w:hAnsi="Times New Roman" w:cs="Times New Roman"/>
          <w:b/>
          <w:sz w:val="24"/>
          <w:szCs w:val="24"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  <w:r w:rsidRPr="00B96AA6">
        <w:rPr>
          <w:rFonts w:ascii="Times New Roman" w:hAnsi="Times New Roman" w:cs="Times New Roman"/>
          <w:b/>
        </w:rPr>
        <w:t xml:space="preserve">                                            </w:t>
      </w: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9B55BA" w:rsidRDefault="009B55BA" w:rsidP="009B55BA">
      <w:pPr>
        <w:pStyle w:val="a3"/>
        <w:ind w:left="360"/>
        <w:rPr>
          <w:rFonts w:ascii="Times New Roman" w:hAnsi="Times New Roman" w:cs="Times New Roman"/>
          <w:b/>
        </w:rPr>
      </w:pPr>
    </w:p>
    <w:p w:rsidR="00F85E20" w:rsidRDefault="009B55BA"/>
    <w:sectPr w:rsidR="00F85E20" w:rsidSect="00CB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128CF"/>
    <w:multiLevelType w:val="multilevel"/>
    <w:tmpl w:val="91284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BA"/>
    <w:rsid w:val="009B55BA"/>
    <w:rsid w:val="00CB3E1D"/>
    <w:rsid w:val="00DF04E0"/>
    <w:rsid w:val="00E3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9B55BA"/>
    <w:rPr>
      <w:b/>
      <w:bCs/>
      <w:i/>
      <w:iCs/>
      <w:spacing w:val="-2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55BA"/>
    <w:pPr>
      <w:widowControl w:val="0"/>
      <w:shd w:val="clear" w:color="auto" w:fill="FFFFFF"/>
      <w:spacing w:before="60" w:after="60" w:line="240" w:lineRule="atLeast"/>
      <w:jc w:val="both"/>
    </w:pPr>
    <w:rPr>
      <w:b/>
      <w:bCs/>
      <w:i/>
      <w:iCs/>
      <w:spacing w:val="-2"/>
      <w:sz w:val="12"/>
      <w:szCs w:val="12"/>
    </w:rPr>
  </w:style>
  <w:style w:type="character" w:customStyle="1" w:styleId="3">
    <w:name w:val="Основной текст (3)_"/>
    <w:basedOn w:val="a0"/>
    <w:link w:val="30"/>
    <w:locked/>
    <w:rsid w:val="009B55BA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B55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9pt">
    <w:name w:val="Основной текст + 9 pt"/>
    <w:basedOn w:val="a0"/>
    <w:rsid w:val="009B5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B55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55BA"/>
    <w:pPr>
      <w:ind w:left="720"/>
      <w:contextualSpacing/>
    </w:pPr>
  </w:style>
  <w:style w:type="paragraph" w:styleId="a4">
    <w:name w:val="Body Text Indent"/>
    <w:basedOn w:val="a"/>
    <w:link w:val="a5"/>
    <w:rsid w:val="009B55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;Курсив"/>
    <w:basedOn w:val="2"/>
    <w:rsid w:val="009B5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locked/>
    <w:rsid w:val="009B55BA"/>
    <w:rPr>
      <w:i/>
      <w:iCs/>
      <w:sz w:val="19"/>
      <w:szCs w:val="19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B55BA"/>
    <w:pPr>
      <w:widowControl w:val="0"/>
      <w:shd w:val="clear" w:color="auto" w:fill="FFFFFF"/>
      <w:spacing w:after="0" w:line="0" w:lineRule="atLeast"/>
    </w:pPr>
    <w:rPr>
      <w:i/>
      <w:iCs/>
      <w:sz w:val="19"/>
      <w:szCs w:val="19"/>
    </w:rPr>
  </w:style>
  <w:style w:type="character" w:customStyle="1" w:styleId="21">
    <w:name w:val="Заголовок №2_"/>
    <w:basedOn w:val="a0"/>
    <w:link w:val="22"/>
    <w:rsid w:val="009B55BA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9B55BA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</w:rPr>
  </w:style>
  <w:style w:type="character" w:customStyle="1" w:styleId="31">
    <w:name w:val="Заголовок №3_"/>
    <w:basedOn w:val="a0"/>
    <w:link w:val="32"/>
    <w:locked/>
    <w:rsid w:val="009B55BA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9B55BA"/>
    <w:pPr>
      <w:widowControl w:val="0"/>
      <w:shd w:val="clear" w:color="auto" w:fill="FFFFFF"/>
      <w:spacing w:before="120" w:after="0" w:line="240" w:lineRule="exact"/>
      <w:outlineLvl w:val="2"/>
    </w:pPr>
    <w:rPr>
      <w:b/>
      <w:bCs/>
    </w:rPr>
  </w:style>
  <w:style w:type="character" w:customStyle="1" w:styleId="a8">
    <w:name w:val="Основной текст_"/>
    <w:basedOn w:val="a0"/>
    <w:link w:val="1"/>
    <w:rsid w:val="009B55BA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8"/>
    <w:rsid w:val="009B55BA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8"/>
      <w:sz w:val="17"/>
      <w:szCs w:val="17"/>
    </w:rPr>
  </w:style>
  <w:style w:type="character" w:customStyle="1" w:styleId="23">
    <w:name w:val="Основной текст (2) + Не полужирный"/>
    <w:basedOn w:val="2"/>
    <w:rsid w:val="009B5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</w:rPr>
  </w:style>
  <w:style w:type="character" w:customStyle="1" w:styleId="8">
    <w:name w:val="Основной текст (8)_"/>
    <w:basedOn w:val="a0"/>
    <w:link w:val="80"/>
    <w:rsid w:val="009B55BA"/>
    <w:rPr>
      <w:rFonts w:ascii="Impact" w:eastAsia="Impact" w:hAnsi="Impact" w:cs="Impact"/>
      <w:spacing w:val="12"/>
      <w:sz w:val="15"/>
      <w:szCs w:val="15"/>
      <w:shd w:val="clear" w:color="auto" w:fill="FFFFFF"/>
    </w:rPr>
  </w:style>
  <w:style w:type="character" w:customStyle="1" w:styleId="8TimesNewRoman10pt0pt">
    <w:name w:val="Основной текст (8) + Times New Roman;10 pt;Интервал 0 pt"/>
    <w:basedOn w:val="8"/>
    <w:rsid w:val="009B55BA"/>
    <w:rPr>
      <w:rFonts w:ascii="Times New Roman" w:eastAsia="Times New Roman" w:hAnsi="Times New Roman" w:cs="Times New Roman"/>
      <w:spacing w:val="4"/>
      <w:sz w:val="18"/>
      <w:szCs w:val="18"/>
    </w:rPr>
  </w:style>
  <w:style w:type="character" w:customStyle="1" w:styleId="38pt0pt">
    <w:name w:val="Заголовок №3 + 8 pt;Интервал 0 pt"/>
    <w:basedOn w:val="31"/>
    <w:rsid w:val="009B5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5"/>
      <w:szCs w:val="15"/>
    </w:rPr>
  </w:style>
  <w:style w:type="paragraph" w:customStyle="1" w:styleId="80">
    <w:name w:val="Основной текст (8)"/>
    <w:basedOn w:val="a"/>
    <w:link w:val="8"/>
    <w:rsid w:val="009B55BA"/>
    <w:pPr>
      <w:shd w:val="clear" w:color="auto" w:fill="FFFFFF"/>
      <w:spacing w:after="0" w:line="238" w:lineRule="exact"/>
      <w:jc w:val="both"/>
    </w:pPr>
    <w:rPr>
      <w:rFonts w:ascii="Impact" w:eastAsia="Impact" w:hAnsi="Impact" w:cs="Impact"/>
      <w:spacing w:val="12"/>
      <w:sz w:val="15"/>
      <w:szCs w:val="15"/>
    </w:rPr>
  </w:style>
  <w:style w:type="character" w:customStyle="1" w:styleId="320">
    <w:name w:val="Заголовок №3 (2)_"/>
    <w:basedOn w:val="a0"/>
    <w:link w:val="321"/>
    <w:rsid w:val="009B55BA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9B55BA"/>
    <w:pPr>
      <w:shd w:val="clear" w:color="auto" w:fill="FFFFFF"/>
      <w:spacing w:after="0" w:line="274" w:lineRule="exact"/>
      <w:outlineLvl w:val="2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2483</Words>
  <Characters>14154</Characters>
  <Application>Microsoft Office Word</Application>
  <DocSecurity>0</DocSecurity>
  <Lines>117</Lines>
  <Paragraphs>33</Paragraphs>
  <ScaleCrop>false</ScaleCrop>
  <Company/>
  <LinksUpToDate>false</LinksUpToDate>
  <CharactersWithSpaces>16604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2026-02-21T19:07:00Z</dcterms:created>
  <dcterms:modified xsi:type="dcterms:W3CDTF">2026-02-21T19:07:00Z</dcterms:modified>
</cp:coreProperties>
</file>