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B1B" w:rsidRDefault="00483B1B" w:rsidP="00483B1B">
      <w:pPr>
        <w:jc w:val="center"/>
        <w:rPr>
          <w:rFonts w:ascii="Times New Roman" w:hAnsi="Times New Roman" w:cs="Times New Roman"/>
          <w:b/>
        </w:rPr>
      </w:pP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483B1B" w:rsidRPr="004B41B2" w:rsidRDefault="00483B1B" w:rsidP="00483B1B">
      <w:pPr>
        <w:jc w:val="center"/>
        <w:rPr>
          <w:rFonts w:ascii="Times New Roman" w:hAnsi="Times New Roman" w:cs="Times New Roman"/>
          <w:b/>
        </w:rPr>
      </w:pPr>
      <w:r w:rsidRPr="004B41B2">
        <w:rPr>
          <w:rFonts w:ascii="Times New Roman" w:hAnsi="Times New Roman" w:cs="Times New Roman"/>
          <w:b/>
          <w:sz w:val="24"/>
          <w:szCs w:val="24"/>
        </w:rPr>
        <w:t>Комментарии  к критериям  качества медицинской помощи новорожденному в условиях родильного дома или перинатального центра, согласно клиническим рекомендациям РФ2025 г.</w:t>
      </w:r>
    </w:p>
    <w:p w:rsidR="00483B1B" w:rsidRDefault="00483B1B" w:rsidP="00483B1B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483B1B" w:rsidRDefault="00483B1B" w:rsidP="00483B1B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483B1B" w:rsidRPr="00D4278C" w:rsidRDefault="00483B1B" w:rsidP="00483B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483B1B" w:rsidRPr="00D4278C" w:rsidRDefault="00483B1B" w:rsidP="00483B1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color w:val="000000"/>
          <w:spacing w:val="-16"/>
          <w:sz w:val="24"/>
          <w:szCs w:val="24"/>
        </w:rPr>
        <w:t>ФИО__________________________________________</w:t>
      </w:r>
    </w:p>
    <w:p w:rsidR="00483B1B" w:rsidRPr="00D4278C" w:rsidRDefault="00483B1B" w:rsidP="00483B1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color w:val="000000"/>
          <w:spacing w:val="-16"/>
          <w:sz w:val="24"/>
          <w:szCs w:val="24"/>
        </w:rPr>
        <w:t>№ группы________________________________________</w:t>
      </w:r>
    </w:p>
    <w:p w:rsidR="00483B1B" w:rsidRPr="00D4278C" w:rsidRDefault="00483B1B" w:rsidP="00483B1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color w:val="000000"/>
          <w:spacing w:val="-16"/>
          <w:sz w:val="24"/>
          <w:szCs w:val="24"/>
        </w:rPr>
        <w:t>Дата ________________________________________</w:t>
      </w:r>
    </w:p>
    <w:p w:rsidR="00483B1B" w:rsidRPr="00D4278C" w:rsidRDefault="00483B1B" w:rsidP="00483B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3751"/>
        <w:gridCol w:w="1701"/>
        <w:gridCol w:w="992"/>
        <w:gridCol w:w="993"/>
        <w:gridCol w:w="992"/>
        <w:gridCol w:w="850"/>
      </w:tblGrid>
      <w:tr w:rsidR="00483B1B" w:rsidRPr="008B7138" w:rsidTr="00E856FB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№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Элемент действия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Действие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Оценка действий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Итого</w:t>
            </w:r>
          </w:p>
        </w:tc>
      </w:tr>
      <w:tr w:rsidR="00483B1B" w:rsidRPr="008B7138" w:rsidTr="00E856FB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B7138" w:rsidRDefault="00483B1B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B7138" w:rsidRDefault="00483B1B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B7138" w:rsidRDefault="00483B1B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Не выполнено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9D7EA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9D7EA8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Выполнено  не 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Выполнено в полном объеме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B7138" w:rsidRDefault="00483B1B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B7138" w:rsidRDefault="00483B1B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B7138" w:rsidRDefault="00483B1B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B7138" w:rsidRDefault="00483B1B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5B60E3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 визуальный терапевтический осмотр и оценка новорожденного по шкале </w:t>
            </w:r>
            <w:proofErr w:type="spellStart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Апгар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5B60E3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отсроченное пережатие </w:t>
            </w:r>
            <w:proofErr w:type="gramStart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пуповины</w:t>
            </w:r>
            <w:proofErr w:type="gramEnd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пересечение пуповины спустя 60-120 сек при отсутствии необходимости в немедленном оказании помощи матери или ребенку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5B60E3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Выполнена профилактика гипотермии новорожденного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4.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5B60E3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Проведено измерение массы тела, установление длины тела, измерение окружности головы новорожденного и оценка антропометрических данных на основании </w:t>
            </w:r>
            <w:proofErr w:type="spellStart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центильных</w:t>
            </w:r>
            <w:proofErr w:type="spellEnd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 международных стандартов роста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5.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5B60E3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профилактика инфекционных заболеваний глаз </w:t>
            </w:r>
            <w:proofErr w:type="spellStart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эритромицином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0,5% или тетрациклином 1% </w:t>
            </w:r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виде глазной мази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6.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5B60E3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введение витамина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противопоказаний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7.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5B60E3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вакцинация для профилактики вирусного гепатита</w:t>
            </w:r>
            <w:proofErr w:type="gramStart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отсутствии противопоказаний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8.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5B60E3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вакцинация для профилактики туберкулеза при отсутствии противопоказаний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9.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5B60E3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 комплекс </w:t>
            </w:r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исследований для выявления критических и </w:t>
            </w:r>
            <w:proofErr w:type="spellStart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цианотичных</w:t>
            </w:r>
            <w:proofErr w:type="spellEnd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врожденных пороков сердца (ВПС)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10.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5B60E3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исследование слуха у новорожденного с помощью </w:t>
            </w:r>
            <w:proofErr w:type="spellStart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отоакустической</w:t>
            </w:r>
            <w:proofErr w:type="spellEnd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эмиссии или исследование </w:t>
            </w:r>
            <w:proofErr w:type="spellStart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коротколатентных</w:t>
            </w:r>
            <w:proofErr w:type="spellEnd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вызванных потенциалов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11.</w:t>
            </w:r>
          </w:p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5B60E3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Произведено взятие крови на </w:t>
            </w:r>
            <w:proofErr w:type="spellStart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неонатальный</w:t>
            </w:r>
            <w:proofErr w:type="spellEnd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скрининг на врожденные и (или) наследственные заболевания и расширенный </w:t>
            </w:r>
            <w:proofErr w:type="spellStart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неонатальный</w:t>
            </w:r>
            <w:proofErr w:type="spellEnd"/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скрининг на врожденные и (или) наследственные заболевания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 xml:space="preserve">Сказать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</w:tbl>
    <w:p w:rsidR="00483B1B" w:rsidRPr="008B7138" w:rsidRDefault="00483B1B" w:rsidP="00483B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</w:p>
    <w:p w:rsidR="00483B1B" w:rsidRPr="008B7138" w:rsidRDefault="00483B1B" w:rsidP="00483B1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  <w:r w:rsidRPr="008B7138">
        <w:rPr>
          <w:rFonts w:ascii="Times New Roman" w:hAnsi="Times New Roman" w:cs="Times New Roman"/>
          <w:color w:val="000000"/>
          <w:spacing w:val="-16"/>
          <w:sz w:val="18"/>
          <w:szCs w:val="18"/>
        </w:rPr>
        <w:t>Подпись эксперта                                                                             ___________________________________</w:t>
      </w:r>
    </w:p>
    <w:p w:rsidR="00483B1B" w:rsidRDefault="00483B1B" w:rsidP="00483B1B">
      <w:pPr>
        <w:rPr>
          <w:rFonts w:ascii="Times New Roman" w:hAnsi="Times New Roman" w:cs="Times New Roman"/>
          <w:b/>
          <w:sz w:val="24"/>
          <w:szCs w:val="24"/>
        </w:rPr>
      </w:pPr>
    </w:p>
    <w:p w:rsidR="00483B1B" w:rsidRDefault="00483B1B" w:rsidP="00483B1B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483B1B" w:rsidRDefault="00483B1B" w:rsidP="00483B1B">
      <w:pPr>
        <w:rPr>
          <w:rFonts w:ascii="Times New Roman" w:hAnsi="Times New Roman" w:cs="Times New Roman"/>
          <w:b/>
          <w:sz w:val="24"/>
          <w:szCs w:val="24"/>
        </w:rPr>
      </w:pPr>
    </w:p>
    <w:p w:rsidR="00483B1B" w:rsidRDefault="00483B1B" w:rsidP="00483B1B">
      <w:pPr>
        <w:jc w:val="center"/>
        <w:rPr>
          <w:rFonts w:ascii="Times New Roman" w:hAnsi="Times New Roman" w:cs="Times New Roman"/>
          <w:b/>
        </w:rPr>
      </w:pP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483B1B" w:rsidRDefault="00483B1B" w:rsidP="00483B1B">
      <w:pPr>
        <w:rPr>
          <w:rFonts w:ascii="Times New Roman" w:hAnsi="Times New Roman" w:cs="Times New Roman"/>
          <w:b/>
          <w:spacing w:val="-16"/>
          <w:sz w:val="24"/>
          <w:szCs w:val="24"/>
        </w:rPr>
      </w:pPr>
      <w:r w:rsidRPr="004B41B2">
        <w:rPr>
          <w:rFonts w:ascii="Times New Roman" w:hAnsi="Times New Roman" w:cs="Times New Roman"/>
          <w:b/>
          <w:sz w:val="24"/>
          <w:szCs w:val="24"/>
        </w:rPr>
        <w:t xml:space="preserve">Комментарии </w:t>
      </w:r>
      <w:proofErr w:type="gramStart"/>
      <w:r w:rsidRPr="004B41B2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pacing w:val="-16"/>
          <w:sz w:val="24"/>
          <w:szCs w:val="24"/>
        </w:rPr>
        <w:t>Беседе  акушерки  с роженицей  о необходимости участия ее ребенка в профилактических мероприятиях</w:t>
      </w:r>
      <w:proofErr w:type="gramEnd"/>
      <w:r>
        <w:rPr>
          <w:rFonts w:ascii="Times New Roman" w:hAnsi="Times New Roman" w:cs="Times New Roman"/>
          <w:b/>
          <w:spacing w:val="-16"/>
          <w:sz w:val="24"/>
          <w:szCs w:val="24"/>
        </w:rPr>
        <w:t xml:space="preserve">  по туберкулезу</w:t>
      </w:r>
    </w:p>
    <w:p w:rsidR="00483B1B" w:rsidRDefault="00483B1B" w:rsidP="00483B1B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483B1B" w:rsidRDefault="00483B1B" w:rsidP="00483B1B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483B1B" w:rsidRPr="00D4278C" w:rsidRDefault="00483B1B" w:rsidP="00483B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483B1B" w:rsidRPr="00D4278C" w:rsidRDefault="00483B1B" w:rsidP="00483B1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color w:val="000000"/>
          <w:spacing w:val="-16"/>
          <w:sz w:val="24"/>
          <w:szCs w:val="24"/>
        </w:rPr>
        <w:t>ФИО__________________________________________</w:t>
      </w:r>
    </w:p>
    <w:p w:rsidR="00483B1B" w:rsidRPr="00D4278C" w:rsidRDefault="00483B1B" w:rsidP="00483B1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color w:val="000000"/>
          <w:spacing w:val="-16"/>
          <w:sz w:val="24"/>
          <w:szCs w:val="24"/>
        </w:rPr>
        <w:t>№ группы________________________________________</w:t>
      </w:r>
    </w:p>
    <w:p w:rsidR="00483B1B" w:rsidRPr="00D4278C" w:rsidRDefault="00483B1B" w:rsidP="00483B1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color w:val="000000"/>
          <w:spacing w:val="-16"/>
          <w:sz w:val="24"/>
          <w:szCs w:val="24"/>
        </w:rPr>
        <w:t>Дата ________________________________________</w:t>
      </w:r>
    </w:p>
    <w:p w:rsidR="00483B1B" w:rsidRPr="00D4278C" w:rsidRDefault="00483B1B" w:rsidP="00483B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3751"/>
        <w:gridCol w:w="1701"/>
        <w:gridCol w:w="992"/>
        <w:gridCol w:w="993"/>
        <w:gridCol w:w="992"/>
        <w:gridCol w:w="850"/>
      </w:tblGrid>
      <w:tr w:rsidR="00483B1B" w:rsidRPr="008B7138" w:rsidTr="00E856FB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№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Элемент действия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Действие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Оценка действий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Итого</w:t>
            </w:r>
          </w:p>
        </w:tc>
      </w:tr>
      <w:tr w:rsidR="00483B1B" w:rsidRPr="008B7138" w:rsidTr="00E856FB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B7138" w:rsidRDefault="00483B1B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B7138" w:rsidRDefault="00483B1B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B7138" w:rsidRDefault="00483B1B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Не выполнено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9D7EA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9D7EA8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Выполнено  не 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Выполнено в полном объеме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B7138" w:rsidRDefault="00483B1B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B7138" w:rsidRDefault="00483B1B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B7138" w:rsidRDefault="00483B1B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B7138" w:rsidRDefault="00483B1B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5B60E3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рофилактика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тяжелых инфекционных заболеваний  и осложнений у новорожденного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5B60E3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предупреждение развития тяжелых форм туберкулеза и его осложнений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0918CE" w:rsidRDefault="00483B1B" w:rsidP="00E8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</w:t>
            </w:r>
            <w:r w:rsidRPr="000918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азъясняется необходимость иммунопрофилактики инфекционных болезней, возможные </w:t>
            </w:r>
            <w:proofErr w:type="spellStart"/>
            <w:r w:rsidRPr="000918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поствакцинальные</w:t>
            </w:r>
            <w:proofErr w:type="spellEnd"/>
            <w:r w:rsidRPr="000918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реакции и осложнения, а также последствия отказа от проведения </w:t>
            </w:r>
            <w:r w:rsidRPr="000918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профилактической прививки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4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9024EB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8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Профилактические прививки проводят медицинские работники, прошедшие </w:t>
            </w:r>
            <w:proofErr w:type="gramStart"/>
            <w:r w:rsidRPr="000918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обучение по вопросам</w:t>
            </w:r>
            <w:proofErr w:type="gramEnd"/>
            <w:r w:rsidRPr="000918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применения иммунобиологических лекарственных препаратов для иммунопрофилактики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5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0918CE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918C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Вакцинация новорожденных осуществляется в медицинских организациях, имеющих лицензию на осуществление медицинской деятельности, включающую работу (услугу) по </w:t>
            </w:r>
            <w:proofErr w:type="spellStart"/>
            <w:r w:rsidRPr="000918CE">
              <w:rPr>
                <w:rFonts w:ascii="Times New Roman" w:eastAsia="Times New Roman" w:hAnsi="Times New Roman" w:cs="Times New Roman"/>
                <w:iCs/>
                <w:lang w:eastAsia="ru-RU"/>
              </w:rPr>
              <w:t>неонатологии</w:t>
            </w:r>
            <w:proofErr w:type="spellEnd"/>
            <w:r w:rsidRPr="000918C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39748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после информированного согласия родителей или законных представителей новорожденного.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6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0918CE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966E1">
              <w:rPr>
                <w:rFonts w:ascii="Times New Roman" w:eastAsia="Times New Roman" w:hAnsi="Times New Roman" w:cs="Times New Roman"/>
                <w:iCs/>
                <w:lang w:eastAsia="ru-RU"/>
              </w:rPr>
              <w:t>Специфическую профилактику туберкулеза разрешено проводить только препаратами, зарегистрированными в Российской Федерации.</w:t>
            </w:r>
            <w:r w:rsidRPr="007966E1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7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433C24" w:rsidRDefault="00483B1B" w:rsidP="00E856FB">
            <w:pPr>
              <w:pStyle w:val="detal-instructionsmiddle-categories-text"/>
              <w:shd w:val="clear" w:color="auto" w:fill="FFFFFF"/>
              <w:spacing w:before="0" w:beforeAutospacing="0" w:after="300" w:afterAutospacing="0"/>
              <w:rPr>
                <w:sz w:val="22"/>
                <w:szCs w:val="22"/>
              </w:rPr>
            </w:pPr>
            <w:r w:rsidRPr="00433C24">
              <w:rPr>
                <w:b/>
                <w:sz w:val="22"/>
                <w:szCs w:val="22"/>
              </w:rPr>
              <w:t>Абсолютные противопоказания</w:t>
            </w:r>
            <w:r>
              <w:rPr>
                <w:b/>
                <w:sz w:val="22"/>
                <w:szCs w:val="22"/>
              </w:rPr>
              <w:t xml:space="preserve"> для БЦЖ</w:t>
            </w:r>
            <w:r w:rsidRPr="00433C24">
              <w:rPr>
                <w:sz w:val="22"/>
                <w:szCs w:val="22"/>
              </w:rPr>
              <w:t>:</w:t>
            </w:r>
          </w:p>
          <w:p w:rsidR="00483B1B" w:rsidRPr="000918CE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33C24">
              <w:rPr>
                <w:rFonts w:ascii="Times New Roman" w:hAnsi="Times New Roman" w:cs="Times New Roman"/>
                <w:color w:val="000000"/>
              </w:rPr>
              <w:t>ВИЧ-инфекция у ребёнка (</w:t>
            </w:r>
            <w:proofErr w:type="gramStart"/>
            <w:r w:rsidRPr="00433C24">
              <w:rPr>
                <w:rFonts w:ascii="Times New Roman" w:hAnsi="Times New Roman" w:cs="Times New Roman"/>
                <w:color w:val="000000"/>
              </w:rPr>
              <w:t>подтверждённая</w:t>
            </w:r>
            <w:proofErr w:type="gramEnd"/>
            <w:r w:rsidRPr="00433C2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8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433C24" w:rsidRDefault="00483B1B" w:rsidP="00E856FB">
            <w:pPr>
              <w:pStyle w:val="detal-instructionsmiddle-categories-text"/>
              <w:shd w:val="clear" w:color="auto" w:fill="FFFFFF"/>
              <w:spacing w:before="0" w:beforeAutospacing="0" w:after="300" w:afterAutospacing="0"/>
              <w:rPr>
                <w:b/>
                <w:sz w:val="22"/>
                <w:szCs w:val="22"/>
              </w:rPr>
            </w:pPr>
            <w:r w:rsidRPr="00433C24">
              <w:rPr>
                <w:color w:val="000000"/>
                <w:sz w:val="22"/>
                <w:szCs w:val="22"/>
              </w:rPr>
              <w:t>врождённый иммунодефицит</w:t>
            </w:r>
            <w:r>
              <w:rPr>
                <w:color w:val="000000"/>
                <w:sz w:val="22"/>
                <w:szCs w:val="22"/>
              </w:rPr>
              <w:t>,</w:t>
            </w:r>
            <w:r w:rsidRPr="00433C24">
              <w:rPr>
                <w:color w:val="000000"/>
                <w:sz w:val="22"/>
                <w:szCs w:val="22"/>
              </w:rPr>
              <w:t xml:space="preserve"> злокачественные опухоли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9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433C24" w:rsidRDefault="00483B1B" w:rsidP="00E856FB">
            <w:pPr>
              <w:pStyle w:val="detal-instructionsmiddle-categories-text"/>
              <w:shd w:val="clear" w:color="auto" w:fill="FFFFFF"/>
              <w:spacing w:before="0" w:beforeAutospacing="0" w:after="300" w:afterAutospacing="0"/>
              <w:rPr>
                <w:color w:val="000000"/>
                <w:sz w:val="22"/>
                <w:szCs w:val="22"/>
              </w:rPr>
            </w:pPr>
            <w:r w:rsidRPr="00433C24">
              <w:rPr>
                <w:color w:val="000000"/>
                <w:sz w:val="22"/>
                <w:szCs w:val="22"/>
              </w:rPr>
              <w:t>тяжёлые системные заболевания крови;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10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433C24" w:rsidRDefault="00483B1B" w:rsidP="00E856FB">
            <w:pPr>
              <w:pStyle w:val="detal-instructionsmiddle-categories-text"/>
              <w:shd w:val="clear" w:color="auto" w:fill="FFFFFF"/>
              <w:spacing w:before="0" w:beforeAutospacing="0" w:after="300" w:afterAutospacing="0"/>
              <w:rPr>
                <w:color w:val="000000"/>
                <w:sz w:val="22"/>
                <w:szCs w:val="22"/>
              </w:rPr>
            </w:pPr>
            <w:r w:rsidRPr="00433C24">
              <w:rPr>
                <w:color w:val="000000"/>
                <w:sz w:val="22"/>
                <w:szCs w:val="22"/>
              </w:rPr>
              <w:t>если ребёнок получает препараты, подавляющие иммунитет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433C24" w:rsidRDefault="00483B1B" w:rsidP="00E856FB">
            <w:pPr>
              <w:pStyle w:val="detal-instructionsmiddle-categories-text"/>
              <w:shd w:val="clear" w:color="auto" w:fill="FFFFFF"/>
              <w:spacing w:before="0" w:beforeAutospacing="0" w:after="300" w:afterAutospacing="0"/>
              <w:rPr>
                <w:color w:val="000000"/>
                <w:sz w:val="22"/>
                <w:szCs w:val="22"/>
              </w:rPr>
            </w:pPr>
            <w:r w:rsidRPr="00433C24">
              <w:rPr>
                <w:color w:val="000000"/>
                <w:sz w:val="22"/>
                <w:szCs w:val="22"/>
              </w:rPr>
              <w:t>тяжёлые осложнения на предыдущее введение БЦЖ у близких родственников (генетически обусловленные реакции).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433C24" w:rsidRDefault="00483B1B" w:rsidP="00E856FB">
            <w:pPr>
              <w:pStyle w:val="3"/>
              <w:shd w:val="clear" w:color="auto" w:fill="FFFFFF"/>
              <w:spacing w:before="0" w:after="480" w:line="240" w:lineRule="auto"/>
              <w:rPr>
                <w:rFonts w:ascii="HelveticaNeueCyr" w:hAnsi="HelveticaNeueCyr"/>
                <w:b w:val="0"/>
                <w:bCs w:val="0"/>
                <w:color w:val="auto"/>
                <w:sz w:val="44"/>
                <w:szCs w:val="44"/>
              </w:rPr>
            </w:pPr>
            <w:proofErr w:type="gramStart"/>
            <w:r w:rsidRPr="00433C24">
              <w:rPr>
                <w:rFonts w:ascii="Times New Roman" w:hAnsi="Times New Roman" w:cs="Times New Roman"/>
                <w:bCs w:val="0"/>
                <w:color w:val="auto"/>
              </w:rPr>
              <w:t xml:space="preserve">Временные </w:t>
            </w:r>
            <w:proofErr w:type="spellStart"/>
            <w:r w:rsidRPr="00433C24">
              <w:rPr>
                <w:rFonts w:ascii="Times New Roman" w:hAnsi="Times New Roman" w:cs="Times New Roman"/>
                <w:bCs w:val="0"/>
                <w:color w:val="auto"/>
              </w:rPr>
              <w:t>медотводы</w:t>
            </w:r>
            <w:proofErr w:type="spellEnd"/>
            <w:r w:rsidRPr="00433C24">
              <w:rPr>
                <w:rFonts w:ascii="HelveticaNeueCyr" w:hAnsi="HelveticaNeueCyr"/>
                <w:b w:val="0"/>
                <w:bCs w:val="0"/>
                <w:color w:val="auto"/>
                <w:sz w:val="44"/>
                <w:szCs w:val="44"/>
              </w:rPr>
              <w:t xml:space="preserve"> </w:t>
            </w:r>
            <w:proofErr w:type="gramEnd"/>
          </w:p>
          <w:p w:rsidR="00483B1B" w:rsidRPr="007966E1" w:rsidRDefault="00483B1B" w:rsidP="00E856FB">
            <w:pPr>
              <w:pStyle w:val="3"/>
              <w:shd w:val="clear" w:color="auto" w:fill="FFFFFF"/>
              <w:spacing w:before="0" w:after="480" w:line="240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 w:rsidRPr="00433C24">
              <w:rPr>
                <w:rFonts w:ascii="Times New Roman" w:hAnsi="Times New Roman" w:cs="Times New Roman"/>
                <w:b w:val="0"/>
                <w:color w:val="000000"/>
              </w:rPr>
              <w:t>острые инфекционные заболевания — ОРВИ, кожные инфекции, гнойничковые высыпания в месте предполагаемой инъекции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7966E1" w:rsidRDefault="00483B1B" w:rsidP="00E856FB">
            <w:pPr>
              <w:numPr>
                <w:ilvl w:val="0"/>
                <w:numId w:val="45"/>
              </w:numPr>
              <w:shd w:val="clear" w:color="auto" w:fill="FFFFFF"/>
              <w:spacing w:after="18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7966E1">
              <w:rPr>
                <w:rFonts w:ascii="Times New Roman" w:hAnsi="Times New Roman" w:cs="Times New Roman"/>
                <w:color w:val="000000"/>
              </w:rPr>
              <w:t>недоношенность — если масса тела новорождённого менее 2,5 кг;</w:t>
            </w:r>
          </w:p>
          <w:p w:rsidR="00483B1B" w:rsidRPr="007966E1" w:rsidRDefault="00483B1B" w:rsidP="00E856FB">
            <w:pPr>
              <w:pStyle w:val="3"/>
              <w:shd w:val="clear" w:color="auto" w:fill="FFFFFF"/>
              <w:spacing w:before="0" w:after="480" w:line="24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7966E1">
              <w:rPr>
                <w:rFonts w:ascii="Times New Roman" w:hAnsi="Times New Roman" w:cs="Times New Roman"/>
                <w:b w:val="0"/>
                <w:color w:val="000000"/>
              </w:rPr>
              <w:t xml:space="preserve">повышенная температура тела или </w:t>
            </w:r>
            <w:r w:rsidRPr="007966E1">
              <w:rPr>
                <w:rFonts w:ascii="Times New Roman" w:hAnsi="Times New Roman" w:cs="Times New Roman"/>
                <w:b w:val="0"/>
                <w:color w:val="000000"/>
              </w:rPr>
              <w:lastRenderedPageBreak/>
              <w:t>общее недомогание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14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7966E1" w:rsidRDefault="00483B1B" w:rsidP="00E856FB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7966E1">
              <w:rPr>
                <w:rFonts w:ascii="Times New Roman" w:hAnsi="Times New Roman" w:cs="Times New Roman"/>
                <w:color w:val="000000"/>
              </w:rPr>
              <w:t>период обострения хронических заболеваний.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15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7966E1" w:rsidRDefault="00483B1B" w:rsidP="00E856FB">
            <w:pPr>
              <w:pStyle w:val="3"/>
              <w:shd w:val="clear" w:color="auto" w:fill="FFFFFF"/>
              <w:spacing w:before="0" w:after="48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7966E1">
              <w:rPr>
                <w:rFonts w:ascii="Times New Roman" w:hAnsi="Times New Roman" w:cs="Times New Roman"/>
                <w:b w:val="0"/>
                <w:color w:val="auto"/>
              </w:rPr>
              <w:t xml:space="preserve">После выздоровления </w:t>
            </w:r>
            <w:proofErr w:type="spellStart"/>
            <w:r w:rsidRPr="007966E1">
              <w:rPr>
                <w:rFonts w:ascii="Times New Roman" w:hAnsi="Times New Roman" w:cs="Times New Roman"/>
                <w:b w:val="0"/>
                <w:color w:val="auto"/>
              </w:rPr>
              <w:t>ребёнок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а</w:t>
            </w:r>
            <w:proofErr w:type="spellEnd"/>
            <w:r w:rsidRPr="007966E1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необходимо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дообследовать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7966E1">
              <w:rPr>
                <w:rFonts w:ascii="Times New Roman" w:hAnsi="Times New Roman" w:cs="Times New Roman"/>
                <w:b w:val="0"/>
                <w:color w:val="auto"/>
              </w:rPr>
              <w:t xml:space="preserve"> и при отсутствии противопоказаний —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провести вакцинацию</w:t>
            </w:r>
            <w:r w:rsidRPr="007966E1">
              <w:rPr>
                <w:rFonts w:ascii="Times New Roman" w:hAnsi="Times New Roman" w:cs="Times New Roman"/>
                <w:b w:val="0"/>
                <w:color w:val="auto"/>
              </w:rPr>
              <w:t xml:space="preserve"> в поликлинике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, обычно это ослабленная вакцина БЦЖ-М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16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C93894" w:rsidRDefault="00483B1B" w:rsidP="00E856FB">
            <w:pPr>
              <w:pStyle w:val="3"/>
              <w:shd w:val="clear" w:color="auto" w:fill="FFFFFF"/>
              <w:spacing w:before="0" w:after="480" w:line="24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C93894">
              <w:rPr>
                <w:rFonts w:ascii="Times New Roman" w:eastAsia="Times New Roman" w:hAnsi="Times New Roman" w:cs="Times New Roman"/>
                <w:b w:val="0"/>
                <w:iCs/>
                <w:color w:val="auto"/>
                <w:lang w:eastAsia="ru-RU"/>
              </w:rPr>
              <w:t xml:space="preserve">В день вакцинации никакие другие парентеральные манипуляции ребенку не проводят, в том числе </w:t>
            </w:r>
            <w:proofErr w:type="spellStart"/>
            <w:r w:rsidRPr="00C93894">
              <w:rPr>
                <w:rFonts w:ascii="Times New Roman" w:eastAsia="Times New Roman" w:hAnsi="Times New Roman" w:cs="Times New Roman"/>
                <w:b w:val="0"/>
                <w:iCs/>
                <w:color w:val="auto"/>
                <w:lang w:eastAsia="ru-RU"/>
              </w:rPr>
              <w:t>неонатальный</w:t>
            </w:r>
            <w:proofErr w:type="spellEnd"/>
            <w:r w:rsidRPr="00C93894">
              <w:rPr>
                <w:rFonts w:ascii="Times New Roman" w:eastAsia="Times New Roman" w:hAnsi="Times New Roman" w:cs="Times New Roman"/>
                <w:b w:val="0"/>
                <w:iCs/>
                <w:color w:val="auto"/>
                <w:lang w:eastAsia="ru-RU"/>
              </w:rPr>
              <w:t xml:space="preserve"> скрининг!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17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9024EB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роддоме используют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стандартную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БЦЖ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18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9024EB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4EB">
              <w:rPr>
                <w:rFonts w:ascii="Times New Roman" w:hAnsi="Times New Roman" w:cs="Times New Roman"/>
                <w:sz w:val="20"/>
                <w:szCs w:val="20"/>
              </w:rPr>
              <w:t>Установить контакт с пациенткой (поздороваться, представиться, обозначить свою роль)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19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BD601C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BD601C">
              <w:rPr>
                <w:rStyle w:val="9pt"/>
                <w:rFonts w:eastAsiaTheme="minorHAnsi"/>
                <w:iCs/>
                <w:sz w:val="20"/>
                <w:szCs w:val="20"/>
              </w:rPr>
              <w:t>Объяснить маме цель и ход пред</w:t>
            </w:r>
            <w:r w:rsidRPr="00BD601C">
              <w:rPr>
                <w:rStyle w:val="9pt"/>
                <w:rFonts w:eastAsiaTheme="minorHAnsi"/>
                <w:iCs/>
                <w:sz w:val="20"/>
                <w:szCs w:val="20"/>
              </w:rPr>
              <w:softHyphen/>
              <w:t xml:space="preserve">стоящей </w:t>
            </w:r>
            <w:r>
              <w:rPr>
                <w:rStyle w:val="9pt"/>
                <w:rFonts w:eastAsiaTheme="minorHAnsi"/>
                <w:iCs/>
                <w:sz w:val="20"/>
                <w:szCs w:val="20"/>
              </w:rPr>
              <w:t xml:space="preserve">беседы </w:t>
            </w:r>
            <w:r w:rsidRPr="00BD601C">
              <w:rPr>
                <w:rStyle w:val="9pt"/>
                <w:rFonts w:eastAsiaTheme="minorHAnsi"/>
                <w:iCs/>
                <w:sz w:val="20"/>
                <w:szCs w:val="20"/>
              </w:rPr>
              <w:t>и получить ее согласие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39748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39748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397488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20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397488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Содержание беседы </w:t>
            </w:r>
          </w:p>
          <w:p w:rsidR="00483B1B" w:rsidRPr="00397488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9748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Подготовка ребенка к вакцинации</w:t>
            </w:r>
            <w:r w:rsidRPr="0039748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:</w:t>
            </w:r>
          </w:p>
          <w:p w:rsidR="00483B1B" w:rsidRPr="00397488" w:rsidRDefault="00483B1B" w:rsidP="00E856FB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  <w:lang w:eastAsia="ru-RU"/>
              </w:rPr>
            </w:pPr>
            <w:r w:rsidRPr="00397488">
              <w:rPr>
                <w:rFonts w:ascii="Times New Roman" w:eastAsia="Times New Roman" w:hAnsi="Times New Roman" w:cs="Times New Roman"/>
                <w:b w:val="0"/>
                <w:i w:val="0"/>
                <w:iCs w:val="0"/>
                <w:sz w:val="20"/>
                <w:szCs w:val="20"/>
                <w:lang w:eastAsia="ru-RU"/>
              </w:rPr>
              <w:t xml:space="preserve">Осмотр </w:t>
            </w:r>
            <w:proofErr w:type="spellStart"/>
            <w:r w:rsidRPr="00397488">
              <w:rPr>
                <w:rFonts w:ascii="Times New Roman" w:eastAsia="Times New Roman" w:hAnsi="Times New Roman" w:cs="Times New Roman"/>
                <w:b w:val="0"/>
                <w:i w:val="0"/>
                <w:iCs w:val="0"/>
                <w:sz w:val="20"/>
                <w:szCs w:val="20"/>
                <w:lang w:eastAsia="ru-RU"/>
              </w:rPr>
              <w:t>неонатологом</w:t>
            </w:r>
            <w:proofErr w:type="spellEnd"/>
            <w:r w:rsidRPr="00397488">
              <w:rPr>
                <w:rFonts w:ascii="Times New Roman" w:eastAsia="Times New Roman" w:hAnsi="Times New Roman" w:cs="Times New Roman"/>
                <w:b w:val="0"/>
                <w:i w:val="0"/>
                <w:iCs w:val="0"/>
                <w:sz w:val="20"/>
                <w:szCs w:val="20"/>
                <w:lang w:eastAsia="ru-RU"/>
              </w:rPr>
              <w:t>, термометрия. Антигистаминная подготовка не требуется, убедиться в отсутствии острых заболеваний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39748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39748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39748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39748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39748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21</w:t>
            </w: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C93894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938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 связи с ранней выпиской из акушерских стационаров, при отсутствии противопоказаний, вакцинация новорожденных для профилактики туберкулеза может проводиться с третьих суток жизни; выписка возможна после вакцинации в тот же день при отсутствии реакции на нее.</w:t>
            </w:r>
            <w:proofErr w:type="gramEnd"/>
            <w:r w:rsidRPr="00C938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Вакцинируют с 3-7 день жизни </w:t>
            </w:r>
            <w:r w:rsidRPr="00C9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C93894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8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Вакцину для профилактики туберкулеза вводят строго </w:t>
            </w:r>
            <w:proofErr w:type="spellStart"/>
            <w:r w:rsidRPr="00C938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внутрикожно</w:t>
            </w:r>
            <w:proofErr w:type="spellEnd"/>
            <w:r w:rsidRPr="00C938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на границе верхней и средней трети наружной поверхности левого плеча после предварительной обработки кожи 70% этанолом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C93894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938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Доза 0,05 в объеме 0,1 мл растворител</w:t>
            </w:r>
            <w:proofErr w:type="gramStart"/>
            <w:r w:rsidRPr="00C938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я(</w:t>
            </w:r>
            <w:proofErr w:type="gramEnd"/>
            <w:r w:rsidRPr="00C938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натрий хлорид 0,9 %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24</w:t>
            </w:r>
          </w:p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C93894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8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При правильной технике введения должна образоваться папула беловатого цвета диаметром не менее 7 - 9 мм, исчезающая обычно через 15 - 20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 xml:space="preserve">Сказать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25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C93894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938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Введение препарата под кожу недопустимо, так как при этом может образоваться холодный абсцесс.</w:t>
            </w:r>
            <w:r w:rsidRPr="00C9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26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C93894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После вакцинации медработник наблюдает  за ребенком 30 мин -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для контроля аллергических реакций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27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C93894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938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Мед работник информирует родителей, что через 4 - 6 недель после внутрикожной вакцинации у ребенка должна развиться местная прививочная реакция, при появлении которой ребенка необходимо показать </w:t>
            </w:r>
            <w:proofErr w:type="gramStart"/>
            <w:r w:rsidRPr="00C938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</w:t>
            </w:r>
            <w:proofErr w:type="gramEnd"/>
            <w:r w:rsidRPr="00C938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врачу-педиатру участковом.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28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C93894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8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Место реакции категорически запрещается обрабатывать любыми растворами и смазывать различными мазями</w:t>
            </w:r>
            <w:r w:rsidRPr="00C93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</w:t>
            </w:r>
          </w:p>
          <w:p w:rsidR="00483B1B" w:rsidRPr="00C93894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29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C93894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 месте введения вакцины должен образоваться рубчик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30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C93894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938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Ревакцинация детям проводится в 6 - 7 лет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C93894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93894">
              <w:rPr>
                <w:rFonts w:ascii="Times New Roman" w:hAnsi="Times New Roman" w:cs="Times New Roman"/>
                <w:sz w:val="20"/>
                <w:szCs w:val="20"/>
              </w:rPr>
              <w:t>Сделать запись о проведенной беседе в соответствующей медицинской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</w:tbl>
    <w:p w:rsidR="00483B1B" w:rsidRPr="008B7138" w:rsidRDefault="00483B1B" w:rsidP="00483B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</w:p>
    <w:p w:rsidR="00483B1B" w:rsidRPr="008B7138" w:rsidRDefault="00483B1B" w:rsidP="00483B1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  <w:r w:rsidRPr="008B7138">
        <w:rPr>
          <w:rFonts w:ascii="Times New Roman" w:hAnsi="Times New Roman" w:cs="Times New Roman"/>
          <w:color w:val="000000"/>
          <w:spacing w:val="-16"/>
          <w:sz w:val="18"/>
          <w:szCs w:val="18"/>
        </w:rPr>
        <w:t>Подпись эксперта                                                                             ___________________________________</w:t>
      </w:r>
    </w:p>
    <w:p w:rsidR="00483B1B" w:rsidRPr="005B60E3" w:rsidRDefault="00483B1B" w:rsidP="00483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3B1B" w:rsidRDefault="00483B1B" w:rsidP="00483B1B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483B1B" w:rsidRDefault="00483B1B" w:rsidP="00483B1B">
      <w:pPr>
        <w:jc w:val="center"/>
        <w:rPr>
          <w:rFonts w:ascii="Times New Roman" w:hAnsi="Times New Roman" w:cs="Times New Roman"/>
          <w:b/>
        </w:rPr>
      </w:pP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483B1B" w:rsidRDefault="00483B1B" w:rsidP="00483B1B">
      <w:pPr>
        <w:rPr>
          <w:rFonts w:ascii="Times New Roman" w:hAnsi="Times New Roman" w:cs="Times New Roman"/>
          <w:b/>
          <w:spacing w:val="-16"/>
          <w:sz w:val="24"/>
          <w:szCs w:val="24"/>
        </w:rPr>
      </w:pPr>
      <w:r w:rsidRPr="003620D0">
        <w:rPr>
          <w:rFonts w:ascii="Times New Roman" w:hAnsi="Times New Roman" w:cs="Times New Roman"/>
          <w:b/>
          <w:sz w:val="24"/>
          <w:szCs w:val="24"/>
        </w:rPr>
        <w:t>Комментарии</w:t>
      </w:r>
      <w:r>
        <w:rPr>
          <w:rFonts w:ascii="Times New Roman" w:hAnsi="Times New Roman" w:cs="Times New Roman"/>
          <w:sz w:val="24"/>
          <w:szCs w:val="24"/>
        </w:rPr>
        <w:t xml:space="preserve"> к  </w:t>
      </w:r>
      <w:r>
        <w:rPr>
          <w:rFonts w:ascii="Times New Roman" w:hAnsi="Times New Roman" w:cs="Times New Roman"/>
          <w:b/>
          <w:spacing w:val="-16"/>
          <w:sz w:val="24"/>
          <w:szCs w:val="24"/>
        </w:rPr>
        <w:t>Беседе  акушерки  с роженицей  о необходимости участия ее ребенка в профилактических мероприятиях  по гепатиту</w:t>
      </w:r>
      <w:proofErr w:type="gramStart"/>
      <w:r>
        <w:rPr>
          <w:rFonts w:ascii="Times New Roman" w:hAnsi="Times New Roman" w:cs="Times New Roman"/>
          <w:b/>
          <w:spacing w:val="-16"/>
          <w:sz w:val="24"/>
          <w:szCs w:val="24"/>
        </w:rPr>
        <w:t xml:space="preserve">  В</w:t>
      </w:r>
      <w:proofErr w:type="gramEnd"/>
    </w:p>
    <w:p w:rsidR="00483B1B" w:rsidRDefault="00483B1B" w:rsidP="00483B1B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483B1B" w:rsidRDefault="00483B1B" w:rsidP="00483B1B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483B1B" w:rsidRPr="00D4278C" w:rsidRDefault="00483B1B" w:rsidP="00483B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483B1B" w:rsidRPr="00D4278C" w:rsidRDefault="00483B1B" w:rsidP="00483B1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color w:val="000000"/>
          <w:spacing w:val="-16"/>
          <w:sz w:val="24"/>
          <w:szCs w:val="24"/>
        </w:rPr>
        <w:t>ФИО__________________________________________</w:t>
      </w:r>
    </w:p>
    <w:p w:rsidR="00483B1B" w:rsidRPr="00D4278C" w:rsidRDefault="00483B1B" w:rsidP="00483B1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color w:val="000000"/>
          <w:spacing w:val="-16"/>
          <w:sz w:val="24"/>
          <w:szCs w:val="24"/>
        </w:rPr>
        <w:t>№ группы________________________________________</w:t>
      </w:r>
    </w:p>
    <w:p w:rsidR="00483B1B" w:rsidRPr="00D4278C" w:rsidRDefault="00483B1B" w:rsidP="00483B1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color w:val="000000"/>
          <w:spacing w:val="-16"/>
          <w:sz w:val="24"/>
          <w:szCs w:val="24"/>
        </w:rPr>
        <w:t>Дата ________________________________________</w:t>
      </w:r>
    </w:p>
    <w:p w:rsidR="00483B1B" w:rsidRPr="00D4278C" w:rsidRDefault="00483B1B" w:rsidP="00483B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3751"/>
        <w:gridCol w:w="1701"/>
        <w:gridCol w:w="992"/>
        <w:gridCol w:w="993"/>
        <w:gridCol w:w="992"/>
        <w:gridCol w:w="850"/>
      </w:tblGrid>
      <w:tr w:rsidR="00483B1B" w:rsidRPr="008B7138" w:rsidTr="00E856FB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№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Элемент действия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Действие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Оценка действий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Итого</w:t>
            </w:r>
          </w:p>
        </w:tc>
      </w:tr>
      <w:tr w:rsidR="00483B1B" w:rsidRPr="008B7138" w:rsidTr="00E856FB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B7138" w:rsidRDefault="00483B1B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B7138" w:rsidRDefault="00483B1B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B7138" w:rsidRDefault="00483B1B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Не выполнено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9D7EA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9D7EA8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Выполнено  не 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Выполнено в полном объеме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B7138" w:rsidRDefault="00483B1B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B7138" w:rsidRDefault="00483B1B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B7138" w:rsidRDefault="00483B1B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B7138" w:rsidRDefault="00483B1B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5B60E3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профилактика тяжелых инфекционных заболеваний  и осложнений у новорожденного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5B60E3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2564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Вакцинация для профилактики вирусного гепатита</w:t>
            </w:r>
            <w:proofErr w:type="gramStart"/>
            <w:r w:rsidRPr="002564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2564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доказала свою эффективность в качестве профилактики гепатоцеллюлярной карциномы, цирроза и хронических заболеваний печени, связанных с гепатитом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0918CE" w:rsidRDefault="00483B1B" w:rsidP="00E85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</w:t>
            </w:r>
            <w:r w:rsidRPr="000918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азъясняется необходимость иммунопрофилактики инфекционных болезней, возможные </w:t>
            </w:r>
            <w:proofErr w:type="spellStart"/>
            <w:r w:rsidRPr="000918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поствакцинальные</w:t>
            </w:r>
            <w:proofErr w:type="spellEnd"/>
            <w:r w:rsidRPr="000918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реакции и </w:t>
            </w:r>
            <w:r w:rsidRPr="000918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осложнения, а также последствия отказа от проведения профилактической прививки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4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9024EB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8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Профилактические прививки проводят медицинские работники, прошедшие </w:t>
            </w:r>
            <w:proofErr w:type="gramStart"/>
            <w:r w:rsidRPr="000918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обучение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918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 вопросам</w:t>
            </w:r>
            <w:proofErr w:type="gramEnd"/>
            <w:r w:rsidRPr="000918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применения иммунобиологических лекарственных препаратов для иммунопрофилактики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5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0918CE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918C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Вакцинация новорожденных осуществляется в медицинских организациях, имеющих лицензию на осуществление медицинской деятельности, включающую работу (услугу) по </w:t>
            </w:r>
            <w:proofErr w:type="spellStart"/>
            <w:r w:rsidRPr="000918CE">
              <w:rPr>
                <w:rFonts w:ascii="Times New Roman" w:eastAsia="Times New Roman" w:hAnsi="Times New Roman" w:cs="Times New Roman"/>
                <w:iCs/>
                <w:lang w:eastAsia="ru-RU"/>
              </w:rPr>
              <w:t>неонатологии</w:t>
            </w:r>
            <w:proofErr w:type="spellEnd"/>
            <w:r w:rsidRPr="000918C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39748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после информированного согласия родителей или законных представителей новорожденного</w:t>
            </w:r>
            <w:r w:rsidRPr="000918CE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6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0918CE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966E1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Специфическую профилактику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гепатита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7966E1">
              <w:rPr>
                <w:rFonts w:ascii="Times New Roman" w:eastAsia="Times New Roman" w:hAnsi="Times New Roman" w:cs="Times New Roman"/>
                <w:iCs/>
                <w:lang w:eastAsia="ru-RU"/>
              </w:rPr>
              <w:t>разрешено проводить только препаратами, зарегистрированными в Российской Федерации.</w:t>
            </w:r>
            <w:r w:rsidRPr="007966E1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7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A478F4" w:rsidRDefault="00483B1B" w:rsidP="00E856FB">
            <w:pPr>
              <w:pStyle w:val="detal-instructionsmiddle-categories-text"/>
              <w:shd w:val="clear" w:color="auto" w:fill="FFFFFF"/>
              <w:spacing w:before="0" w:beforeAutospacing="0" w:after="300" w:afterAutospacing="0"/>
              <w:rPr>
                <w:sz w:val="22"/>
                <w:szCs w:val="22"/>
              </w:rPr>
            </w:pPr>
            <w:r w:rsidRPr="00433C24">
              <w:rPr>
                <w:b/>
                <w:sz w:val="22"/>
                <w:szCs w:val="22"/>
              </w:rPr>
              <w:t>Абсолютные противопоказания</w:t>
            </w:r>
            <w:r>
              <w:rPr>
                <w:b/>
                <w:sz w:val="22"/>
                <w:szCs w:val="22"/>
              </w:rPr>
              <w:t xml:space="preserve"> вакцины против гепатита</w:t>
            </w:r>
            <w:proofErr w:type="gramStart"/>
            <w:r>
              <w:rPr>
                <w:b/>
                <w:sz w:val="22"/>
                <w:szCs w:val="22"/>
              </w:rPr>
              <w:t xml:space="preserve"> В</w:t>
            </w:r>
            <w:proofErr w:type="gramEnd"/>
            <w:r>
              <w:rPr>
                <w:b/>
                <w:sz w:val="22"/>
                <w:szCs w:val="22"/>
              </w:rPr>
              <w:t xml:space="preserve"> для </w:t>
            </w:r>
            <w:r w:rsidRPr="00A478F4">
              <w:rPr>
                <w:color w:val="222426"/>
                <w:sz w:val="22"/>
                <w:szCs w:val="22"/>
                <w:shd w:val="clear" w:color="auto" w:fill="FFFFFF"/>
              </w:rPr>
              <w:t>аллергическая реакция на квас, хлебопекарные дрожжи хлебобулочные изделия</w:t>
            </w:r>
            <w:r>
              <w:rPr>
                <w:color w:val="222426"/>
                <w:sz w:val="22"/>
                <w:szCs w:val="22"/>
                <w:shd w:val="clear" w:color="auto" w:fill="FFFFFF"/>
              </w:rPr>
              <w:t xml:space="preserve"> </w:t>
            </w:r>
            <w:r w:rsidRPr="00A478F4">
              <w:rPr>
                <w:color w:val="000000"/>
                <w:sz w:val="22"/>
                <w:szCs w:val="22"/>
              </w:rPr>
              <w:t>ВИЧ-инфекция у ребёнка (подтверждённая)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8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256479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</w:pPr>
            <w:r w:rsidRPr="00256479">
              <w:rPr>
                <w:rFonts w:ascii="Times New Roman" w:hAnsi="Times New Roman" w:cs="Times New Roman"/>
                <w:color w:val="000000"/>
              </w:rPr>
              <w:t>врождённый иммунодефицит, злокачественные опухоли,</w:t>
            </w:r>
            <w:r w:rsidRPr="00256479">
              <w:rPr>
                <w:rFonts w:ascii="Times New Roman" w:hAnsi="Times New Roman" w:cs="Times New Roman"/>
                <w:color w:val="222426"/>
                <w:shd w:val="clear" w:color="auto" w:fill="FFFFFF"/>
              </w:rPr>
              <w:t xml:space="preserve"> диатез; менингит аутоиммунные заболевания.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9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433C24" w:rsidRDefault="00483B1B" w:rsidP="00E856FB">
            <w:pPr>
              <w:pStyle w:val="detal-instructionsmiddle-categories-text"/>
              <w:shd w:val="clear" w:color="auto" w:fill="FFFFFF"/>
              <w:spacing w:before="0" w:beforeAutospacing="0" w:after="300" w:afterAutospacing="0"/>
              <w:rPr>
                <w:color w:val="000000"/>
                <w:sz w:val="22"/>
                <w:szCs w:val="22"/>
              </w:rPr>
            </w:pPr>
            <w:r w:rsidRPr="00433C24">
              <w:rPr>
                <w:color w:val="000000"/>
                <w:sz w:val="22"/>
                <w:szCs w:val="22"/>
              </w:rPr>
              <w:t>тяжёлые системные заболевания крови;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10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433C24" w:rsidRDefault="00483B1B" w:rsidP="00E856FB">
            <w:pPr>
              <w:pStyle w:val="detal-instructionsmiddle-categories-text"/>
              <w:shd w:val="clear" w:color="auto" w:fill="FFFFFF"/>
              <w:spacing w:before="0" w:beforeAutospacing="0" w:after="300" w:afterAutospacing="0"/>
              <w:rPr>
                <w:color w:val="000000"/>
                <w:sz w:val="22"/>
                <w:szCs w:val="22"/>
              </w:rPr>
            </w:pPr>
            <w:r w:rsidRPr="00433C24">
              <w:rPr>
                <w:color w:val="000000"/>
                <w:sz w:val="22"/>
                <w:szCs w:val="22"/>
              </w:rPr>
              <w:t>если ребёнок получает препараты, подавляющие иммунитет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433C24" w:rsidRDefault="00483B1B" w:rsidP="00E856FB">
            <w:pPr>
              <w:pStyle w:val="detal-instructionsmiddle-categories-text"/>
              <w:shd w:val="clear" w:color="auto" w:fill="FFFFFF"/>
              <w:spacing w:before="0" w:beforeAutospacing="0" w:after="300" w:afterAutospacing="0"/>
              <w:rPr>
                <w:color w:val="000000"/>
                <w:sz w:val="22"/>
                <w:szCs w:val="22"/>
              </w:rPr>
            </w:pPr>
            <w:r w:rsidRPr="00433C24">
              <w:rPr>
                <w:color w:val="000000"/>
                <w:sz w:val="22"/>
                <w:szCs w:val="22"/>
              </w:rPr>
              <w:t>тяжёлые ослож</w:t>
            </w:r>
            <w:r>
              <w:rPr>
                <w:color w:val="000000"/>
                <w:sz w:val="22"/>
                <w:szCs w:val="22"/>
              </w:rPr>
              <w:t xml:space="preserve">нения на предыдущее введение вакцины от </w:t>
            </w:r>
            <w:proofErr w:type="spellStart"/>
            <w:r>
              <w:rPr>
                <w:color w:val="000000"/>
                <w:sz w:val="22"/>
                <w:szCs w:val="22"/>
              </w:rPr>
              <w:t>гепатитаВ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r w:rsidRPr="00433C24">
              <w:rPr>
                <w:color w:val="000000"/>
                <w:sz w:val="22"/>
                <w:szCs w:val="22"/>
              </w:rPr>
              <w:t xml:space="preserve"> у близких родственников (генетически обусловленные реакции).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7966E1" w:rsidRDefault="00483B1B" w:rsidP="00E856FB">
            <w:pPr>
              <w:pStyle w:val="3"/>
              <w:shd w:val="clear" w:color="auto" w:fill="FFFFFF"/>
              <w:spacing w:before="0" w:after="480" w:line="240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 w:rsidRPr="00433C24">
              <w:rPr>
                <w:rFonts w:ascii="Times New Roman" w:hAnsi="Times New Roman" w:cs="Times New Roman"/>
                <w:b w:val="0"/>
                <w:color w:val="000000"/>
              </w:rPr>
              <w:t>острые инфекционные заболевания — ОРВИ, кожные инфекции, гнойничковые высыпания в месте предполагаемой инъекции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7966E1" w:rsidRDefault="00483B1B" w:rsidP="00E856FB">
            <w:pPr>
              <w:numPr>
                <w:ilvl w:val="0"/>
                <w:numId w:val="45"/>
              </w:numPr>
              <w:shd w:val="clear" w:color="auto" w:fill="FFFFFF"/>
              <w:spacing w:after="18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7966E1">
              <w:rPr>
                <w:rFonts w:ascii="Times New Roman" w:hAnsi="Times New Roman" w:cs="Times New Roman"/>
                <w:color w:val="000000"/>
              </w:rPr>
              <w:t xml:space="preserve">недоношенность — если масса тела </w:t>
            </w:r>
            <w:r w:rsidRPr="007966E1">
              <w:rPr>
                <w:rFonts w:ascii="Times New Roman" w:hAnsi="Times New Roman" w:cs="Times New Roman"/>
                <w:color w:val="000000"/>
              </w:rPr>
              <w:lastRenderedPageBreak/>
              <w:t xml:space="preserve">новорождённого менее </w:t>
            </w:r>
            <w:r>
              <w:rPr>
                <w:rFonts w:ascii="Times New Roman" w:hAnsi="Times New Roman" w:cs="Times New Roman"/>
                <w:color w:val="000000"/>
              </w:rPr>
              <w:t>1,5 кг-2,0</w:t>
            </w:r>
          </w:p>
          <w:p w:rsidR="00483B1B" w:rsidRPr="00A478F4" w:rsidRDefault="00483B1B" w:rsidP="00E856FB">
            <w:pPr>
              <w:pStyle w:val="3"/>
              <w:shd w:val="clear" w:color="auto" w:fill="FFFFFF"/>
              <w:spacing w:before="0" w:after="480" w:line="240" w:lineRule="auto"/>
              <w:rPr>
                <w:rFonts w:ascii="Times New Roman" w:hAnsi="Times New Roman" w:cs="Times New Roman"/>
                <w:b w:val="0"/>
                <w:color w:val="000000"/>
              </w:rPr>
            </w:pPr>
            <w:r w:rsidRPr="007966E1">
              <w:rPr>
                <w:rFonts w:ascii="Times New Roman" w:hAnsi="Times New Roman" w:cs="Times New Roman"/>
                <w:b w:val="0"/>
                <w:color w:val="000000"/>
              </w:rPr>
              <w:t>повышенная температура тела или общее недомогание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 </w:t>
            </w:r>
            <w:r w:rsidRPr="00A478F4">
              <w:rPr>
                <w:rFonts w:ascii="Times New Roman" w:hAnsi="Times New Roman" w:cs="Times New Roman"/>
                <w:b w:val="0"/>
                <w:color w:val="auto"/>
              </w:rPr>
              <w:t>тяжелые неврологические патологии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14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7966E1" w:rsidRDefault="00483B1B" w:rsidP="00E856FB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тяжелые формы гемолитической болезни новорожденного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15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7966E1" w:rsidRDefault="00483B1B" w:rsidP="00E856FB">
            <w:pPr>
              <w:pStyle w:val="3"/>
              <w:shd w:val="clear" w:color="auto" w:fill="FFFFFF"/>
              <w:spacing w:before="0" w:after="48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После выздоровления ребён</w:t>
            </w:r>
            <w:r w:rsidRPr="007966E1">
              <w:rPr>
                <w:rFonts w:ascii="Times New Roman" w:hAnsi="Times New Roman" w:cs="Times New Roman"/>
                <w:b w:val="0"/>
                <w:color w:val="auto"/>
              </w:rPr>
              <w:t>к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а</w:t>
            </w:r>
            <w:r w:rsidRPr="007966E1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необходимо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дообследовать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7966E1">
              <w:rPr>
                <w:rFonts w:ascii="Times New Roman" w:hAnsi="Times New Roman" w:cs="Times New Roman"/>
                <w:b w:val="0"/>
                <w:color w:val="auto"/>
              </w:rPr>
              <w:t xml:space="preserve"> и при отсутствии противопоказаний —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провести вакцинацию</w:t>
            </w:r>
            <w:r w:rsidRPr="007966E1">
              <w:rPr>
                <w:rFonts w:ascii="Times New Roman" w:hAnsi="Times New Roman" w:cs="Times New Roman"/>
                <w:b w:val="0"/>
                <w:color w:val="auto"/>
              </w:rPr>
              <w:t xml:space="preserve"> в поликлинике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rPr>
          <w:trHeight w:val="11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16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C93894" w:rsidRDefault="00483B1B" w:rsidP="00E856FB">
            <w:pPr>
              <w:pStyle w:val="3"/>
              <w:shd w:val="clear" w:color="auto" w:fill="FFFFFF"/>
              <w:spacing w:before="0" w:after="480" w:line="24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C93894">
              <w:rPr>
                <w:rFonts w:ascii="Times New Roman" w:eastAsia="Times New Roman" w:hAnsi="Times New Roman" w:cs="Times New Roman"/>
                <w:b w:val="0"/>
                <w:iCs/>
                <w:color w:val="auto"/>
                <w:lang w:eastAsia="ru-RU"/>
              </w:rPr>
              <w:t xml:space="preserve">В день вакцинации никакие другие парентеральные манипуляции ребенку не проводят, в том числе </w:t>
            </w:r>
            <w:proofErr w:type="spellStart"/>
            <w:r w:rsidRPr="00C93894">
              <w:rPr>
                <w:rFonts w:ascii="Times New Roman" w:eastAsia="Times New Roman" w:hAnsi="Times New Roman" w:cs="Times New Roman"/>
                <w:b w:val="0"/>
                <w:iCs/>
                <w:color w:val="auto"/>
                <w:lang w:eastAsia="ru-RU"/>
              </w:rPr>
              <w:t>неонатальный</w:t>
            </w:r>
            <w:proofErr w:type="spellEnd"/>
            <w:r w:rsidRPr="00C93894">
              <w:rPr>
                <w:rFonts w:ascii="Times New Roman" w:eastAsia="Times New Roman" w:hAnsi="Times New Roman" w:cs="Times New Roman"/>
                <w:b w:val="0"/>
                <w:iCs/>
                <w:color w:val="auto"/>
                <w:lang w:eastAsia="ru-RU"/>
              </w:rPr>
              <w:t xml:space="preserve"> скрининг!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17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9024EB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роддоме используют очищенная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рекомбинантная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дрожжевая вакцина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18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9024EB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4EB">
              <w:rPr>
                <w:rFonts w:ascii="Times New Roman" w:hAnsi="Times New Roman" w:cs="Times New Roman"/>
                <w:sz w:val="20"/>
                <w:szCs w:val="20"/>
              </w:rPr>
              <w:t>Установить контакт с пациенткой (поздороваться, представиться, обозначить свою роль)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19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BD601C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BD601C">
              <w:rPr>
                <w:rStyle w:val="9pt"/>
                <w:rFonts w:eastAsiaTheme="minorHAnsi"/>
                <w:iCs/>
                <w:sz w:val="20"/>
                <w:szCs w:val="20"/>
              </w:rPr>
              <w:t>Объяснить маме цель и ход пред</w:t>
            </w:r>
            <w:r w:rsidRPr="00BD601C">
              <w:rPr>
                <w:rStyle w:val="9pt"/>
                <w:rFonts w:eastAsiaTheme="minorHAnsi"/>
                <w:iCs/>
                <w:sz w:val="20"/>
                <w:szCs w:val="20"/>
              </w:rPr>
              <w:softHyphen/>
              <w:t xml:space="preserve">стоящей </w:t>
            </w:r>
            <w:r>
              <w:rPr>
                <w:rStyle w:val="9pt"/>
                <w:rFonts w:eastAsiaTheme="minorHAnsi"/>
                <w:iCs/>
                <w:sz w:val="20"/>
                <w:szCs w:val="20"/>
              </w:rPr>
              <w:t xml:space="preserve">беседы </w:t>
            </w:r>
            <w:r w:rsidRPr="00BD601C">
              <w:rPr>
                <w:rStyle w:val="9pt"/>
                <w:rFonts w:eastAsiaTheme="minorHAnsi"/>
                <w:iCs/>
                <w:sz w:val="20"/>
                <w:szCs w:val="20"/>
              </w:rPr>
              <w:t>и получить ее согласие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20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9024EB" w:rsidRDefault="00483B1B" w:rsidP="00E856FB">
            <w:pPr>
              <w:pStyle w:val="22"/>
              <w:shd w:val="clear" w:color="auto" w:fill="auto"/>
              <w:tabs>
                <w:tab w:val="left" w:pos="272"/>
              </w:tabs>
              <w:spacing w:before="0" w:after="0" w:line="240" w:lineRule="auto"/>
              <w:rPr>
                <w:rFonts w:ascii="Times New Roman" w:eastAsia="Times New Roman" w:hAnsi="Times New Roman" w:cs="Times New Roman"/>
                <w:i w:val="0"/>
                <w:sz w:val="20"/>
                <w:szCs w:val="20"/>
                <w:lang w:eastAsia="ru-RU"/>
              </w:rPr>
            </w:pPr>
            <w:r w:rsidRPr="009024EB">
              <w:rPr>
                <w:rFonts w:ascii="Times New Roman" w:eastAsia="Times New Roman" w:hAnsi="Times New Roman" w:cs="Times New Roman"/>
                <w:i w:val="0"/>
                <w:sz w:val="20"/>
                <w:szCs w:val="20"/>
                <w:lang w:eastAsia="ru-RU"/>
              </w:rPr>
              <w:t xml:space="preserve">Содержание беседы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397488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9748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Подготовка ребенка к вакцинации</w:t>
            </w:r>
            <w:r w:rsidRPr="0039748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:</w:t>
            </w:r>
          </w:p>
          <w:p w:rsidR="00483B1B" w:rsidRPr="00397488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9748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Осмотр </w:t>
            </w:r>
            <w:proofErr w:type="spellStart"/>
            <w:r w:rsidRPr="0039748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неонатологом</w:t>
            </w:r>
            <w:proofErr w:type="spellEnd"/>
            <w:r w:rsidRPr="0039748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термометрия. Антигистаминная подготовка не требуется, убедиться в отсутствии острых заболеваний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21</w:t>
            </w: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397488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48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Первое введение вакцины для профилактики вирусного гепатита</w:t>
            </w:r>
            <w:proofErr w:type="gramStart"/>
            <w:r w:rsidRPr="0039748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39748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проводится новорожденным в первые 24 часа жизни ребенка. Она </w:t>
            </w:r>
            <w:proofErr w:type="gramStart"/>
            <w:r w:rsidRPr="0039748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обеспечивает защиту 90-100% создавая</w:t>
            </w:r>
            <w:proofErr w:type="gramEnd"/>
            <w:r w:rsidRPr="0039748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иммунитет на 10 лет или на всю жизнь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397488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488">
              <w:rPr>
                <w:rFonts w:ascii="Times New Roman" w:eastAsia="Times New Roman" w:hAnsi="Times New Roman" w:cs="Times New Roman"/>
                <w:iCs/>
                <w:lang w:eastAsia="ru-RU"/>
              </w:rPr>
              <w:t>Вводят вакцину  в переднебоковую (среднюю или верхнюю треть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)</w:t>
            </w:r>
            <w:r w:rsidRPr="0039748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 часть бедра в/</w:t>
            </w:r>
            <w:proofErr w:type="gramStart"/>
            <w:r w:rsidRPr="00397488">
              <w:rPr>
                <w:rFonts w:ascii="Times New Roman" w:eastAsia="Times New Roman" w:hAnsi="Times New Roman" w:cs="Times New Roman"/>
                <w:iCs/>
                <w:lang w:eastAsia="ru-RU"/>
              </w:rPr>
              <w:t>м</w:t>
            </w:r>
            <w:proofErr w:type="gramEnd"/>
            <w:r w:rsidRPr="00397488">
              <w:rPr>
                <w:rFonts w:ascii="Times New Roman" w:eastAsia="Times New Roman" w:hAnsi="Times New Roman" w:cs="Times New Roman"/>
                <w:iCs/>
                <w:lang w:eastAsia="ru-RU"/>
              </w:rPr>
              <w:t>.  после предварительной обработки кожи 70% этанолом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,</w:t>
            </w:r>
            <w:r w:rsidRPr="0039748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введение подкожно или </w:t>
            </w:r>
            <w:proofErr w:type="spellStart"/>
            <w:r w:rsidRPr="00397488">
              <w:rPr>
                <w:rFonts w:ascii="Times New Roman" w:eastAsia="Times New Roman" w:hAnsi="Times New Roman" w:cs="Times New Roman"/>
                <w:iCs/>
                <w:lang w:eastAsia="ru-RU"/>
              </w:rPr>
              <w:t>внутривенноно</w:t>
            </w:r>
            <w:proofErr w:type="spellEnd"/>
            <w:r w:rsidRPr="0039748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не допускается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  <w:r w:rsidRPr="0039748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C93894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Доза 0,</w:t>
            </w:r>
            <w:r w:rsidRPr="00C938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24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C93894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9389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Мед работник информирует родителей,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после введения вакцины о том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что  могут быть местные реакции покраснение,  уплотнение ткани в месте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иньекции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 инфильтрат), которые  проходит самостоятельно в течение 1-3 дней.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25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C93894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После вакцинации медработник наблюдает  за ребенком 30 мин -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для контроля аллергических реакций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26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F703C9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>Вакцинация для профилактики вирусного гепатита</w:t>
            </w:r>
            <w:proofErr w:type="gramStart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В</w:t>
            </w:r>
            <w:proofErr w:type="gramEnd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проводится по схеме 0,1,6 месяцев.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27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F703C9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>Группу риска по инфицированию вирусом гепатита</w:t>
            </w:r>
            <w:proofErr w:type="gramStart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В</w:t>
            </w:r>
            <w:proofErr w:type="gramEnd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представляют новорожденные, родившиеся у матерей – носителей вируса гепатита В. Для иммунизации новорожденных у матерей – носителей вируса и больных гепатитом в необходимо применять другую схему вакцинации: 0, 1, 2 и 12 месяцев жизни ребенка.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28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F703C9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>Для повышения профилактической эффективности у лиц особо высокого риска проводится  активно-пассивная иммунизация – одновременное применение вакцины для профилактики вирусного гепатита В) и иммуноглобулина человека против гепатита</w:t>
            </w:r>
            <w:proofErr w:type="gramStart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В</w:t>
            </w:r>
            <w:proofErr w:type="gramEnd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, содержащего в высоком титре антитела к </w:t>
            </w:r>
            <w:proofErr w:type="spellStart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>НВsАg</w:t>
            </w:r>
            <w:proofErr w:type="spellEnd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>. Проведение активно-пассивной иммунизации в родильном доме показано новорожденным, родившимся у матерей:</w:t>
            </w:r>
          </w:p>
          <w:p w:rsidR="00483B1B" w:rsidRPr="00F703C9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3C9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>с острым вирусным гепатитом</w:t>
            </w:r>
            <w:proofErr w:type="gramStart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В</w:t>
            </w:r>
            <w:proofErr w:type="gramEnd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>;</w:t>
            </w:r>
          </w:p>
          <w:p w:rsidR="00483B1B" w:rsidRPr="00F703C9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3C9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ранних </w:t>
            </w:r>
            <w:proofErr w:type="spellStart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>реконвалесцентов</w:t>
            </w:r>
            <w:proofErr w:type="spellEnd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гепатита</w:t>
            </w:r>
            <w:proofErr w:type="gramStart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В</w:t>
            </w:r>
            <w:proofErr w:type="gramEnd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>;</w:t>
            </w:r>
          </w:p>
          <w:p w:rsidR="00483B1B" w:rsidRPr="00F703C9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3C9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с наличием в крови </w:t>
            </w:r>
            <w:proofErr w:type="spellStart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>НВ</w:t>
            </w:r>
            <w:proofErr w:type="gramStart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>s</w:t>
            </w:r>
            <w:proofErr w:type="gramEnd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>Аg</w:t>
            </w:r>
            <w:proofErr w:type="spellEnd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29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F703C9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Вакцина для профилактики вирусного гепатита </w:t>
            </w:r>
            <w:proofErr w:type="spellStart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>Ввводится</w:t>
            </w:r>
            <w:proofErr w:type="spellEnd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через 2 часа после введения иммуноглобулина человека против гепатита</w:t>
            </w:r>
            <w:proofErr w:type="gramStart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В</w:t>
            </w:r>
            <w:proofErr w:type="gramEnd"/>
            <w:r w:rsidRPr="00F703C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483B1B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30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F703C9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703C9">
              <w:rPr>
                <w:rFonts w:ascii="Times New Roman" w:hAnsi="Times New Roman" w:cs="Times New Roman"/>
              </w:rPr>
              <w:t>Сделать запись о проведенной беседе в соответствующей медицинской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B7138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</w:tbl>
    <w:p w:rsidR="00483B1B" w:rsidRPr="008B7138" w:rsidRDefault="00483B1B" w:rsidP="00483B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</w:p>
    <w:p w:rsidR="00483B1B" w:rsidRDefault="00483B1B" w:rsidP="00483B1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  <w:r w:rsidRPr="008B7138">
        <w:rPr>
          <w:rFonts w:ascii="Times New Roman" w:hAnsi="Times New Roman" w:cs="Times New Roman"/>
          <w:color w:val="000000"/>
          <w:spacing w:val="-16"/>
          <w:sz w:val="18"/>
          <w:szCs w:val="18"/>
        </w:rPr>
        <w:t>Подпись эксперта                                                                             ___________________________________</w:t>
      </w:r>
    </w:p>
    <w:p w:rsidR="00483B1B" w:rsidRDefault="00483B1B" w:rsidP="00483B1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</w:p>
    <w:p w:rsidR="00483B1B" w:rsidRDefault="00483B1B" w:rsidP="00483B1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</w:p>
    <w:p w:rsidR="00483B1B" w:rsidRDefault="00483B1B" w:rsidP="00483B1B">
      <w:pPr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483B1B" w:rsidRDefault="00483B1B" w:rsidP="00483B1B">
      <w:pPr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483B1B" w:rsidRPr="00F80CF4" w:rsidRDefault="00483B1B" w:rsidP="00483B1B">
      <w:pPr>
        <w:jc w:val="center"/>
        <w:rPr>
          <w:rFonts w:ascii="Times New Roman" w:hAnsi="Times New Roman" w:cs="Times New Roman"/>
          <w:b/>
        </w:rPr>
      </w:pP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483B1B" w:rsidRDefault="00483B1B" w:rsidP="00483B1B">
      <w:pPr>
        <w:rPr>
          <w:rFonts w:ascii="Times New Roman" w:hAnsi="Times New Roman" w:cs="Times New Roman"/>
          <w:b/>
          <w:sz w:val="24"/>
          <w:szCs w:val="24"/>
        </w:rPr>
      </w:pPr>
      <w:r w:rsidRPr="003620D0">
        <w:rPr>
          <w:rFonts w:ascii="Times New Roman" w:hAnsi="Times New Roman" w:cs="Times New Roman"/>
          <w:b/>
          <w:sz w:val="24"/>
          <w:szCs w:val="24"/>
        </w:rPr>
        <w:t>Комментарии</w:t>
      </w:r>
      <w:r>
        <w:rPr>
          <w:rFonts w:ascii="Times New Roman" w:hAnsi="Times New Roman" w:cs="Times New Roman"/>
          <w:sz w:val="24"/>
          <w:szCs w:val="24"/>
        </w:rPr>
        <w:t xml:space="preserve">  к  </w:t>
      </w:r>
      <w:r>
        <w:rPr>
          <w:rFonts w:ascii="Times New Roman" w:hAnsi="Times New Roman" w:cs="Times New Roman"/>
          <w:b/>
          <w:spacing w:val="-16"/>
          <w:sz w:val="24"/>
          <w:szCs w:val="24"/>
        </w:rPr>
        <w:t>Беседе  акушерки  с родильницей</w:t>
      </w:r>
      <w:proofErr w:type="gramStart"/>
      <w:r>
        <w:rPr>
          <w:rFonts w:ascii="Times New Roman" w:hAnsi="Times New Roman" w:cs="Times New Roman"/>
          <w:b/>
          <w:spacing w:val="-16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pacing w:val="-16"/>
          <w:sz w:val="24"/>
          <w:szCs w:val="24"/>
        </w:rPr>
        <w:t xml:space="preserve">  о необходимости участия ее ребенка  в </w:t>
      </w:r>
      <w:proofErr w:type="spellStart"/>
      <w:r>
        <w:rPr>
          <w:rFonts w:ascii="Times New Roman" w:hAnsi="Times New Roman" w:cs="Times New Roman"/>
          <w:b/>
          <w:spacing w:val="-16"/>
          <w:sz w:val="24"/>
          <w:szCs w:val="24"/>
        </w:rPr>
        <w:t>неонатальном</w:t>
      </w:r>
      <w:proofErr w:type="spellEnd"/>
      <w:r>
        <w:rPr>
          <w:rFonts w:ascii="Times New Roman" w:hAnsi="Times New Roman" w:cs="Times New Roman"/>
          <w:b/>
          <w:spacing w:val="-16"/>
          <w:sz w:val="24"/>
          <w:szCs w:val="24"/>
        </w:rPr>
        <w:t xml:space="preserve">  скрининге  наследственных заболеваний и подготовке  к его  проведению.</w:t>
      </w:r>
    </w:p>
    <w:p w:rsidR="00483B1B" w:rsidRDefault="00483B1B" w:rsidP="00483B1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</w:p>
    <w:p w:rsidR="00483B1B" w:rsidRDefault="00483B1B" w:rsidP="00483B1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</w:p>
    <w:p w:rsidR="00483B1B" w:rsidRPr="008B7138" w:rsidRDefault="00483B1B" w:rsidP="00483B1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</w:p>
    <w:p w:rsidR="00483B1B" w:rsidRDefault="00483B1B" w:rsidP="00483B1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16"/>
        </w:rPr>
      </w:pPr>
    </w:p>
    <w:p w:rsidR="00483B1B" w:rsidRPr="00807FED" w:rsidRDefault="00483B1B" w:rsidP="00483B1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807FED">
        <w:rPr>
          <w:rFonts w:ascii="Times New Roman" w:hAnsi="Times New Roman" w:cs="Times New Roman"/>
          <w:color w:val="000000"/>
          <w:spacing w:val="-16"/>
        </w:rPr>
        <w:t>ФИО__________________________________________</w:t>
      </w:r>
    </w:p>
    <w:p w:rsidR="00483B1B" w:rsidRPr="00807FED" w:rsidRDefault="00483B1B" w:rsidP="00483B1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807FED">
        <w:rPr>
          <w:rFonts w:ascii="Times New Roman" w:hAnsi="Times New Roman" w:cs="Times New Roman"/>
          <w:color w:val="000000"/>
          <w:spacing w:val="-16"/>
        </w:rPr>
        <w:t>№ группы________________________________________</w:t>
      </w:r>
    </w:p>
    <w:p w:rsidR="00483B1B" w:rsidRPr="00807FED" w:rsidRDefault="00483B1B" w:rsidP="00483B1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807FED">
        <w:rPr>
          <w:rFonts w:ascii="Times New Roman" w:hAnsi="Times New Roman" w:cs="Times New Roman"/>
          <w:color w:val="000000"/>
          <w:spacing w:val="-16"/>
        </w:rPr>
        <w:t>Дата ________________________________________</w:t>
      </w:r>
    </w:p>
    <w:p w:rsidR="00483B1B" w:rsidRPr="00807FED" w:rsidRDefault="00483B1B" w:rsidP="00483B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260"/>
        <w:gridCol w:w="1134"/>
        <w:gridCol w:w="1417"/>
        <w:gridCol w:w="1418"/>
        <w:gridCol w:w="1417"/>
        <w:gridCol w:w="993"/>
      </w:tblGrid>
      <w:tr w:rsidR="00483B1B" w:rsidRPr="00807FED" w:rsidTr="00E856F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b/>
                <w:color w:val="000000"/>
                <w:spacing w:val="-16"/>
              </w:rPr>
              <w:t>№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b/>
                <w:color w:val="000000"/>
                <w:spacing w:val="-16"/>
              </w:rPr>
              <w:t>Элемент действия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b/>
                <w:color w:val="000000"/>
                <w:spacing w:val="-16"/>
              </w:rPr>
              <w:t>Действие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b/>
                <w:color w:val="000000"/>
                <w:spacing w:val="-16"/>
              </w:rPr>
              <w:t>Оценка действий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b/>
                <w:color w:val="000000"/>
                <w:spacing w:val="-16"/>
              </w:rPr>
              <w:t>Итого</w:t>
            </w:r>
          </w:p>
        </w:tc>
      </w:tr>
      <w:tr w:rsidR="00483B1B" w:rsidRPr="00807FED" w:rsidTr="00E856F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07FED" w:rsidRDefault="00483B1B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07FED" w:rsidRDefault="00483B1B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07FED" w:rsidRDefault="00483B1B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b/>
                <w:color w:val="000000"/>
                <w:spacing w:val="-16"/>
              </w:rPr>
              <w:t>Не выполнено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не полном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полном объеме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07FED" w:rsidRDefault="00483B1B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83B1B" w:rsidRPr="00807FED" w:rsidTr="00E856F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07FED" w:rsidRDefault="00483B1B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07FED" w:rsidRDefault="00483B1B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07FED" w:rsidRDefault="00483B1B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b/>
                <w:color w:val="000000"/>
                <w:spacing w:val="-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b/>
                <w:color w:val="000000"/>
                <w:spacing w:val="-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b/>
                <w:color w:val="000000"/>
                <w:spacing w:val="-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83B1B" w:rsidRPr="00807FED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07FED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807FED">
              <w:rPr>
                <w:rFonts w:ascii="Times New Roman" w:hAnsi="Times New Roman" w:cs="Times New Roman"/>
                <w:b/>
              </w:rPr>
              <w:t>.</w:t>
            </w:r>
            <w:r w:rsidRPr="00F80CF4">
              <w:rPr>
                <w:rStyle w:val="295pt"/>
                <w:rFonts w:eastAsiaTheme="minorEastAsia"/>
                <w:b/>
              </w:rPr>
              <w:t>Подготовка к манипуляции</w:t>
            </w:r>
            <w:r w:rsidRPr="00807FED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483B1B" w:rsidRPr="00807FED" w:rsidRDefault="00483B1B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B40B3">
              <w:rPr>
                <w:rStyle w:val="23"/>
                <w:rFonts w:eastAsiaTheme="minorEastAsia"/>
                <w:sz w:val="22"/>
                <w:szCs w:val="22"/>
              </w:rPr>
              <w:t>Цель:</w:t>
            </w:r>
            <w:r w:rsidRPr="00807FED">
              <w:rPr>
                <w:rStyle w:val="23"/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  <w:lang w:eastAsia="ru-RU"/>
              </w:rPr>
              <w:t xml:space="preserve">раннее выявление, своевременное лечение,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83B1B" w:rsidRPr="00807FED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Default="00483B1B" w:rsidP="00E856FB">
            <w:pPr>
              <w:pStyle w:val="22"/>
              <w:shd w:val="clear" w:color="auto" w:fill="auto"/>
              <w:spacing w:before="0" w:after="0" w:line="240" w:lineRule="auto"/>
              <w:rPr>
                <w:rStyle w:val="23"/>
                <w:rFonts w:eastAsiaTheme="minorEastAsi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  <w:lang w:eastAsia="ru-RU"/>
              </w:rPr>
              <w:t>профилактика</w:t>
            </w:r>
            <w:r w:rsidRPr="007C2627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  <w:lang w:eastAsia="ru-RU"/>
              </w:rPr>
              <w:t xml:space="preserve"> инвалидности и развития тяжелых клинических последствий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83B1B" w:rsidRPr="00807FED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Default="00483B1B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  <w:lang w:eastAsia="ru-RU"/>
              </w:rPr>
            </w:pPr>
            <w:r w:rsidRPr="007C2627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  <w:lang w:eastAsia="ru-RU"/>
              </w:rPr>
              <w:t>снижения летальности от врожденных и наследственных заболеваний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83B1B" w:rsidRPr="00807FED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pStyle w:val="22"/>
              <w:shd w:val="clear" w:color="auto" w:fill="auto"/>
              <w:spacing w:before="0" w:after="0" w:line="240" w:lineRule="auto"/>
              <w:rPr>
                <w:rStyle w:val="23"/>
                <w:rFonts w:eastAsiaTheme="minorEastAsia"/>
                <w:sz w:val="22"/>
                <w:szCs w:val="22"/>
              </w:rPr>
            </w:pPr>
            <w:r w:rsidRPr="00A47666">
              <w:rPr>
                <w:rStyle w:val="23"/>
                <w:rFonts w:eastAsiaTheme="minorEastAsia"/>
                <w:sz w:val="22"/>
                <w:szCs w:val="22"/>
              </w:rPr>
              <w:t>Базовая программа</w:t>
            </w:r>
            <w:r>
              <w:rPr>
                <w:rStyle w:val="23"/>
                <w:rFonts w:eastAsiaTheme="minorEastAsia"/>
                <w:sz w:val="22"/>
                <w:szCs w:val="22"/>
              </w:rPr>
              <w:t xml:space="preserve"> содержит выявление 5 </w:t>
            </w:r>
            <w:proofErr w:type="spellStart"/>
            <w:r>
              <w:rPr>
                <w:rStyle w:val="23"/>
                <w:rFonts w:eastAsiaTheme="minorEastAsia"/>
                <w:sz w:val="22"/>
                <w:szCs w:val="22"/>
              </w:rPr>
              <w:t>орфанных</w:t>
            </w:r>
            <w:proofErr w:type="spellEnd"/>
            <w:r>
              <w:rPr>
                <w:rStyle w:val="23"/>
                <w:rFonts w:eastAsiaTheme="minorEastAsia"/>
                <w:sz w:val="22"/>
                <w:szCs w:val="22"/>
              </w:rPr>
              <w:t xml:space="preserve"> заболеваний: </w:t>
            </w:r>
            <w:proofErr w:type="spellStart"/>
            <w:r>
              <w:rPr>
                <w:rStyle w:val="23"/>
                <w:rFonts w:eastAsiaTheme="minorEastAsia"/>
                <w:sz w:val="22"/>
                <w:szCs w:val="22"/>
              </w:rPr>
              <w:t>фенилкетонурия</w:t>
            </w:r>
            <w:proofErr w:type="spellEnd"/>
            <w:r>
              <w:rPr>
                <w:rStyle w:val="23"/>
                <w:rFonts w:eastAsiaTheme="minorEastAsia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23"/>
                <w:rFonts w:eastAsiaTheme="minorEastAsia"/>
                <w:sz w:val="22"/>
                <w:szCs w:val="22"/>
              </w:rPr>
              <w:t>галактоземия</w:t>
            </w:r>
            <w:proofErr w:type="spellEnd"/>
            <w:r>
              <w:rPr>
                <w:rStyle w:val="23"/>
                <w:rFonts w:eastAsiaTheme="minorEastAsia"/>
                <w:sz w:val="22"/>
                <w:szCs w:val="22"/>
              </w:rPr>
              <w:t xml:space="preserve">, врожденный </w:t>
            </w:r>
            <w:proofErr w:type="spellStart"/>
            <w:r>
              <w:rPr>
                <w:rStyle w:val="23"/>
                <w:rFonts w:eastAsiaTheme="minorEastAsia"/>
                <w:sz w:val="22"/>
                <w:szCs w:val="22"/>
              </w:rPr>
              <w:t>гипотериоз</w:t>
            </w:r>
            <w:proofErr w:type="spellEnd"/>
            <w:r>
              <w:rPr>
                <w:rStyle w:val="23"/>
                <w:rFonts w:eastAsiaTheme="minorEastAsia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23"/>
                <w:rFonts w:eastAsiaTheme="minorEastAsia"/>
                <w:sz w:val="22"/>
                <w:szCs w:val="22"/>
              </w:rPr>
              <w:t>муковисцидоз</w:t>
            </w:r>
            <w:proofErr w:type="spellEnd"/>
            <w:r>
              <w:rPr>
                <w:rStyle w:val="23"/>
                <w:rFonts w:eastAsiaTheme="minorEastAsia"/>
                <w:sz w:val="22"/>
                <w:szCs w:val="22"/>
              </w:rPr>
              <w:t>, адреногенитальный синдром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83B1B" w:rsidRPr="00807FED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AB40B3" w:rsidRDefault="00483B1B" w:rsidP="00E856FB">
            <w:pPr>
              <w:pStyle w:val="22"/>
              <w:shd w:val="clear" w:color="auto" w:fill="auto"/>
              <w:spacing w:before="0" w:after="0" w:line="240" w:lineRule="auto"/>
              <w:rPr>
                <w:rStyle w:val="23"/>
                <w:rFonts w:eastAsiaTheme="minorEastAsia"/>
                <w:sz w:val="22"/>
                <w:szCs w:val="22"/>
              </w:rPr>
            </w:pPr>
            <w:r w:rsidRPr="00AB40B3">
              <w:rPr>
                <w:rStyle w:val="23"/>
                <w:rFonts w:eastAsiaTheme="minorEastAsia"/>
                <w:sz w:val="22"/>
                <w:szCs w:val="22"/>
              </w:rPr>
              <w:t>Женщина должна знать, при выявлении у ребенк</w:t>
            </w:r>
            <w:r>
              <w:rPr>
                <w:rStyle w:val="23"/>
                <w:rFonts w:eastAsiaTheme="minorEastAsia"/>
                <w:sz w:val="22"/>
                <w:szCs w:val="22"/>
              </w:rPr>
              <w:t xml:space="preserve">а ФКУ или </w:t>
            </w:r>
            <w:proofErr w:type="spellStart"/>
            <w:r>
              <w:rPr>
                <w:rStyle w:val="23"/>
                <w:rFonts w:eastAsiaTheme="minorEastAsia"/>
                <w:sz w:val="22"/>
                <w:szCs w:val="22"/>
              </w:rPr>
              <w:t>галактоземии</w:t>
            </w:r>
            <w:proofErr w:type="spellEnd"/>
            <w:r w:rsidRPr="00AB40B3">
              <w:rPr>
                <w:rStyle w:val="23"/>
                <w:rFonts w:eastAsiaTheme="minorEastAsia"/>
                <w:sz w:val="22"/>
                <w:szCs w:val="22"/>
              </w:rPr>
              <w:t>, ребенка нельзя кормить грудным молоком</w:t>
            </w:r>
            <w:r>
              <w:rPr>
                <w:rStyle w:val="23"/>
                <w:rFonts w:eastAsiaTheme="minorEastAsia"/>
                <w:sz w:val="22"/>
                <w:szCs w:val="22"/>
              </w:rPr>
              <w:t>, так как будут необратимые  патологические последствия ЦНС</w:t>
            </w:r>
            <w:proofErr w:type="gramStart"/>
            <w:r>
              <w:rPr>
                <w:rStyle w:val="23"/>
                <w:rFonts w:eastAsiaTheme="minorEastAsia"/>
                <w:sz w:val="22"/>
                <w:szCs w:val="22"/>
              </w:rPr>
              <w:t xml:space="preserve"> ,</w:t>
            </w:r>
            <w:proofErr w:type="gramEnd"/>
            <w:r>
              <w:rPr>
                <w:rStyle w:val="23"/>
                <w:rFonts w:eastAsiaTheme="minorEastAsia"/>
                <w:sz w:val="22"/>
                <w:szCs w:val="22"/>
              </w:rPr>
              <w:t xml:space="preserve"> ЖКТ и других органов. </w:t>
            </w:r>
            <w:r w:rsidRPr="00AB40B3">
              <w:rPr>
                <w:rStyle w:val="23"/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83B1B" w:rsidRPr="00807FED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Default="00483B1B" w:rsidP="00E856FB">
            <w:pPr>
              <w:pStyle w:val="22"/>
              <w:shd w:val="clear" w:color="auto" w:fill="auto"/>
              <w:spacing w:before="0" w:after="0" w:line="240" w:lineRule="auto"/>
              <w:rPr>
                <w:rStyle w:val="23"/>
                <w:rFonts w:eastAsiaTheme="minorEastAsia"/>
                <w:sz w:val="22"/>
                <w:szCs w:val="22"/>
              </w:rPr>
            </w:pPr>
            <w:r>
              <w:rPr>
                <w:rStyle w:val="23"/>
                <w:rFonts w:eastAsiaTheme="minorEastAsia"/>
                <w:sz w:val="22"/>
                <w:szCs w:val="22"/>
              </w:rPr>
              <w:t xml:space="preserve">И </w:t>
            </w:r>
            <w:r w:rsidRPr="00A47666">
              <w:rPr>
                <w:rStyle w:val="23"/>
                <w:rFonts w:eastAsiaTheme="minorEastAsia"/>
                <w:sz w:val="22"/>
                <w:szCs w:val="22"/>
              </w:rPr>
              <w:t>расширенный скрининг</w:t>
            </w:r>
            <w:r>
              <w:rPr>
                <w:rStyle w:val="23"/>
                <w:rFonts w:eastAsiaTheme="minorEastAsia"/>
                <w:sz w:val="22"/>
                <w:szCs w:val="22"/>
              </w:rPr>
              <w:t xml:space="preserve"> включает еще особо опасные   заболевания (31)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83B1B" w:rsidRPr="00807FED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07FED">
              <w:rPr>
                <w:rStyle w:val="23"/>
                <w:rFonts w:eastAsiaTheme="minorEastAsia"/>
                <w:sz w:val="22"/>
                <w:szCs w:val="22"/>
              </w:rPr>
              <w:t xml:space="preserve">Противопоказания: </w:t>
            </w:r>
            <w:r w:rsidRPr="00807F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807FED">
              <w:rPr>
                <w:rStyle w:val="34"/>
                <w:rFonts w:eastAsiaTheme="minorEastAsia"/>
                <w:i w:val="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83B1B" w:rsidRPr="00807FED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pStyle w:val="22"/>
              <w:shd w:val="clear" w:color="auto" w:fill="auto"/>
              <w:spacing w:before="0" w:after="0" w:line="240" w:lineRule="auto"/>
              <w:rPr>
                <w:rStyle w:val="23"/>
                <w:rFonts w:eastAsiaTheme="minorEastAsia"/>
                <w:sz w:val="22"/>
                <w:szCs w:val="22"/>
              </w:rPr>
            </w:pPr>
            <w:r>
              <w:rPr>
                <w:rStyle w:val="23"/>
                <w:rFonts w:eastAsiaTheme="minorEastAsia"/>
                <w:sz w:val="22"/>
                <w:szCs w:val="22"/>
              </w:rPr>
              <w:t xml:space="preserve">Забор крови осуществляется специально подготовленной медсестрой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83B1B" w:rsidRPr="00807FED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9</w:t>
            </w: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7FED">
              <w:rPr>
                <w:rFonts w:ascii="Times New Roman" w:hAnsi="Times New Roman" w:cs="Times New Roman"/>
              </w:rPr>
              <w:t>Оснащение:</w:t>
            </w:r>
          </w:p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тест-бланк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proofErr w:type="gramEnd"/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лоток для отработанного материала; </w:t>
            </w:r>
          </w:p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-набор для пеленания, приготовленный на </w:t>
            </w:r>
            <w:proofErr w:type="spellStart"/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пеленальном</w:t>
            </w:r>
            <w:proofErr w:type="spellEnd"/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столике; </w:t>
            </w:r>
          </w:p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-резиновые перчатки; </w:t>
            </w:r>
          </w:p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-ёмкость с дезинфицирующим раствором, ветошь; </w:t>
            </w:r>
          </w:p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-стерильная салфетка; </w:t>
            </w:r>
          </w:p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-кожный антисептик; </w:t>
            </w:r>
          </w:p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-одноразовый скарификатор; </w:t>
            </w:r>
          </w:p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-стерильный сухой тампон;</w:t>
            </w:r>
          </w:p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чистый конверт.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83B1B" w:rsidRPr="00807FED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10</w:t>
            </w: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F80CF4" w:rsidRDefault="00483B1B" w:rsidP="00E856FB">
            <w:pPr>
              <w:pStyle w:val="22"/>
              <w:shd w:val="clear" w:color="auto" w:fill="auto"/>
              <w:spacing w:before="0" w:after="0" w:line="240" w:lineRule="auto"/>
              <w:rPr>
                <w:rStyle w:val="0ptExact"/>
                <w:rFonts w:eastAsiaTheme="minorEastAsia"/>
                <w:b/>
                <w:i w:val="0"/>
                <w:sz w:val="22"/>
                <w:szCs w:val="22"/>
              </w:rPr>
            </w:pPr>
            <w:r w:rsidRPr="00F80CF4">
              <w:rPr>
                <w:rStyle w:val="0ptExact"/>
                <w:rFonts w:eastAsiaTheme="minorEastAsia"/>
                <w:i w:val="0"/>
                <w:sz w:val="22"/>
                <w:szCs w:val="22"/>
              </w:rPr>
              <w:t>Обязательное условие:</w:t>
            </w:r>
          </w:p>
          <w:p w:rsidR="00483B1B" w:rsidRPr="00A47666" w:rsidRDefault="00483B1B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47666">
              <w:rPr>
                <w:rStyle w:val="Exact"/>
                <w:rFonts w:eastAsiaTheme="minorEastAsia"/>
                <w:b w:val="0"/>
                <w:sz w:val="22"/>
                <w:szCs w:val="22"/>
              </w:rPr>
              <w:t>Получить информированное согласие у родителя или законного представителя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83B1B" w:rsidRPr="00807FED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11</w:t>
            </w: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B1B" w:rsidRPr="00807FED" w:rsidRDefault="00483B1B" w:rsidP="00E856FB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07FED">
              <w:rPr>
                <w:rStyle w:val="9pt"/>
                <w:sz w:val="22"/>
                <w:szCs w:val="22"/>
              </w:rPr>
              <w:t>Познакомить маму с ходом исследования, установить доброжелательные отношения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83B1B" w:rsidRPr="00807FED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07FED" w:rsidRDefault="00483B1B" w:rsidP="00E856FB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07FED">
              <w:rPr>
                <w:rStyle w:val="9pt"/>
                <w:sz w:val="22"/>
                <w:szCs w:val="22"/>
              </w:rPr>
              <w:t>Обеспечить спокойную обста</w:t>
            </w:r>
            <w:r w:rsidRPr="00807FED">
              <w:rPr>
                <w:rStyle w:val="9pt"/>
                <w:sz w:val="22"/>
                <w:szCs w:val="22"/>
              </w:rPr>
              <w:softHyphen/>
              <w:t>новку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83B1B" w:rsidRPr="00807FED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F80CF4" w:rsidRDefault="00483B1B" w:rsidP="00E856FB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rStyle w:val="9pt"/>
                <w:b/>
                <w:sz w:val="22"/>
                <w:szCs w:val="22"/>
              </w:rPr>
            </w:pPr>
            <w:r w:rsidRPr="00F80CF4">
              <w:rPr>
                <w:rStyle w:val="9pt"/>
                <w:sz w:val="22"/>
                <w:szCs w:val="22"/>
              </w:rPr>
              <w:t>Подготовить ребенка к обследованию</w:t>
            </w:r>
            <w:r w:rsidRPr="00397488">
              <w:rPr>
                <w:iCs/>
              </w:rPr>
              <w:t xml:space="preserve"> Осмотр </w:t>
            </w:r>
            <w:proofErr w:type="spellStart"/>
            <w:r w:rsidRPr="00397488">
              <w:rPr>
                <w:iCs/>
              </w:rPr>
              <w:t>неонатологом</w:t>
            </w:r>
            <w:proofErr w:type="spellEnd"/>
            <w:r w:rsidRPr="00397488">
              <w:rPr>
                <w:iCs/>
              </w:rPr>
              <w:t xml:space="preserve">, термометрия.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83B1B" w:rsidRPr="00807FED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AB40B3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40B3">
              <w:rPr>
                <w:rFonts w:ascii="Times New Roman" w:eastAsia="Times New Roman" w:hAnsi="Times New Roman" w:cs="Times New Roman"/>
                <w:iCs/>
                <w:lang w:eastAsia="ru-RU"/>
              </w:rPr>
              <w:t>забор образцов крови осуществляют из пятки новорожденного</w:t>
            </w:r>
            <w:proofErr w:type="gramStart"/>
            <w:r w:rsidRPr="00AB40B3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,</w:t>
            </w:r>
            <w:proofErr w:type="gramEnd"/>
            <w:r w:rsidRPr="00AB40B3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поэтому пятка ребенка должна быть чистая , мама должна ее подготовить </w:t>
            </w:r>
          </w:p>
          <w:p w:rsidR="00483B1B" w:rsidRPr="00F80CF4" w:rsidRDefault="00483B1B" w:rsidP="00E856FB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rStyle w:val="9pt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83B1B" w:rsidRPr="00807FED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002807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Забор крови осуществляется у </w:t>
            </w:r>
            <w:r w:rsidRPr="000028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новорожденного через 3 часа после кормления,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83B1B" w:rsidRPr="00807FED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002807" w:rsidRDefault="00483B1B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028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возрасте 24 - 48 часов жизни у доношенного и на 7 сутки (144 - 168 часов) жизни у недоношенного новорожденного.</w:t>
            </w:r>
            <w:r w:rsidRPr="0000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83B1B" w:rsidRPr="00807FED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17</w:t>
            </w: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Медсестра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о</w:t>
            </w:r>
            <w:proofErr w:type="gramEnd"/>
            <w:r>
              <w:rPr>
                <w:sz w:val="22"/>
                <w:szCs w:val="22"/>
              </w:rPr>
              <w:t>брабатывает руки на гигиеническом уровне.  Осушает их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Pr="00807FED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  <w:r>
              <w:rPr>
                <w:rFonts w:ascii="Times New Roman" w:hAnsi="Times New Roman" w:cs="Times New Roman"/>
                <w:color w:val="000000"/>
                <w:spacing w:val="-16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83B1B" w:rsidRPr="00807FED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18</w:t>
            </w: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Надевает </w:t>
            </w:r>
            <w:r w:rsidRPr="00807F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нестерильные перчатки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83B1B" w:rsidRPr="00807FED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19</w:t>
            </w: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B1B" w:rsidRPr="00807FED" w:rsidRDefault="00483B1B" w:rsidP="00E856FB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9pt"/>
                <w:sz w:val="22"/>
                <w:szCs w:val="22"/>
              </w:rPr>
              <w:t xml:space="preserve"> Необходимо у</w:t>
            </w:r>
            <w:r w:rsidRPr="00807FED">
              <w:rPr>
                <w:rStyle w:val="9pt"/>
                <w:sz w:val="22"/>
                <w:szCs w:val="22"/>
              </w:rPr>
              <w:t>добно уложить ребенка на спинку, чтобы видеть его пяточку</w:t>
            </w:r>
            <w:r>
              <w:rPr>
                <w:rStyle w:val="9pt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  <w:r>
              <w:rPr>
                <w:rFonts w:ascii="Times New Roman" w:hAnsi="Times New Roman" w:cs="Times New Roman"/>
                <w:color w:val="000000"/>
                <w:spacing w:val="-16"/>
              </w:rPr>
              <w:t>/сказать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83B1B" w:rsidRPr="00807FED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20</w:t>
            </w: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B1B" w:rsidRPr="00807FED" w:rsidRDefault="00483B1B" w:rsidP="00E856FB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807FED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II</w:t>
            </w:r>
            <w:r w:rsidRPr="00807FED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.Выполнение манипуляции</w:t>
            </w:r>
          </w:p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Обработать пятку спиртсодержащей салфеткой, или салфеткой, смоченной кожным антисептиком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  <w:r>
              <w:rPr>
                <w:rFonts w:ascii="Times New Roman" w:hAnsi="Times New Roman" w:cs="Times New Roman"/>
                <w:color w:val="000000"/>
                <w:spacing w:val="-16"/>
              </w:rPr>
              <w:t>/сказать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83B1B" w:rsidRPr="00807FED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21</w:t>
            </w: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3B1B" w:rsidRPr="00807FED" w:rsidRDefault="00483B1B" w:rsidP="00E856FB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07FED">
              <w:rPr>
                <w:sz w:val="24"/>
                <w:szCs w:val="24"/>
              </w:rPr>
              <w:t>Промокните пяточку сухой стерильной салфеткой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  <w:r>
              <w:rPr>
                <w:rFonts w:ascii="Times New Roman" w:hAnsi="Times New Roman" w:cs="Times New Roman"/>
                <w:color w:val="000000"/>
                <w:spacing w:val="-16"/>
              </w:rPr>
              <w:t>/сказать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83B1B" w:rsidRPr="00807FED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22</w:t>
            </w: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прокол кожи стерильным одноразовым скарификатором.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83B1B" w:rsidRPr="00807FED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23</w:t>
            </w:r>
            <w:r w:rsidRPr="00807FED">
              <w:rPr>
                <w:rFonts w:ascii="Times New Roman" w:hAnsi="Times New Roman" w:cs="Times New Roman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Первую </w:t>
            </w:r>
            <w:proofErr w:type="gramStart"/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каплю</w:t>
            </w:r>
            <w:proofErr w:type="gramEnd"/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крови снимите стерильным сухим тампоном.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83B1B" w:rsidRPr="00807FED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24</w:t>
            </w: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Мягко надавите на пятку для получения второй капли крови.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83B1B" w:rsidRPr="00807FED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25</w:t>
            </w: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Приложить перпендикулярно тест-бланк к капле крови, чтобы он пропитался кровью насквозь.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83B1B" w:rsidRPr="00807FED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26</w:t>
            </w: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Аналогичным образом нанести тест-бланк 6-8 капель, вид пятен крови </w:t>
            </w: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должен быть одинаковым с обеих сторон.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Сделать</w:t>
            </w:r>
            <w:r>
              <w:rPr>
                <w:rFonts w:ascii="Times New Roman" w:hAnsi="Times New Roman" w:cs="Times New Roman"/>
                <w:color w:val="000000"/>
                <w:spacing w:val="-16"/>
              </w:rPr>
              <w:t>/сказать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83B1B" w:rsidRPr="00807FED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27.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Наложить стерильную повязку на рану.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  <w:r>
              <w:rPr>
                <w:rFonts w:ascii="Times New Roman" w:hAnsi="Times New Roman" w:cs="Times New Roman"/>
                <w:color w:val="000000"/>
                <w:spacing w:val="-16"/>
              </w:rPr>
              <w:t>/сказать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83B1B" w:rsidRPr="00807FED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28</w:t>
            </w: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Высушить тест-бланк в горизонтальном положении на чистой обезжиренной поверхности не менее 2 часов без применения тепловой обработки и попадания прямых солнечных лучей.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  <w:r>
              <w:rPr>
                <w:rFonts w:ascii="Times New Roman" w:hAnsi="Times New Roman" w:cs="Times New Roman"/>
                <w:color w:val="000000"/>
                <w:spacing w:val="-16"/>
              </w:rPr>
              <w:t>/сказать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83B1B" w:rsidRPr="00807FED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29</w:t>
            </w: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На бланке аккуратно шариковой ручкой запишите:</w:t>
            </w:r>
          </w:p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наименование учреждения; </w:t>
            </w:r>
          </w:p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ФИО матери ребёнка; </w:t>
            </w:r>
          </w:p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- адрес матери ребёнка;</w:t>
            </w:r>
          </w:p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порядковый номер </w:t>
            </w:r>
            <w:proofErr w:type="spellStart"/>
            <w:proofErr w:type="gramStart"/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тест-бланка</w:t>
            </w:r>
            <w:proofErr w:type="spellEnd"/>
            <w:proofErr w:type="gramEnd"/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дату и номер истории родов; </w:t>
            </w:r>
          </w:p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дату взятия образца крови; </w:t>
            </w:r>
          </w:p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состояние ребёнка (</w:t>
            </w:r>
            <w:proofErr w:type="gramStart"/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/болен) </w:t>
            </w:r>
          </w:p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доношенный/недоношенный; </w:t>
            </w:r>
            <w:proofErr w:type="gramEnd"/>
          </w:p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массу тела ребёнка; </w:t>
            </w:r>
          </w:p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- ФИО акушерки/медсестры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/фельдшера</w:t>
            </w: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  <w:r>
              <w:rPr>
                <w:rFonts w:ascii="Times New Roman" w:hAnsi="Times New Roman" w:cs="Times New Roman"/>
                <w:color w:val="000000"/>
                <w:spacing w:val="-16"/>
              </w:rPr>
              <w:t>/сказать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83B1B" w:rsidRPr="00807FED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30</w:t>
            </w: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Упакуйте </w:t>
            </w:r>
            <w:proofErr w:type="spellStart"/>
            <w:proofErr w:type="gramStart"/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тест-бланки</w:t>
            </w:r>
            <w:proofErr w:type="spellEnd"/>
            <w:proofErr w:type="gramEnd"/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чистый конверт таким образом, чтобы пятна крови не соприкасались и отправьте в лабораторию.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  <w:r>
              <w:rPr>
                <w:rFonts w:ascii="Times New Roman" w:hAnsi="Times New Roman" w:cs="Times New Roman"/>
                <w:color w:val="000000"/>
                <w:spacing w:val="-16"/>
              </w:rPr>
              <w:t>/сказать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83B1B" w:rsidRPr="00807FED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Снять перчатки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83B1B" w:rsidRPr="00807FED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32</w:t>
            </w:r>
            <w:r w:rsidRPr="00807FED">
              <w:rPr>
                <w:rFonts w:ascii="Times New Roman" w:hAnsi="Times New Roman" w:cs="Times New Roman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1B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Примечание: </w:t>
            </w:r>
          </w:p>
          <w:p w:rsidR="00483B1B" w:rsidRPr="00045DD8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D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Исследование образцов крови проводится в медико-генетической консультации (центре) в срок до 10 дней после забора образца крови</w:t>
            </w:r>
          </w:p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FED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положительного результата специалисты свяжутся с родителями ребенка, отрицательный результат не сообщается.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  <w:r>
              <w:rPr>
                <w:rFonts w:ascii="Times New Roman" w:hAnsi="Times New Roman" w:cs="Times New Roman"/>
                <w:color w:val="000000"/>
                <w:spacing w:val="-16"/>
              </w:rPr>
              <w:t>/сказать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83B1B" w:rsidRPr="00807FED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33</w:t>
            </w: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pStyle w:val="a3"/>
              <w:spacing w:after="0"/>
              <w:ind w:left="0"/>
              <w:rPr>
                <w:sz w:val="22"/>
                <w:szCs w:val="22"/>
              </w:rPr>
            </w:pPr>
            <w:r w:rsidRPr="00807FED">
              <w:rPr>
                <w:b/>
                <w:sz w:val="22"/>
                <w:szCs w:val="22"/>
                <w:lang w:val="en-US"/>
              </w:rPr>
              <w:t>III</w:t>
            </w:r>
            <w:r w:rsidRPr="00807FED">
              <w:rPr>
                <w:b/>
                <w:sz w:val="22"/>
                <w:szCs w:val="22"/>
              </w:rPr>
              <w:t>. Окончание манипуляции</w:t>
            </w:r>
          </w:p>
          <w:p w:rsidR="00483B1B" w:rsidRPr="00807FED" w:rsidRDefault="00483B1B" w:rsidP="00E856FB">
            <w:pPr>
              <w:pStyle w:val="a3"/>
              <w:spacing w:after="0"/>
              <w:ind w:left="0"/>
              <w:rPr>
                <w:sz w:val="22"/>
                <w:szCs w:val="22"/>
              </w:rPr>
            </w:pPr>
            <w:r w:rsidRPr="00807FED">
              <w:rPr>
                <w:b/>
                <w:sz w:val="22"/>
                <w:szCs w:val="22"/>
              </w:rPr>
              <w:t>Обработать руки гигиеническим способом: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483B1B" w:rsidRPr="00807FED" w:rsidRDefault="00483B1B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/сказать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83B1B" w:rsidRPr="00807FED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35</w:t>
            </w: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pStyle w:val="a3"/>
              <w:spacing w:after="0"/>
              <w:ind w:left="0"/>
              <w:jc w:val="both"/>
              <w:rPr>
                <w:rStyle w:val="210"/>
                <w:sz w:val="22"/>
                <w:szCs w:val="22"/>
              </w:rPr>
            </w:pPr>
            <w:r w:rsidRPr="00807FED">
              <w:rPr>
                <w:sz w:val="22"/>
                <w:szCs w:val="22"/>
              </w:rPr>
              <w:t>Осушить руки.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483B1B" w:rsidRPr="00807FED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36</w:t>
            </w:r>
            <w:r w:rsidRPr="00807FED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07FED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Сделать соответствующую </w:t>
            </w:r>
            <w:r w:rsidRPr="00807FED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lastRenderedPageBreak/>
              <w:t>запись о результатах выполнения в медицинскую документацию</w:t>
            </w:r>
            <w:proofErr w:type="gramStart"/>
            <w:r w:rsidRPr="00045DD8">
              <w:rPr>
                <w:rFonts w:ascii="Times New Roman" w:hAnsi="Times New Roman" w:cs="Times New Roman"/>
                <w:i w:val="0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Pr="00045DD8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</w:t>
            </w:r>
            <w:r w:rsidRPr="00045DD8">
              <w:rPr>
                <w:rFonts w:ascii="Times New Roman" w:eastAsia="Times New Roman" w:hAnsi="Times New Roman" w:cs="Times New Roman"/>
                <w:b w:val="0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5DD8">
              <w:rPr>
                <w:rFonts w:ascii="Times New Roman" w:eastAsia="Times New Roman" w:hAnsi="Times New Roman" w:cs="Times New Roman"/>
                <w:b w:val="0"/>
                <w:i w:val="0"/>
                <w:iCs w:val="0"/>
                <w:sz w:val="24"/>
                <w:szCs w:val="24"/>
                <w:lang w:eastAsia="ru-RU"/>
              </w:rPr>
              <w:t>в</w:t>
            </w:r>
            <w:proofErr w:type="gramEnd"/>
            <w:r w:rsidRPr="00045DD8">
              <w:rPr>
                <w:rFonts w:ascii="Times New Roman" w:eastAsia="Times New Roman" w:hAnsi="Times New Roman" w:cs="Times New Roman"/>
                <w:b w:val="0"/>
                <w:i w:val="0"/>
                <w:iCs w:val="0"/>
                <w:sz w:val="24"/>
                <w:szCs w:val="24"/>
                <w:lang w:eastAsia="ru-RU"/>
              </w:rPr>
              <w:t xml:space="preserve"> истории развития новорожденного и выписном эпикризе).</w:t>
            </w:r>
            <w:r w:rsidRPr="005B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1B" w:rsidRPr="00807FED" w:rsidRDefault="00483B1B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</w:tbl>
    <w:p w:rsidR="00483B1B" w:rsidRPr="00807FED" w:rsidRDefault="00483B1B" w:rsidP="00483B1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6"/>
        </w:rPr>
      </w:pPr>
    </w:p>
    <w:p w:rsidR="00483B1B" w:rsidRPr="00807FED" w:rsidRDefault="00483B1B" w:rsidP="00483B1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807FED">
        <w:rPr>
          <w:rFonts w:ascii="Times New Roman" w:hAnsi="Times New Roman" w:cs="Times New Roman"/>
          <w:color w:val="000000"/>
          <w:spacing w:val="-16"/>
        </w:rPr>
        <w:t>Подпись эксперта                                                                             ___________________________________</w:t>
      </w:r>
    </w:p>
    <w:p w:rsidR="00483B1B" w:rsidRDefault="00483B1B" w:rsidP="00483B1B"/>
    <w:p w:rsidR="00F85E20" w:rsidRDefault="00483B1B"/>
    <w:sectPr w:rsidR="00F85E20" w:rsidSect="00CB3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HelveticaNeueCy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0B7A"/>
    <w:multiLevelType w:val="singleLevel"/>
    <w:tmpl w:val="7B04E34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">
    <w:nsid w:val="063C680D"/>
    <w:multiLevelType w:val="singleLevel"/>
    <w:tmpl w:val="7B04E34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">
    <w:nsid w:val="06CA3183"/>
    <w:multiLevelType w:val="singleLevel"/>
    <w:tmpl w:val="7B04E34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3">
    <w:nsid w:val="091F15A6"/>
    <w:multiLevelType w:val="hybridMultilevel"/>
    <w:tmpl w:val="E538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37CFD"/>
    <w:multiLevelType w:val="hybridMultilevel"/>
    <w:tmpl w:val="3E7C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45202"/>
    <w:multiLevelType w:val="multilevel"/>
    <w:tmpl w:val="B014A26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1400064"/>
    <w:multiLevelType w:val="multilevel"/>
    <w:tmpl w:val="75907A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97409E"/>
    <w:multiLevelType w:val="hybridMultilevel"/>
    <w:tmpl w:val="E538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D51AE"/>
    <w:multiLevelType w:val="multilevel"/>
    <w:tmpl w:val="B0A080D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1FDC0318"/>
    <w:multiLevelType w:val="hybridMultilevel"/>
    <w:tmpl w:val="3E7C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520FD"/>
    <w:multiLevelType w:val="hybridMultilevel"/>
    <w:tmpl w:val="51DA9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BE4460"/>
    <w:multiLevelType w:val="hybridMultilevel"/>
    <w:tmpl w:val="3E7C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121601"/>
    <w:multiLevelType w:val="multilevel"/>
    <w:tmpl w:val="B0FE6F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6A1440"/>
    <w:multiLevelType w:val="multilevel"/>
    <w:tmpl w:val="8A86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C209A5"/>
    <w:multiLevelType w:val="hybridMultilevel"/>
    <w:tmpl w:val="E538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B31362"/>
    <w:multiLevelType w:val="multilevel"/>
    <w:tmpl w:val="A050C3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D948B5"/>
    <w:multiLevelType w:val="hybridMultilevel"/>
    <w:tmpl w:val="3E7C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94ED1"/>
    <w:multiLevelType w:val="multilevel"/>
    <w:tmpl w:val="C3D0BB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3C8C1A55"/>
    <w:multiLevelType w:val="hybridMultilevel"/>
    <w:tmpl w:val="E538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DB5DAC"/>
    <w:multiLevelType w:val="hybridMultilevel"/>
    <w:tmpl w:val="A5703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400002"/>
    <w:multiLevelType w:val="singleLevel"/>
    <w:tmpl w:val="7B04E34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1">
    <w:nsid w:val="3D8C61D2"/>
    <w:multiLevelType w:val="singleLevel"/>
    <w:tmpl w:val="7B04E34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2">
    <w:nsid w:val="3DB910D9"/>
    <w:multiLevelType w:val="singleLevel"/>
    <w:tmpl w:val="7B04E34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3">
    <w:nsid w:val="40FA7689"/>
    <w:multiLevelType w:val="hybridMultilevel"/>
    <w:tmpl w:val="5126A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061EEE"/>
    <w:multiLevelType w:val="hybridMultilevel"/>
    <w:tmpl w:val="E538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9E2E35"/>
    <w:multiLevelType w:val="multilevel"/>
    <w:tmpl w:val="F8AED6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9DB1B07"/>
    <w:multiLevelType w:val="hybridMultilevel"/>
    <w:tmpl w:val="E538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4A4F92"/>
    <w:multiLevelType w:val="multilevel"/>
    <w:tmpl w:val="D4F2FE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527A6AA3"/>
    <w:multiLevelType w:val="hybridMultilevel"/>
    <w:tmpl w:val="3E7C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48144F"/>
    <w:multiLevelType w:val="multilevel"/>
    <w:tmpl w:val="A1C0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797359"/>
    <w:multiLevelType w:val="hybridMultilevel"/>
    <w:tmpl w:val="AC5233B6"/>
    <w:lvl w:ilvl="0" w:tplc="10562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2969E8"/>
    <w:multiLevelType w:val="hybridMultilevel"/>
    <w:tmpl w:val="E538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7128CF"/>
    <w:multiLevelType w:val="multilevel"/>
    <w:tmpl w:val="912842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E180BCC"/>
    <w:multiLevelType w:val="hybridMultilevel"/>
    <w:tmpl w:val="E538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720159"/>
    <w:multiLevelType w:val="multilevel"/>
    <w:tmpl w:val="DC60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4D5D4F"/>
    <w:multiLevelType w:val="multilevel"/>
    <w:tmpl w:val="C658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0A55DFC"/>
    <w:multiLevelType w:val="hybridMultilevel"/>
    <w:tmpl w:val="11E84E5C"/>
    <w:lvl w:ilvl="0" w:tplc="71649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0562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624E92"/>
    <w:multiLevelType w:val="hybridMultilevel"/>
    <w:tmpl w:val="A5703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287AD0"/>
    <w:multiLevelType w:val="multilevel"/>
    <w:tmpl w:val="C17C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267BDB"/>
    <w:multiLevelType w:val="hybridMultilevel"/>
    <w:tmpl w:val="3E7C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520A45"/>
    <w:multiLevelType w:val="singleLevel"/>
    <w:tmpl w:val="7B04E34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41">
    <w:nsid w:val="6BAB4FD3"/>
    <w:multiLevelType w:val="hybridMultilevel"/>
    <w:tmpl w:val="13D638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1670E8"/>
    <w:multiLevelType w:val="multilevel"/>
    <w:tmpl w:val="C666D64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3">
    <w:nsid w:val="70540A58"/>
    <w:multiLevelType w:val="hybridMultilevel"/>
    <w:tmpl w:val="5FD275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2987C87"/>
    <w:multiLevelType w:val="hybridMultilevel"/>
    <w:tmpl w:val="DA161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C13C55"/>
    <w:multiLevelType w:val="singleLevel"/>
    <w:tmpl w:val="7B04E34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46">
    <w:nsid w:val="7FDC7746"/>
    <w:multiLevelType w:val="hybridMultilevel"/>
    <w:tmpl w:val="3E7C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2"/>
  </w:num>
  <w:num w:numId="3">
    <w:abstractNumId w:val="25"/>
  </w:num>
  <w:num w:numId="4">
    <w:abstractNumId w:val="30"/>
  </w:num>
  <w:num w:numId="5">
    <w:abstractNumId w:val="15"/>
  </w:num>
  <w:num w:numId="6">
    <w:abstractNumId w:val="12"/>
  </w:num>
  <w:num w:numId="7">
    <w:abstractNumId w:val="6"/>
  </w:num>
  <w:num w:numId="8">
    <w:abstractNumId w:val="36"/>
  </w:num>
  <w:num w:numId="9">
    <w:abstractNumId w:val="28"/>
  </w:num>
  <w:num w:numId="10">
    <w:abstractNumId w:val="39"/>
  </w:num>
  <w:num w:numId="11">
    <w:abstractNumId w:val="9"/>
  </w:num>
  <w:num w:numId="12">
    <w:abstractNumId w:val="46"/>
  </w:num>
  <w:num w:numId="13">
    <w:abstractNumId w:val="4"/>
  </w:num>
  <w:num w:numId="14">
    <w:abstractNumId w:val="5"/>
  </w:num>
  <w:num w:numId="15">
    <w:abstractNumId w:val="13"/>
  </w:num>
  <w:num w:numId="16">
    <w:abstractNumId w:val="34"/>
  </w:num>
  <w:num w:numId="17">
    <w:abstractNumId w:val="8"/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40"/>
  </w:num>
  <w:num w:numId="21">
    <w:abstractNumId w:val="20"/>
  </w:num>
  <w:num w:numId="22">
    <w:abstractNumId w:val="2"/>
  </w:num>
  <w:num w:numId="23">
    <w:abstractNumId w:val="22"/>
  </w:num>
  <w:num w:numId="24">
    <w:abstractNumId w:val="1"/>
  </w:num>
  <w:num w:numId="25">
    <w:abstractNumId w:val="0"/>
  </w:num>
  <w:num w:numId="26">
    <w:abstractNumId w:val="45"/>
  </w:num>
  <w:num w:numId="27">
    <w:abstractNumId w:val="21"/>
  </w:num>
  <w:num w:numId="28">
    <w:abstractNumId w:val="41"/>
  </w:num>
  <w:num w:numId="29">
    <w:abstractNumId w:val="7"/>
  </w:num>
  <w:num w:numId="30">
    <w:abstractNumId w:val="31"/>
  </w:num>
  <w:num w:numId="31">
    <w:abstractNumId w:val="18"/>
  </w:num>
  <w:num w:numId="32">
    <w:abstractNumId w:val="33"/>
  </w:num>
  <w:num w:numId="33">
    <w:abstractNumId w:val="26"/>
  </w:num>
  <w:num w:numId="34">
    <w:abstractNumId w:val="3"/>
  </w:num>
  <w:num w:numId="35">
    <w:abstractNumId w:val="24"/>
  </w:num>
  <w:num w:numId="36">
    <w:abstractNumId w:val="14"/>
  </w:num>
  <w:num w:numId="37">
    <w:abstractNumId w:val="10"/>
  </w:num>
  <w:num w:numId="38">
    <w:abstractNumId w:val="11"/>
  </w:num>
  <w:num w:numId="39">
    <w:abstractNumId w:val="19"/>
  </w:num>
  <w:num w:numId="40">
    <w:abstractNumId w:val="37"/>
  </w:num>
  <w:num w:numId="41">
    <w:abstractNumId w:val="44"/>
  </w:num>
  <w:num w:numId="42">
    <w:abstractNumId w:val="16"/>
  </w:num>
  <w:num w:numId="43">
    <w:abstractNumId w:val="35"/>
  </w:num>
  <w:num w:numId="44">
    <w:abstractNumId w:val="27"/>
  </w:num>
  <w:num w:numId="45">
    <w:abstractNumId w:val="17"/>
  </w:num>
  <w:num w:numId="46">
    <w:abstractNumId w:val="38"/>
  </w:num>
  <w:num w:numId="4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B1B"/>
    <w:rsid w:val="00483B1B"/>
    <w:rsid w:val="00CB3E1D"/>
    <w:rsid w:val="00DF04E0"/>
    <w:rsid w:val="00E34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1B"/>
  </w:style>
  <w:style w:type="paragraph" w:styleId="1">
    <w:name w:val="heading 1"/>
    <w:basedOn w:val="a"/>
    <w:link w:val="10"/>
    <w:uiPriority w:val="9"/>
    <w:qFormat/>
    <w:rsid w:val="00483B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B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83B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B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3B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83B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1">
    <w:name w:val="Основной текст (2)_"/>
    <w:link w:val="22"/>
    <w:locked/>
    <w:rsid w:val="00483B1B"/>
    <w:rPr>
      <w:b/>
      <w:bCs/>
      <w:i/>
      <w:iCs/>
      <w:spacing w:val="-2"/>
      <w:sz w:val="12"/>
      <w:szCs w:val="1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83B1B"/>
    <w:pPr>
      <w:widowControl w:val="0"/>
      <w:shd w:val="clear" w:color="auto" w:fill="FFFFFF"/>
      <w:spacing w:before="60" w:after="60" w:line="240" w:lineRule="atLeast"/>
      <w:jc w:val="both"/>
    </w:pPr>
    <w:rPr>
      <w:b/>
      <w:bCs/>
      <w:i/>
      <w:iCs/>
      <w:spacing w:val="-2"/>
      <w:sz w:val="12"/>
      <w:szCs w:val="12"/>
    </w:rPr>
  </w:style>
  <w:style w:type="paragraph" w:styleId="a3">
    <w:name w:val="Body Text Indent"/>
    <w:basedOn w:val="a"/>
    <w:link w:val="a4"/>
    <w:rsid w:val="00483B1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83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(2) + 10"/>
    <w:aliases w:val="5 pt,Полужирный,Основной текст + 8,Основной текст (10) + 9,Интервал 0 pt3,Основной текст + Franklin Gothic Demi Cond1,10,Курсив3,Основной текст + Times New Roman,Основной текст (2) + 9,Основной текст + 8 pt,Основной текст + 6"/>
    <w:basedOn w:val="21"/>
    <w:rsid w:val="00483B1B"/>
    <w:rPr>
      <w:rFonts w:ascii="Candara" w:eastAsia="Candara" w:hAnsi="Candara" w:cs="Candar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locked/>
    <w:rsid w:val="00483B1B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83B1B"/>
    <w:pPr>
      <w:widowControl w:val="0"/>
      <w:shd w:val="clear" w:color="auto" w:fill="FFFFFF"/>
      <w:spacing w:after="120" w:line="0" w:lineRule="atLeast"/>
    </w:pPr>
    <w:rPr>
      <w:b/>
      <w:bCs/>
    </w:rPr>
  </w:style>
  <w:style w:type="character" w:customStyle="1" w:styleId="23">
    <w:name w:val="Основной текст (2) + Полужирный"/>
    <w:basedOn w:val="21"/>
    <w:rsid w:val="00483B1B"/>
    <w:rPr>
      <w:rFonts w:ascii="Times New Roman" w:eastAsia="Times New Roman" w:hAnsi="Times New Roman" w:cs="Times New Roman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95pt">
    <w:name w:val="Основной текст (2) + 9;5 pt;Курсив"/>
    <w:basedOn w:val="21"/>
    <w:rsid w:val="00483B1B"/>
    <w:rPr>
      <w:rFonts w:ascii="Times New Roman" w:eastAsia="Times New Roman" w:hAnsi="Times New Roman" w:cs="Times New Roman"/>
      <w:b w:val="0"/>
      <w:b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locked/>
    <w:rsid w:val="00483B1B"/>
    <w:rPr>
      <w:i/>
      <w:iCs/>
      <w:sz w:val="19"/>
      <w:szCs w:val="19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483B1B"/>
    <w:pPr>
      <w:widowControl w:val="0"/>
      <w:shd w:val="clear" w:color="auto" w:fill="FFFFFF"/>
      <w:spacing w:after="0" w:line="0" w:lineRule="atLeast"/>
    </w:pPr>
    <w:rPr>
      <w:i/>
      <w:iCs/>
      <w:sz w:val="19"/>
      <w:szCs w:val="19"/>
    </w:rPr>
  </w:style>
  <w:style w:type="character" w:customStyle="1" w:styleId="a7">
    <w:name w:val="Основной текст + Полужирный"/>
    <w:aliases w:val="Курсив,Интервал 1 pt,Масштаб 60%"/>
    <w:basedOn w:val="a0"/>
    <w:rsid w:val="00483B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7"/>
      <w:szCs w:val="17"/>
      <w:shd w:val="clear" w:color="auto" w:fill="FFFFFF"/>
    </w:rPr>
  </w:style>
  <w:style w:type="paragraph" w:customStyle="1" w:styleId="33">
    <w:name w:val="Основной текст3"/>
    <w:basedOn w:val="a"/>
    <w:rsid w:val="00483B1B"/>
    <w:pPr>
      <w:widowControl w:val="0"/>
      <w:shd w:val="clear" w:color="auto" w:fill="FFFFFF"/>
      <w:spacing w:after="0" w:line="235" w:lineRule="exact"/>
      <w:ind w:hanging="140"/>
    </w:pPr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  <w:style w:type="character" w:customStyle="1" w:styleId="9pt">
    <w:name w:val="Основной текст + 9 pt"/>
    <w:basedOn w:val="a0"/>
    <w:rsid w:val="00483B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pt0">
    <w:name w:val="Основной текст + 9 pt;Курсив"/>
    <w:basedOn w:val="a0"/>
    <w:rsid w:val="00483B1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4">
    <w:name w:val="Основной текст (3) + Не полужирный"/>
    <w:basedOn w:val="31"/>
    <w:rsid w:val="00483B1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Exact">
    <w:name w:val="Основной текст Exact"/>
    <w:basedOn w:val="a0"/>
    <w:rsid w:val="00483B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0ptExact">
    <w:name w:val="Основной текст + Полужирный;Интервал 0 pt Exact"/>
    <w:basedOn w:val="a0"/>
    <w:rsid w:val="00483B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83B1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83B1B"/>
    <w:pPr>
      <w:widowControl w:val="0"/>
      <w:shd w:val="clear" w:color="auto" w:fill="FFFFFF"/>
      <w:spacing w:after="120" w:line="0" w:lineRule="atLeast"/>
      <w:ind w:hanging="140"/>
      <w:jc w:val="center"/>
    </w:pPr>
    <w:rPr>
      <w:rFonts w:ascii="Times New Roman" w:eastAsia="Times New Roman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483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0">
    <w:name w:val="Основной текст (2) + 9;5 pt"/>
    <w:basedOn w:val="21"/>
    <w:rsid w:val="00483B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sid w:val="00483B1B"/>
    <w:rPr>
      <w:rFonts w:ascii="Franklin Gothic Demi Cond" w:eastAsia="Franklin Gothic Demi Cond" w:hAnsi="Franklin Gothic Demi Cond" w:cs="Franklin Gothic Demi Cond"/>
      <w:sz w:val="24"/>
      <w:szCs w:val="24"/>
      <w:shd w:val="clear" w:color="auto" w:fill="FFFFFF"/>
    </w:rPr>
  </w:style>
  <w:style w:type="paragraph" w:customStyle="1" w:styleId="25">
    <w:name w:val="Заголовок №2"/>
    <w:basedOn w:val="a"/>
    <w:link w:val="24"/>
    <w:rsid w:val="00483B1B"/>
    <w:pPr>
      <w:widowControl w:val="0"/>
      <w:shd w:val="clear" w:color="auto" w:fill="FFFFFF"/>
      <w:spacing w:before="1500" w:after="120" w:line="0" w:lineRule="atLeast"/>
      <w:outlineLvl w:val="1"/>
    </w:pPr>
    <w:rPr>
      <w:rFonts w:ascii="Franklin Gothic Demi Cond" w:eastAsia="Franklin Gothic Demi Cond" w:hAnsi="Franklin Gothic Demi Cond" w:cs="Franklin Gothic Demi Cond"/>
      <w:sz w:val="24"/>
      <w:szCs w:val="24"/>
    </w:rPr>
  </w:style>
  <w:style w:type="paragraph" w:customStyle="1" w:styleId="Default">
    <w:name w:val="Default"/>
    <w:rsid w:val="00483B1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83B1B"/>
    <w:pPr>
      <w:ind w:left="720"/>
      <w:contextualSpacing/>
    </w:pPr>
  </w:style>
  <w:style w:type="character" w:customStyle="1" w:styleId="5">
    <w:name w:val="Основной текст (5)_"/>
    <w:basedOn w:val="a0"/>
    <w:link w:val="50"/>
    <w:locked/>
    <w:rsid w:val="00483B1B"/>
    <w:rPr>
      <w:rFonts w:ascii="Franklin Gothic Demi Cond" w:eastAsia="Franklin Gothic Demi Cond" w:hAnsi="Franklin Gothic Demi Cond" w:cs="Franklin Gothic Demi Cond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83B1B"/>
    <w:pPr>
      <w:widowControl w:val="0"/>
      <w:shd w:val="clear" w:color="auto" w:fill="FFFFFF"/>
      <w:spacing w:after="0" w:line="0" w:lineRule="atLeast"/>
    </w:pPr>
    <w:rPr>
      <w:rFonts w:ascii="Franklin Gothic Demi Cond" w:eastAsia="Franklin Gothic Demi Cond" w:hAnsi="Franklin Gothic Demi Cond" w:cs="Franklin Gothic Demi Cond"/>
      <w:sz w:val="17"/>
      <w:szCs w:val="17"/>
    </w:rPr>
  </w:style>
  <w:style w:type="character" w:customStyle="1" w:styleId="29pt">
    <w:name w:val="Основной текст (2) + 9 pt"/>
    <w:basedOn w:val="21"/>
    <w:rsid w:val="00483B1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a">
    <w:name w:val="Body Text"/>
    <w:aliases w:val="Основной текст Знак Знак,Знак1 Знак Знак,Знак1 Знак Знак1 Знак,Знак1 Знак Знак Знак Знак,Знак1 Знак1,Знак1 Знак,Знак1 Знак Знак1"/>
    <w:basedOn w:val="a"/>
    <w:link w:val="11"/>
    <w:rsid w:val="00483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483B1B"/>
  </w:style>
  <w:style w:type="character" w:customStyle="1" w:styleId="11">
    <w:name w:val="Основной текст Знак1"/>
    <w:aliases w:val="Основной текст Знак Знак Знак,Знак1 Знак Знак Знак,Знак1 Знак Знак1 Знак Знак,Знак1 Знак Знак Знак Знак Знак,Знак1 Знак1 Знак,Знак1 Знак Знак2,Знак1 Знак Знак1 Знак1"/>
    <w:basedOn w:val="a0"/>
    <w:link w:val="aa"/>
    <w:rsid w:val="00483B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(2)1"/>
    <w:basedOn w:val="a"/>
    <w:rsid w:val="00483B1B"/>
    <w:pPr>
      <w:widowControl w:val="0"/>
      <w:shd w:val="clear" w:color="auto" w:fill="FFFFFF"/>
      <w:spacing w:after="0" w:line="240" w:lineRule="atLeast"/>
    </w:pPr>
    <w:rPr>
      <w:rFonts w:ascii="Arial Unicode MS" w:eastAsia="Arial Unicode MS" w:hAnsi="Calibri"/>
      <w:sz w:val="16"/>
      <w:szCs w:val="16"/>
      <w:lang w:eastAsia="ru-RU"/>
    </w:rPr>
  </w:style>
  <w:style w:type="character" w:customStyle="1" w:styleId="2Exact">
    <w:name w:val="Основной текст (2) Exact"/>
    <w:rsid w:val="00483B1B"/>
    <w:rPr>
      <w:rFonts w:ascii="Calibri" w:hAnsi="Calibri"/>
      <w:b/>
      <w:bCs/>
      <w:sz w:val="17"/>
      <w:szCs w:val="17"/>
      <w:shd w:val="clear" w:color="auto" w:fill="FFFFFF"/>
      <w:lang w:eastAsia="ru-RU"/>
    </w:rPr>
  </w:style>
  <w:style w:type="paragraph" w:styleId="ac">
    <w:name w:val="Normal (Web)"/>
    <w:basedOn w:val="a"/>
    <w:uiPriority w:val="99"/>
    <w:unhideWhenUsed/>
    <w:rsid w:val="00483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483B1B"/>
    <w:pPr>
      <w:ind w:left="720"/>
    </w:pPr>
    <w:rPr>
      <w:rFonts w:ascii="Calibri" w:eastAsia="Times New Roman" w:hAnsi="Calibri" w:cs="Calibri"/>
    </w:rPr>
  </w:style>
  <w:style w:type="character" w:styleId="ad">
    <w:name w:val="Hyperlink"/>
    <w:basedOn w:val="a0"/>
    <w:uiPriority w:val="99"/>
    <w:semiHidden/>
    <w:unhideWhenUsed/>
    <w:rsid w:val="00483B1B"/>
    <w:rPr>
      <w:color w:val="0000FF"/>
      <w:u w:val="single"/>
    </w:rPr>
  </w:style>
  <w:style w:type="paragraph" w:customStyle="1" w:styleId="dt-p">
    <w:name w:val="dt-p"/>
    <w:basedOn w:val="a"/>
    <w:rsid w:val="00483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tal-instructionsmiddle-categories-text">
    <w:name w:val="detal-instructions__middle-categories-text"/>
    <w:basedOn w:val="a"/>
    <w:rsid w:val="00483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Заголовок №3_"/>
    <w:basedOn w:val="a0"/>
    <w:link w:val="36"/>
    <w:locked/>
    <w:rsid w:val="00483B1B"/>
    <w:rPr>
      <w:b/>
      <w:bCs/>
      <w:shd w:val="clear" w:color="auto" w:fill="FFFFFF"/>
    </w:rPr>
  </w:style>
  <w:style w:type="paragraph" w:customStyle="1" w:styleId="36">
    <w:name w:val="Заголовок №3"/>
    <w:basedOn w:val="a"/>
    <w:link w:val="35"/>
    <w:rsid w:val="00483B1B"/>
    <w:pPr>
      <w:widowControl w:val="0"/>
      <w:shd w:val="clear" w:color="auto" w:fill="FFFFFF"/>
      <w:spacing w:before="120" w:after="0" w:line="240" w:lineRule="exact"/>
      <w:outlineLvl w:val="2"/>
    </w:pPr>
    <w:rPr>
      <w:b/>
      <w:bCs/>
    </w:rPr>
  </w:style>
  <w:style w:type="character" w:customStyle="1" w:styleId="ae">
    <w:name w:val="Основной текст_"/>
    <w:basedOn w:val="a0"/>
    <w:link w:val="13"/>
    <w:rsid w:val="00483B1B"/>
    <w:rPr>
      <w:rFonts w:ascii="Times New Roman" w:eastAsia="Times New Roman" w:hAnsi="Times New Roman" w:cs="Times New Roman"/>
      <w:spacing w:val="8"/>
      <w:sz w:val="17"/>
      <w:szCs w:val="17"/>
      <w:shd w:val="clear" w:color="auto" w:fill="FFFFFF"/>
    </w:rPr>
  </w:style>
  <w:style w:type="paragraph" w:customStyle="1" w:styleId="13">
    <w:name w:val="Основной текст1"/>
    <w:basedOn w:val="a"/>
    <w:link w:val="ae"/>
    <w:rsid w:val="00483B1B"/>
    <w:pPr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pacing w:val="8"/>
      <w:sz w:val="17"/>
      <w:szCs w:val="17"/>
    </w:rPr>
  </w:style>
  <w:style w:type="character" w:customStyle="1" w:styleId="26">
    <w:name w:val="Основной текст (2) + Не полужирный"/>
    <w:basedOn w:val="21"/>
    <w:rsid w:val="00483B1B"/>
    <w:rPr>
      <w:rFonts w:ascii="Times New Roman" w:eastAsia="Times New Roman" w:hAnsi="Times New Roman" w:cs="Times New Roman"/>
      <w:i w:val="0"/>
      <w:iCs w:val="0"/>
      <w:smallCaps w:val="0"/>
      <w:strike w:val="0"/>
      <w:spacing w:val="4"/>
      <w:sz w:val="18"/>
      <w:szCs w:val="18"/>
    </w:rPr>
  </w:style>
  <w:style w:type="character" w:customStyle="1" w:styleId="8">
    <w:name w:val="Основной текст (8)_"/>
    <w:basedOn w:val="a0"/>
    <w:link w:val="80"/>
    <w:rsid w:val="00483B1B"/>
    <w:rPr>
      <w:rFonts w:ascii="Impact" w:eastAsia="Impact" w:hAnsi="Impact" w:cs="Impact"/>
      <w:spacing w:val="12"/>
      <w:sz w:val="15"/>
      <w:szCs w:val="15"/>
      <w:shd w:val="clear" w:color="auto" w:fill="FFFFFF"/>
    </w:rPr>
  </w:style>
  <w:style w:type="character" w:customStyle="1" w:styleId="8TimesNewRoman10pt0pt">
    <w:name w:val="Основной текст (8) + Times New Roman;10 pt;Интервал 0 pt"/>
    <w:basedOn w:val="8"/>
    <w:rsid w:val="00483B1B"/>
    <w:rPr>
      <w:rFonts w:ascii="Times New Roman" w:eastAsia="Times New Roman" w:hAnsi="Times New Roman" w:cs="Times New Roman"/>
      <w:spacing w:val="4"/>
      <w:sz w:val="18"/>
      <w:szCs w:val="18"/>
    </w:rPr>
  </w:style>
  <w:style w:type="character" w:customStyle="1" w:styleId="38pt0pt">
    <w:name w:val="Заголовок №3 + 8 pt;Интервал 0 pt"/>
    <w:basedOn w:val="35"/>
    <w:rsid w:val="00483B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4"/>
      <w:sz w:val="15"/>
      <w:szCs w:val="15"/>
    </w:rPr>
  </w:style>
  <w:style w:type="paragraph" w:customStyle="1" w:styleId="80">
    <w:name w:val="Основной текст (8)"/>
    <w:basedOn w:val="a"/>
    <w:link w:val="8"/>
    <w:rsid w:val="00483B1B"/>
    <w:pPr>
      <w:shd w:val="clear" w:color="auto" w:fill="FFFFFF"/>
      <w:spacing w:after="0" w:line="238" w:lineRule="exact"/>
      <w:jc w:val="both"/>
    </w:pPr>
    <w:rPr>
      <w:rFonts w:ascii="Impact" w:eastAsia="Impact" w:hAnsi="Impact" w:cs="Impact"/>
      <w:spacing w:val="12"/>
      <w:sz w:val="15"/>
      <w:szCs w:val="15"/>
    </w:rPr>
  </w:style>
  <w:style w:type="character" w:customStyle="1" w:styleId="320">
    <w:name w:val="Заголовок №3 (2)_"/>
    <w:basedOn w:val="a0"/>
    <w:link w:val="321"/>
    <w:rsid w:val="00483B1B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321">
    <w:name w:val="Заголовок №3 (2)"/>
    <w:basedOn w:val="a"/>
    <w:link w:val="320"/>
    <w:rsid w:val="00483B1B"/>
    <w:pPr>
      <w:shd w:val="clear" w:color="auto" w:fill="FFFFFF"/>
      <w:spacing w:after="0" w:line="274" w:lineRule="exact"/>
      <w:outlineLvl w:val="2"/>
    </w:pPr>
    <w:rPr>
      <w:rFonts w:ascii="Times New Roman" w:eastAsia="Times New Roman" w:hAnsi="Times New Roman" w:cs="Times New Roman"/>
      <w:spacing w:val="-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2485</Words>
  <Characters>14171</Characters>
  <Application>Microsoft Office Word</Application>
  <DocSecurity>0</DocSecurity>
  <Lines>118</Lines>
  <Paragraphs>33</Paragraphs>
  <ScaleCrop>false</ScaleCrop>
  <Company/>
  <LinksUpToDate>false</LinksUpToDate>
  <CharactersWithSpaces>16623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2026-02-21T19:22:00Z</dcterms:created>
  <dcterms:modified xsi:type="dcterms:W3CDTF">2026-02-21T19:22:00Z</dcterms:modified>
</cp:coreProperties>
</file>