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724" w:rsidRDefault="00513724" w:rsidP="00B66E34">
      <w:pPr>
        <w:spacing w:before="100" w:after="100"/>
        <w:jc w:val="both"/>
        <w:rPr>
          <w:rFonts w:ascii="Times New Roman" w:hAnsi="Times New Roman"/>
          <w:b/>
          <w:sz w:val="28"/>
          <w:szCs w:val="28"/>
        </w:rPr>
      </w:pPr>
    </w:p>
    <w:p w:rsidR="00B66E34" w:rsidRDefault="00B66E34" w:rsidP="00B66E34">
      <w:pPr>
        <w:spacing w:before="168"/>
        <w:jc w:val="center"/>
        <w:rPr>
          <w:rFonts w:ascii="Georgia" w:hAnsi="Georgia"/>
          <w:b/>
          <w:color w:val="000000"/>
          <w:sz w:val="32"/>
          <w:szCs w:val="32"/>
        </w:rPr>
      </w:pPr>
      <w:r w:rsidRPr="00B66E34">
        <w:rPr>
          <w:rFonts w:ascii="Georgia" w:hAnsi="Georgia"/>
          <w:b/>
          <w:color w:val="000000"/>
          <w:sz w:val="32"/>
          <w:szCs w:val="32"/>
        </w:rPr>
        <w:t xml:space="preserve">Пособие </w:t>
      </w:r>
    </w:p>
    <w:p w:rsidR="00B66E34" w:rsidRPr="00B66E34" w:rsidRDefault="00B66E34" w:rsidP="00B66E34">
      <w:pPr>
        <w:spacing w:before="168"/>
        <w:jc w:val="center"/>
        <w:rPr>
          <w:rFonts w:ascii="Georgia" w:hAnsi="Georgia"/>
          <w:b/>
          <w:color w:val="000000"/>
          <w:sz w:val="32"/>
          <w:szCs w:val="32"/>
        </w:rPr>
      </w:pPr>
      <w:r w:rsidRPr="00B66E34">
        <w:rPr>
          <w:rFonts w:ascii="Georgia" w:hAnsi="Georgia"/>
          <w:b/>
          <w:color w:val="000000"/>
          <w:sz w:val="32"/>
          <w:szCs w:val="32"/>
        </w:rPr>
        <w:t xml:space="preserve"> для студентов 3 курса специальности «Сестринское дело», «Лечебное дело» по «Психиатрии с курсом наркологии»</w:t>
      </w:r>
      <w:r>
        <w:rPr>
          <w:rFonts w:ascii="Georgia" w:hAnsi="Georgia"/>
          <w:b/>
          <w:color w:val="000000"/>
          <w:sz w:val="32"/>
          <w:szCs w:val="32"/>
        </w:rPr>
        <w:t xml:space="preserve"> </w:t>
      </w:r>
      <w:r w:rsidRPr="00B66E34">
        <w:rPr>
          <w:rFonts w:ascii="Georgia" w:hAnsi="Georgia"/>
          <w:b/>
          <w:color w:val="000000"/>
          <w:sz w:val="32"/>
          <w:szCs w:val="32"/>
        </w:rPr>
        <w:t>«Основные симптомы и синдромы у лиц, страдающих психическими расстройствами (заболеваниями)»</w:t>
      </w:r>
    </w:p>
    <w:p w:rsidR="00B66E34" w:rsidRDefault="00B66E34" w:rsidP="00B66E34">
      <w:pPr>
        <w:rPr>
          <w:rFonts w:ascii="Times New Roman" w:hAnsi="Times New Roman"/>
          <w:sz w:val="28"/>
          <w:szCs w:val="28"/>
        </w:rPr>
      </w:pPr>
      <w:r>
        <w:rPr>
          <w:rFonts w:ascii="Georgia" w:hAnsi="Georgia"/>
          <w:color w:val="000000"/>
          <w:sz w:val="28"/>
          <w:szCs w:val="28"/>
        </w:rPr>
        <w:br/>
      </w:r>
      <w:r>
        <w:rPr>
          <w:rFonts w:ascii="Georgia" w:hAnsi="Georgia"/>
          <w:color w:val="000000"/>
          <w:sz w:val="28"/>
          <w:szCs w:val="28"/>
        </w:rPr>
        <w:br/>
      </w:r>
    </w:p>
    <w:p w:rsidR="00B66E34" w:rsidRDefault="00B66E34" w:rsidP="00B66E34">
      <w:pPr>
        <w:jc w:val="center"/>
        <w:rPr>
          <w:rFonts w:ascii="Times New Roman" w:hAnsi="Times New Roman"/>
          <w:b/>
          <w:sz w:val="28"/>
          <w:szCs w:val="28"/>
        </w:rPr>
      </w:pPr>
      <w:r>
        <w:rPr>
          <w:rFonts w:ascii="Times New Roman" w:hAnsi="Times New Roman"/>
          <w:b/>
          <w:sz w:val="28"/>
          <w:szCs w:val="28"/>
        </w:rPr>
        <w:t xml:space="preserve">                             </w:t>
      </w:r>
    </w:p>
    <w:p w:rsidR="00B66E34" w:rsidRDefault="00B66E34" w:rsidP="00B66E34">
      <w:pPr>
        <w:jc w:val="center"/>
        <w:rPr>
          <w:rFonts w:ascii="Times New Roman" w:hAnsi="Times New Roman"/>
          <w:b/>
          <w:sz w:val="28"/>
          <w:szCs w:val="28"/>
        </w:rPr>
      </w:pPr>
    </w:p>
    <w:p w:rsidR="00B66E34" w:rsidRDefault="00B66E34" w:rsidP="00B66E34">
      <w:pPr>
        <w:jc w:val="center"/>
        <w:rPr>
          <w:rFonts w:ascii="Times New Roman" w:hAnsi="Times New Roman"/>
          <w:b/>
          <w:sz w:val="28"/>
          <w:szCs w:val="28"/>
        </w:rPr>
      </w:pPr>
      <w:r>
        <w:rPr>
          <w:rFonts w:ascii="Times New Roman" w:hAnsi="Times New Roman"/>
          <w:b/>
          <w:sz w:val="28"/>
          <w:szCs w:val="28"/>
        </w:rPr>
        <w:t xml:space="preserve">                    Составила </w:t>
      </w:r>
      <w:proofErr w:type="spellStart"/>
      <w:r>
        <w:rPr>
          <w:rFonts w:ascii="Times New Roman" w:hAnsi="Times New Roman"/>
          <w:b/>
          <w:sz w:val="28"/>
          <w:szCs w:val="28"/>
        </w:rPr>
        <w:t>Ставицкая</w:t>
      </w:r>
      <w:proofErr w:type="spellEnd"/>
      <w:r>
        <w:rPr>
          <w:rFonts w:ascii="Times New Roman" w:hAnsi="Times New Roman"/>
          <w:b/>
          <w:sz w:val="28"/>
          <w:szCs w:val="28"/>
        </w:rPr>
        <w:t xml:space="preserve"> Т.К. преподаватель </w:t>
      </w:r>
    </w:p>
    <w:p w:rsidR="00B66E34" w:rsidRDefault="00B66E34" w:rsidP="00B66E34">
      <w:pPr>
        <w:spacing w:before="100" w:after="100"/>
        <w:jc w:val="both"/>
        <w:rPr>
          <w:rFonts w:ascii="Times New Roman" w:hAnsi="Times New Roman"/>
          <w:b/>
          <w:sz w:val="28"/>
          <w:szCs w:val="28"/>
        </w:rPr>
      </w:pPr>
      <w:r>
        <w:rPr>
          <w:rFonts w:ascii="Georgia" w:hAnsi="Georgia"/>
          <w:b/>
          <w:color w:val="000000"/>
          <w:sz w:val="28"/>
          <w:szCs w:val="28"/>
        </w:rPr>
        <w:t xml:space="preserve">                                       «Психиатрии с курсом наркологии»</w:t>
      </w:r>
    </w:p>
    <w:p w:rsidR="00B66E34" w:rsidRDefault="00B66E34" w:rsidP="00B66E34">
      <w:pPr>
        <w:jc w:val="center"/>
        <w:rPr>
          <w:sz w:val="28"/>
          <w:szCs w:val="28"/>
        </w:rPr>
      </w:pPr>
    </w:p>
    <w:p w:rsidR="00B66E34" w:rsidRDefault="00B66E34" w:rsidP="00B66E34">
      <w:pPr>
        <w:jc w:val="center"/>
        <w:rPr>
          <w:sz w:val="28"/>
          <w:szCs w:val="28"/>
        </w:rPr>
      </w:pPr>
    </w:p>
    <w:p w:rsidR="00B66E34" w:rsidRDefault="00B66E34" w:rsidP="00B66E34">
      <w:pPr>
        <w:jc w:val="center"/>
        <w:rPr>
          <w:sz w:val="28"/>
          <w:szCs w:val="28"/>
        </w:rPr>
      </w:pPr>
    </w:p>
    <w:p w:rsidR="00B66E34" w:rsidRDefault="00B66E34" w:rsidP="00B66E34">
      <w:pPr>
        <w:jc w:val="center"/>
        <w:rPr>
          <w:rFonts w:ascii="Times New Roman" w:hAnsi="Times New Roman"/>
          <w:b/>
          <w:sz w:val="28"/>
          <w:szCs w:val="28"/>
        </w:rPr>
      </w:pPr>
      <w:r w:rsidRPr="002E39DE">
        <w:rPr>
          <w:sz w:val="28"/>
          <w:szCs w:val="28"/>
        </w:rPr>
        <w:object w:dxaOrig="3528" w:dyaOrig="4320">
          <v:rect id="_x0000_i1025" style="width:281.95pt;height:347.3pt" o:ole="" o:preferrelative="t" stroked="f">
            <v:imagedata r:id="rId5" o:title=""/>
          </v:rect>
          <o:OLEObject Type="Embed" ProgID="StaticMetafile" ShapeID="_x0000_i1025" DrawAspect="Content" ObjectID="_1673181174" r:id="rId6"/>
        </w:object>
      </w:r>
    </w:p>
    <w:p w:rsidR="00B66E34" w:rsidRDefault="00B66E34" w:rsidP="00B66E34">
      <w:pPr>
        <w:jc w:val="center"/>
        <w:rPr>
          <w:rFonts w:ascii="Times New Roman" w:hAnsi="Times New Roman"/>
          <w:b/>
          <w:sz w:val="28"/>
          <w:szCs w:val="28"/>
        </w:rPr>
      </w:pPr>
    </w:p>
    <w:p w:rsidR="00B66E34" w:rsidRDefault="00B66E34" w:rsidP="00B66E34">
      <w:pPr>
        <w:jc w:val="center"/>
        <w:rPr>
          <w:rFonts w:ascii="Times New Roman" w:hAnsi="Times New Roman"/>
          <w:b/>
          <w:sz w:val="28"/>
          <w:szCs w:val="28"/>
        </w:rPr>
      </w:pPr>
    </w:p>
    <w:p w:rsidR="00B66E34" w:rsidRDefault="00B66E34" w:rsidP="00B66E34">
      <w:pPr>
        <w:jc w:val="center"/>
        <w:rPr>
          <w:rFonts w:ascii="Times New Roman" w:hAnsi="Times New Roman"/>
          <w:b/>
          <w:sz w:val="28"/>
          <w:szCs w:val="28"/>
        </w:rPr>
      </w:pPr>
      <w:r>
        <w:rPr>
          <w:rFonts w:ascii="Times New Roman" w:hAnsi="Times New Roman"/>
          <w:b/>
          <w:sz w:val="28"/>
          <w:szCs w:val="28"/>
        </w:rPr>
        <w:t>Г. Курган 2016</w:t>
      </w:r>
    </w:p>
    <w:p w:rsidR="00B66E34" w:rsidRDefault="00B66E34" w:rsidP="00B66E34">
      <w:pPr>
        <w:jc w:val="center"/>
        <w:rPr>
          <w:rFonts w:ascii="Times New Roman" w:hAnsi="Times New Roman"/>
          <w:b/>
          <w:sz w:val="28"/>
          <w:szCs w:val="28"/>
        </w:rPr>
      </w:pPr>
    </w:p>
    <w:p w:rsidR="00B66E34" w:rsidRDefault="00B66E34" w:rsidP="00B66E34">
      <w:pPr>
        <w:jc w:val="center"/>
        <w:rPr>
          <w:rFonts w:ascii="Times New Roman" w:hAnsi="Times New Roman"/>
          <w:b/>
          <w:sz w:val="28"/>
          <w:szCs w:val="28"/>
        </w:rPr>
      </w:pPr>
      <w:r>
        <w:rPr>
          <w:rFonts w:ascii="Times New Roman" w:hAnsi="Times New Roman"/>
          <w:b/>
          <w:sz w:val="28"/>
          <w:szCs w:val="28"/>
        </w:rPr>
        <w:t xml:space="preserve">                              </w:t>
      </w:r>
    </w:p>
    <w:p w:rsidR="00B66E34" w:rsidRDefault="00B66E34" w:rsidP="00B66E34">
      <w:pPr>
        <w:jc w:val="center"/>
        <w:rPr>
          <w:rFonts w:ascii="Times New Roman" w:hAnsi="Times New Roman"/>
          <w:b/>
          <w:sz w:val="28"/>
          <w:szCs w:val="28"/>
        </w:rPr>
      </w:pPr>
    </w:p>
    <w:p w:rsidR="00B66E34" w:rsidRDefault="00B66E34" w:rsidP="00B66E34">
      <w:pPr>
        <w:jc w:val="center"/>
        <w:rPr>
          <w:rFonts w:ascii="Times New Roman" w:hAnsi="Times New Roman"/>
          <w:b/>
          <w:sz w:val="28"/>
          <w:szCs w:val="28"/>
        </w:rPr>
      </w:pPr>
    </w:p>
    <w:p w:rsidR="000F670A" w:rsidRPr="00B66E34" w:rsidRDefault="00B66E34" w:rsidP="00B66E34">
      <w:pPr>
        <w:jc w:val="center"/>
        <w:rPr>
          <w:rFonts w:ascii="Times New Roman" w:hAnsi="Times New Roman"/>
          <w:b/>
          <w:sz w:val="28"/>
          <w:szCs w:val="28"/>
        </w:rPr>
      </w:pPr>
      <w:r>
        <w:rPr>
          <w:rFonts w:ascii="Times New Roman" w:hAnsi="Times New Roman"/>
          <w:b/>
          <w:sz w:val="28"/>
          <w:szCs w:val="28"/>
        </w:rPr>
        <w:t xml:space="preserve">          </w:t>
      </w:r>
      <w:r w:rsidR="000F670A" w:rsidRPr="002E39DE">
        <w:rPr>
          <w:rFonts w:ascii="Times New Roman" w:hAnsi="Times New Roman"/>
          <w:b/>
          <w:sz w:val="28"/>
          <w:szCs w:val="28"/>
        </w:rPr>
        <w:t>Эмоции</w:t>
      </w:r>
      <w:r w:rsidR="000F670A" w:rsidRPr="002E39DE">
        <w:rPr>
          <w:rFonts w:ascii="Times New Roman" w:hAnsi="Times New Roman"/>
          <w:sz w:val="28"/>
          <w:szCs w:val="28"/>
        </w:rPr>
        <w:t xml:space="preserve"> – одна из важнейших составляющих психики, которая дает чувственно окрашенную общую оценку внутреннего состояния человека и сложившейся ситуации.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Эмоции – внутренние чувства человека, они недоступны непосредственному наблюдению. Эмоции оценивают по их внешнему выражению — аффекту, поэтому термины «эмоциональный» и «аффективный» рассматриваются как синонимы. Как уже сказано, эмоции во многом определяют поступки человека, непосредственное управление поведением осуществляет воля.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Воля – основной регулирующий механизм поведения, который позволяет сознательно планировать нашу деятельность, преодолевать возникающие на пути препятствия, удовлетворять существующие потребности (влечения) в такой форме, чтобы это способствовало большей адаптации.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Слабость воли как свойство личности или как проявление психического заболевания, с одной стороны, не позволяет человеку планомерно удовлетворить свои потребности, а с другой – приводит к немедленному удовлетворению любой возникающей потребности в такой форме, что это противоречит требованиям общества и вызывает </w:t>
      </w:r>
      <w:proofErr w:type="spellStart"/>
      <w:r w:rsidRPr="002E39DE">
        <w:rPr>
          <w:rFonts w:ascii="Times New Roman" w:hAnsi="Times New Roman"/>
          <w:sz w:val="28"/>
          <w:szCs w:val="28"/>
        </w:rPr>
        <w:t>дезадаптацию</w:t>
      </w:r>
      <w:proofErr w:type="spellEnd"/>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Набор потребностей у каждого человека индивидуален, хотя называют несколько основных потребностей (влечений), имеющих большое значение почти для всех людей: потребность в пище, сексуальное влечение, инстинкт самосохранения, потребность в общении и взаимодействии с другими, стремление сохранить семью и потомство (родительский инстинкт).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При психических заболеваниях может происходить усиление, ослабление и извращение одного или нескольких влечений. Расстройства воли и влечений могут сочетаться у одного больного или возникать отдельно друг от друга.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У здорового человека </w:t>
      </w:r>
      <w:r w:rsidRPr="002E39DE">
        <w:rPr>
          <w:rFonts w:ascii="Times New Roman" w:hAnsi="Times New Roman"/>
          <w:b/>
          <w:sz w:val="28"/>
          <w:szCs w:val="28"/>
        </w:rPr>
        <w:t>моторика</w:t>
      </w:r>
      <w:r w:rsidRPr="002E39DE">
        <w:rPr>
          <w:rFonts w:ascii="Times New Roman" w:hAnsi="Times New Roman"/>
          <w:sz w:val="28"/>
          <w:szCs w:val="28"/>
        </w:rPr>
        <w:t xml:space="preserve"> (движения) не является самостоятельной сферой психики, поскольку каждое движение человека есть продолжение его внутренней психической жизни. Так, мимические движения выражают внутреннее эмоциональное состояние, движения языка и гортани передают мысли человека в виде речи, руки отрезают кусок хлеба, чтобы удовлетворить пищевую потребность, ноги помогают убежать от опасности.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Таким образом, при психических заболеваниях чаще наблюдаются психомоторные расстройства, которые вторичны по отношению к нарушениям в других психических сферах (восприятие, сознание, мышление, эмоции).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Однако у больных шизофренией возникают состояния, при которых нарушается единство психических процессов, а двигательная сфера приобретает некоторую самостоятельность (автономность). Такие состояния </w:t>
      </w:r>
      <w:r w:rsidRPr="002E39DE">
        <w:rPr>
          <w:rFonts w:ascii="Times New Roman" w:hAnsi="Times New Roman"/>
          <w:sz w:val="28"/>
          <w:szCs w:val="28"/>
        </w:rPr>
        <w:lastRenderedPageBreak/>
        <w:t xml:space="preserve">возникают в рамках </w:t>
      </w:r>
      <w:proofErr w:type="spellStart"/>
      <w:r w:rsidRPr="002E39DE">
        <w:rPr>
          <w:rFonts w:ascii="Times New Roman" w:hAnsi="Times New Roman"/>
          <w:sz w:val="28"/>
          <w:szCs w:val="28"/>
        </w:rPr>
        <w:t>кататонического</w:t>
      </w:r>
      <w:proofErr w:type="spellEnd"/>
      <w:r w:rsidRPr="002E39DE">
        <w:rPr>
          <w:rFonts w:ascii="Times New Roman" w:hAnsi="Times New Roman"/>
          <w:sz w:val="28"/>
          <w:szCs w:val="28"/>
        </w:rPr>
        <w:t xml:space="preserve"> и гебефренического синдромов, при них наблюдаются чисто моторные расстройства, не связанные с какими-либо внутренними психическими переживаниями.</w:t>
      </w: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Психиатрия: расстройства воли и влечений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Расстройства влечений</w:t>
      </w:r>
      <w:r w:rsidRPr="002E39DE">
        <w:rPr>
          <w:rFonts w:ascii="Times New Roman" w:hAnsi="Times New Roman"/>
          <w:sz w:val="28"/>
          <w:szCs w:val="28"/>
        </w:rPr>
        <w:t xml:space="preserve"> могут выражаться в их общем усилении, общем ослаблении или изолированном извращении отдельных влечений.</w:t>
      </w:r>
    </w:p>
    <w:p w:rsidR="000F670A" w:rsidRPr="002E39DE" w:rsidRDefault="000F670A">
      <w:pPr>
        <w:spacing w:before="100" w:after="100"/>
        <w:jc w:val="both"/>
        <w:rPr>
          <w:rFonts w:ascii="Times New Roman" w:hAnsi="Times New Roman"/>
          <w:sz w:val="28"/>
          <w:szCs w:val="28"/>
        </w:rPr>
      </w:pPr>
      <w:proofErr w:type="spellStart"/>
      <w:r w:rsidRPr="002E39DE">
        <w:rPr>
          <w:rFonts w:ascii="Times New Roman" w:hAnsi="Times New Roman"/>
          <w:b/>
          <w:sz w:val="28"/>
          <w:szCs w:val="28"/>
        </w:rPr>
        <w:t>Гипербулия</w:t>
      </w:r>
      <w:proofErr w:type="spellEnd"/>
      <w:r w:rsidRPr="002E39DE">
        <w:rPr>
          <w:rFonts w:ascii="Times New Roman" w:hAnsi="Times New Roman"/>
          <w:sz w:val="28"/>
          <w:szCs w:val="28"/>
        </w:rPr>
        <w:t xml:space="preserve"> характеризуется общим повышением всех базовых </w:t>
      </w:r>
      <w:proofErr w:type="spellStart"/>
      <w:r w:rsidRPr="002E39DE">
        <w:rPr>
          <w:rFonts w:ascii="Times New Roman" w:hAnsi="Times New Roman"/>
          <w:sz w:val="28"/>
          <w:szCs w:val="28"/>
        </w:rPr>
        <w:t>влеченйй</w:t>
      </w:r>
      <w:proofErr w:type="spellEnd"/>
      <w:r w:rsidRPr="002E39DE">
        <w:rPr>
          <w:rFonts w:ascii="Times New Roman" w:hAnsi="Times New Roman"/>
          <w:sz w:val="28"/>
          <w:szCs w:val="28"/>
        </w:rPr>
        <w:t>. У больных повышается аппетит. Повышенная сексуальность выражается стремлением наряжаться и кокетством у женщин, мужчины также проявляют повышенное внимание к своему внешнему виду, склонны ухаживать и делать множество комплиментов.</w:t>
      </w:r>
    </w:p>
    <w:p w:rsidR="000F670A" w:rsidRPr="002E39DE" w:rsidRDefault="000F670A">
      <w:pPr>
        <w:spacing w:before="100" w:after="100"/>
        <w:jc w:val="both"/>
        <w:rPr>
          <w:rFonts w:ascii="Times New Roman" w:hAnsi="Times New Roman"/>
          <w:sz w:val="28"/>
          <w:szCs w:val="28"/>
        </w:rPr>
      </w:pPr>
      <w:proofErr w:type="spellStart"/>
      <w:r w:rsidRPr="002E39DE">
        <w:rPr>
          <w:rFonts w:ascii="Times New Roman" w:hAnsi="Times New Roman"/>
          <w:b/>
          <w:sz w:val="28"/>
          <w:szCs w:val="28"/>
        </w:rPr>
        <w:t>Гипобулия</w:t>
      </w:r>
      <w:proofErr w:type="spellEnd"/>
      <w:r w:rsidRPr="002E39DE">
        <w:rPr>
          <w:rFonts w:ascii="Times New Roman" w:hAnsi="Times New Roman"/>
          <w:sz w:val="28"/>
          <w:szCs w:val="28"/>
        </w:rPr>
        <w:t xml:space="preserve"> – общее ослабление всех основных потребностей человека. При этом резко снижается аппетит. Утрата сексуального влечения приводит к снижению внимания к своей внешности, женщины не пользуются косметикой, одеваются исключительно просто, не следят за аккуратностью прически и одежды, мужчины забывают бриться.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Этому сопутствует постоянная замкнутость пациентов, отсутствие какой-либо потребности излить свои чувства окружающим. Подавление родительского инстинкта приводит к тому, что мать перестает ухаживать за детьми и мужем, не проявляет интереса к их заботам и достижениям.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Особенно тяжело переживается утрата ценности жизни, ничто не удерживает больных от самоубийства. Все это проявления депрессивного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Несколько реже встречаются пациенты с повышением или ослаблением какого-либо одного влечения. Примером такого расстройства является снижение аппетита при нервной анорексии, когда больные настойчиво отказываются от пищи, вызывают рвоту, если их заставляют есть, резко теряют массу тела, что угрожает их физическому здоровью. Булимия, напротив, проявляется приступами неутолимого голода.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При мягких психических заболеваниях (неврозы) сохраняется критика к имеющимся нарушениям влечений (навязчивое, или </w:t>
      </w:r>
      <w:proofErr w:type="spellStart"/>
      <w:r w:rsidRPr="002E39DE">
        <w:rPr>
          <w:rFonts w:ascii="Times New Roman" w:hAnsi="Times New Roman"/>
          <w:sz w:val="28"/>
          <w:szCs w:val="28"/>
        </w:rPr>
        <w:t>обсессивное</w:t>
      </w:r>
      <w:proofErr w:type="spellEnd"/>
      <w:r w:rsidRPr="002E39DE">
        <w:rPr>
          <w:rFonts w:ascii="Times New Roman" w:hAnsi="Times New Roman"/>
          <w:sz w:val="28"/>
          <w:szCs w:val="28"/>
        </w:rPr>
        <w:t xml:space="preserve">, влечение), имеется возможность избежать нежелательных поступков, поэтому такие больные не представляют опасности для окружающих. При тяжелых расстройствах личности (психопатии) нередко возможно очень выраженное (непреодолимое, </w:t>
      </w:r>
      <w:proofErr w:type="spellStart"/>
      <w:r w:rsidRPr="002E39DE">
        <w:rPr>
          <w:rFonts w:ascii="Times New Roman" w:hAnsi="Times New Roman"/>
          <w:sz w:val="28"/>
          <w:szCs w:val="28"/>
        </w:rPr>
        <w:t>компульсивное</w:t>
      </w:r>
      <w:proofErr w:type="spellEnd"/>
      <w:r w:rsidRPr="002E39DE">
        <w:rPr>
          <w:rFonts w:ascii="Times New Roman" w:hAnsi="Times New Roman"/>
          <w:sz w:val="28"/>
          <w:szCs w:val="28"/>
        </w:rPr>
        <w:t>) влечение, которое больной реализует, хотя понимает, что поступает противоправно и опасно.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Наконец, при психозах (шизофрения, эпилепсия, тяжелая олигофрения, тотальное слабоумие) больной может действовать внезапно, резко, необдуманно и при этом вовсе не осознавать опасность и нелепость своего поведения (импульсивные поступки).</w:t>
      </w:r>
    </w:p>
    <w:p w:rsidR="000F670A" w:rsidRPr="002E39DE" w:rsidRDefault="000F670A">
      <w:pPr>
        <w:spacing w:before="100" w:after="100"/>
        <w:jc w:val="both"/>
        <w:rPr>
          <w:rFonts w:ascii="Times New Roman" w:hAnsi="Times New Roman"/>
          <w:sz w:val="28"/>
          <w:szCs w:val="28"/>
        </w:rPr>
      </w:pPr>
      <w:proofErr w:type="spellStart"/>
      <w:r w:rsidRPr="002E39DE">
        <w:rPr>
          <w:rFonts w:ascii="Times New Roman" w:hAnsi="Times New Roman"/>
          <w:sz w:val="28"/>
          <w:szCs w:val="28"/>
        </w:rPr>
        <w:t>Компульсивные</w:t>
      </w:r>
      <w:proofErr w:type="spellEnd"/>
      <w:r w:rsidRPr="002E39DE">
        <w:rPr>
          <w:rFonts w:ascii="Times New Roman" w:hAnsi="Times New Roman"/>
          <w:sz w:val="28"/>
          <w:szCs w:val="28"/>
        </w:rPr>
        <w:t xml:space="preserve"> влечения и импульсивные поступки могут быть причиной опасного для общества поведения: убийств, насилия, воровства, самоповреждений, поджогов и др.</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Расстройства влечений также могут быть симптомом соматического заболевания. Особенно часто они наблюдаются при заболеваниях желез внутренней секреции (щитовидной, гипофиза, надпочечников, половых и др.) и при нарушениях обмена веществ (анемия, дистрофия, беременность, энзимопатии).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Нарушение воли</w:t>
      </w:r>
      <w:r w:rsidRPr="002E39DE">
        <w:rPr>
          <w:rFonts w:ascii="Times New Roman" w:hAnsi="Times New Roman"/>
          <w:sz w:val="28"/>
          <w:szCs w:val="28"/>
        </w:rPr>
        <w:t xml:space="preserve"> часто встречается в психиатрической практике. Для оценки воли следует обращать внимание не на мечты и планы пациента, а на конкретный результат его деятельности (совершенные поступки). Так, если человек говорит, что он хочет бросить курить, но не делает этого, скорее всего он не обладает достаточной волей, чтобы побороть патологическое пристрастие.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Резкое снижение воли называется </w:t>
      </w:r>
      <w:r w:rsidRPr="002E39DE">
        <w:rPr>
          <w:rFonts w:ascii="Times New Roman" w:hAnsi="Times New Roman"/>
          <w:b/>
          <w:sz w:val="28"/>
          <w:szCs w:val="28"/>
        </w:rPr>
        <w:t>абулией</w:t>
      </w:r>
      <w:r w:rsidRPr="002E39DE">
        <w:rPr>
          <w:rFonts w:ascii="Times New Roman" w:hAnsi="Times New Roman"/>
          <w:sz w:val="28"/>
          <w:szCs w:val="28"/>
        </w:rPr>
        <w:t>, такие пациенты становятся пассивными, ленивыми. Они совершенно не могут выносить даже кратковременную нагрузку, отказываются от задуманного при наличии малейшего препятствия, часто проявляют нетерпение, требуют, чтобы окружающие немедленно исполняли их желания. Любые занятия, требующие дополнительных усилий: чтение, учеба, домашние заботы, выход в магазин за покупками, забота о внешности, соблюдение режима и диеты – все это воспринимается ими с нежеланием, на требования близких они отвечают упорным отказом.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Вместе с тем они охотно предаются наслаждениям и легким развлечениям: охотно едят, целыми днями смотрят телевизор, слушают музыку, мастурбируют. При более выраженной абулии пациенты совершенно отказываются выходить из дома, ложатся в постель, не снимая одежды, не умываются, не чистят зубы, отказываются принимать душ.</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Абулия – важнейший компонент </w:t>
      </w:r>
      <w:r w:rsidRPr="002E39DE">
        <w:rPr>
          <w:rFonts w:ascii="Times New Roman" w:hAnsi="Times New Roman"/>
          <w:b/>
          <w:sz w:val="28"/>
          <w:szCs w:val="28"/>
        </w:rPr>
        <w:t>апатико-абулического синдрома</w:t>
      </w:r>
      <w:r w:rsidRPr="002E39DE">
        <w:rPr>
          <w:rFonts w:ascii="Times New Roman" w:hAnsi="Times New Roman"/>
          <w:sz w:val="28"/>
          <w:szCs w:val="28"/>
        </w:rPr>
        <w:t>. Кроме абулии, в этот синдром входит утрата высших чувств (эмоций) человека: совести, любви, стыда, ответственности, страдания, вины, заинтересованности или скуки, гордости или торжества победы.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Утрата эмоций называется </w:t>
      </w:r>
      <w:r w:rsidRPr="002E39DE">
        <w:rPr>
          <w:rFonts w:ascii="Times New Roman" w:hAnsi="Times New Roman"/>
          <w:b/>
          <w:sz w:val="28"/>
          <w:szCs w:val="28"/>
        </w:rPr>
        <w:t>апатией</w:t>
      </w:r>
      <w:r w:rsidRPr="002E39DE">
        <w:rPr>
          <w:rFonts w:ascii="Times New Roman" w:hAnsi="Times New Roman"/>
          <w:sz w:val="28"/>
          <w:szCs w:val="28"/>
        </w:rPr>
        <w:t>, в зависимости от тяжести болезни она может проявляться холодностью, равнодушием или даже эмоциональной тупостью. Больные не испытывают привязанности к родным, не чувствуют стыда за свою лень и иждивенчество, не страдают от скуки и одиночества, не стремятся к работе и служебному росту, безразличны к заботам семьи.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Больной 23 лет с диагнозом «шизофрения» за годы болезни стал раздражителен и холоден к матери и сестре. Уже 5 лет назад оставил попытки поступить в институт, несколько раз устраивался на работу в фирму отца, но работал недолго, последние 3 года не работает совсем. Не выполняет никаких обязанностей по дому, на улицу выходит редко. Раньше увлекался спортом, ходил в тренажерный зал, бегал на лыжах. В настоящее время немного занимается с гантелями дома, к лыжам потерял интерес, так как «зимой холодно и неуютно – то мороз, то в пот бросает». Требует от матери, чтобы она готовила ему нежирную пишу, «чтобы не </w:t>
      </w:r>
      <w:r w:rsidRPr="002E39DE">
        <w:rPr>
          <w:rFonts w:ascii="Times New Roman" w:hAnsi="Times New Roman"/>
          <w:i/>
          <w:sz w:val="28"/>
          <w:szCs w:val="28"/>
        </w:rPr>
        <w:lastRenderedPageBreak/>
        <w:t>растолстеть», заставляет ее покупать белковые концентраты для спортсменов.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Несмотря на это, за последние 5 лет поправился на 20 кг. Если мать отказывает ему – бьет ее и ругается. Неделю назад ударил мать за то, что та принесла в квартиру старый ковер, от которого исходил затхлый запах. В состоянии раздражения пытался разрезать себе горло осколком стекла. При этом о смерти говорит монотонно и холодно: «Что страшного в смерти? Ученые доказали ведь, что после смерти ничего нет!».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Больные с апатико-абулическим синдромом не читают книг, не проявляют интереса к работе и учебе, постепенно теряют прежние навыки и знания. При исследовании их интеллектуальных способностей они отказываются отвечать на вопросы, не испытывают стыда за свою бестолковость и пассивность, все это позволяет расценивать их состояние как деменцию (шизофреническое слабоумие).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Чаще всего апатико-абулический синдром наблюдается в исходе злокачественных форм шизофрении, несколько реже его находят у больных с поражением лобных долей мозга (опухоли, атрофия, травмы). Сходное состояние развивается при тяжелом гипотиреозе.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Во всех случаях апатико-абулический синдром рассматривается как стойкая негативная симптоматика, современные лекарственные средства не дают при нем выраженного эффекта.</w:t>
      </w:r>
    </w:p>
    <w:p w:rsidR="00505296" w:rsidRDefault="00505296">
      <w:pPr>
        <w:spacing w:before="100" w:after="100"/>
        <w:jc w:val="center"/>
        <w:rPr>
          <w:rFonts w:ascii="Times New Roman" w:hAnsi="Times New Roman"/>
          <w:b/>
          <w:sz w:val="28"/>
          <w:szCs w:val="28"/>
        </w:rPr>
      </w:pPr>
    </w:p>
    <w:p w:rsidR="000F670A" w:rsidRPr="002E39DE" w:rsidRDefault="000F670A" w:rsidP="00513724">
      <w:pPr>
        <w:spacing w:before="100" w:after="100"/>
        <w:rPr>
          <w:rFonts w:ascii="Times New Roman" w:hAnsi="Times New Roman"/>
          <w:b/>
          <w:sz w:val="28"/>
          <w:szCs w:val="28"/>
        </w:rPr>
      </w:pPr>
      <w:r w:rsidRPr="002E39DE">
        <w:rPr>
          <w:rFonts w:ascii="Times New Roman" w:hAnsi="Times New Roman"/>
          <w:b/>
          <w:sz w:val="28"/>
          <w:szCs w:val="28"/>
        </w:rPr>
        <w:t>Психиатрия: аффективные расстройства</w:t>
      </w:r>
    </w:p>
    <w:p w:rsidR="000F670A" w:rsidRPr="002E39DE" w:rsidRDefault="000F670A">
      <w:pPr>
        <w:spacing w:before="100" w:after="100"/>
        <w:jc w:val="both"/>
        <w:rPr>
          <w:rFonts w:ascii="Times New Roman" w:hAnsi="Times New Roman"/>
          <w:sz w:val="28"/>
          <w:szCs w:val="28"/>
        </w:rPr>
      </w:pPr>
      <w:r w:rsidRPr="002E39DE">
        <w:rPr>
          <w:sz w:val="28"/>
          <w:szCs w:val="28"/>
        </w:rPr>
        <w:object w:dxaOrig="3585" w:dyaOrig="4320">
          <v:rect id="rectole0000000001" o:spid="_x0000_i1026" style="width:179.7pt;height:3in" o:ole="" o:preferrelative="t" stroked="f">
            <v:imagedata r:id="rId7" o:title=""/>
          </v:rect>
          <o:OLEObject Type="Embed" ProgID="StaticMetafile" ShapeID="rectole0000000001" DrawAspect="Content" ObjectID="_1673181175" r:id="rId8"/>
        </w:object>
      </w:r>
      <w:r w:rsidRPr="002E39DE">
        <w:rPr>
          <w:rFonts w:ascii="Times New Roman" w:hAnsi="Times New Roman"/>
          <w:sz w:val="28"/>
          <w:szCs w:val="28"/>
        </w:rPr>
        <w:t>При психических заболеваниях естественные эмоции человека (радость, печаль, тревога, удивление, злоба) приобретают чрезвычайную выраженность и стойкость. В отличие от естественных чувств, которые в основном соответствуют сложившейся ситуации, болезненные эмоции могут оставаться неизменными, несмотря на смену жизненных обстоятельств. В некоторых случаях патология эмоциональной сферы проявляется, напротив, излишней подвижностью и неустойчивостью эмоций.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lastRenderedPageBreak/>
        <w:t>Повышение настроения (</w:t>
      </w:r>
      <w:proofErr w:type="spellStart"/>
      <w:r w:rsidRPr="002E39DE">
        <w:rPr>
          <w:rFonts w:ascii="Times New Roman" w:hAnsi="Times New Roman"/>
          <w:b/>
          <w:sz w:val="28"/>
          <w:szCs w:val="28"/>
        </w:rPr>
        <w:t>гипертимия</w:t>
      </w:r>
      <w:proofErr w:type="spellEnd"/>
      <w:r w:rsidRPr="002E39DE">
        <w:rPr>
          <w:rFonts w:ascii="Times New Roman" w:hAnsi="Times New Roman"/>
          <w:b/>
          <w:sz w:val="28"/>
          <w:szCs w:val="28"/>
        </w:rPr>
        <w:t>)</w:t>
      </w:r>
      <w:r w:rsidRPr="002E39DE">
        <w:rPr>
          <w:rFonts w:ascii="Times New Roman" w:hAnsi="Times New Roman"/>
          <w:sz w:val="28"/>
          <w:szCs w:val="28"/>
        </w:rPr>
        <w:t xml:space="preserve"> – стойкое болезненное, не зависящее от реальной ситуации чувство радости, приподнятости, веселья. В таком состоянии человек игнорирует всю неприятную информацию, не чувствует каких-либо препятствий на своем пути, стремится продемонстрировать свои способности, предлагает помощь, делает множество комплиментов окружающим.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На протяжении недель и месяцев больной постоянно сохраняет удивительный оптимизм, ощущение счастья. </w:t>
      </w:r>
      <w:proofErr w:type="spellStart"/>
      <w:r w:rsidRPr="002E39DE">
        <w:rPr>
          <w:rFonts w:ascii="Times New Roman" w:hAnsi="Times New Roman"/>
          <w:sz w:val="28"/>
          <w:szCs w:val="28"/>
        </w:rPr>
        <w:t>Гипертимию</w:t>
      </w:r>
      <w:proofErr w:type="spellEnd"/>
      <w:r w:rsidRPr="002E39DE">
        <w:rPr>
          <w:rFonts w:ascii="Times New Roman" w:hAnsi="Times New Roman"/>
          <w:sz w:val="28"/>
          <w:szCs w:val="28"/>
        </w:rPr>
        <w:t xml:space="preserve"> считают основным симптомом описанного далее маниакального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Снижете настроения (</w:t>
      </w:r>
      <w:proofErr w:type="spellStart"/>
      <w:r w:rsidRPr="002E39DE">
        <w:rPr>
          <w:rFonts w:ascii="Times New Roman" w:hAnsi="Times New Roman"/>
          <w:b/>
          <w:sz w:val="28"/>
          <w:szCs w:val="28"/>
        </w:rPr>
        <w:t>гипотимия</w:t>
      </w:r>
      <w:proofErr w:type="spellEnd"/>
      <w:r w:rsidRPr="002E39DE">
        <w:rPr>
          <w:rFonts w:ascii="Times New Roman" w:hAnsi="Times New Roman"/>
          <w:b/>
          <w:sz w:val="28"/>
          <w:szCs w:val="28"/>
        </w:rPr>
        <w:t>)</w:t>
      </w:r>
      <w:r w:rsidRPr="002E39DE">
        <w:rPr>
          <w:rFonts w:ascii="Times New Roman" w:hAnsi="Times New Roman"/>
          <w:sz w:val="28"/>
          <w:szCs w:val="28"/>
        </w:rPr>
        <w:t xml:space="preserve"> выражается стойким чувством тоски, печали, подавленности. Характерен пессимизм, скептическое отношение к себе и к своему будущему. Настроение не зависит от ситуации: смех и шутка не могут вывести человека из состояния подавленности. Пациент во всем видит лишь крах и безнадежность.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Тяжелая </w:t>
      </w:r>
      <w:proofErr w:type="spellStart"/>
      <w:r w:rsidRPr="002E39DE">
        <w:rPr>
          <w:rFonts w:ascii="Times New Roman" w:hAnsi="Times New Roman"/>
          <w:sz w:val="28"/>
          <w:szCs w:val="28"/>
        </w:rPr>
        <w:t>гипотимия</w:t>
      </w:r>
      <w:proofErr w:type="spellEnd"/>
      <w:r w:rsidRPr="002E39DE">
        <w:rPr>
          <w:rFonts w:ascii="Times New Roman" w:hAnsi="Times New Roman"/>
          <w:sz w:val="28"/>
          <w:szCs w:val="28"/>
        </w:rPr>
        <w:t xml:space="preserve"> описывается больными как почти физическое чувство тяжести в груди – «камень на сердце» или как «душевная боль». Снижение настроения может возникать при большинстве психических заболеваний, особенно ярко оно проявляется при депрессивном синдроме.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Дисфория</w:t>
      </w:r>
      <w:r w:rsidRPr="002E39DE">
        <w:rPr>
          <w:rFonts w:ascii="Times New Roman" w:hAnsi="Times New Roman"/>
          <w:sz w:val="28"/>
          <w:szCs w:val="28"/>
        </w:rPr>
        <w:t xml:space="preserve"> – внезапный приступ злобы, раздражения, агрессии, недовольства. В таком состоянии больные с гневом набрасываются на собеседника, оскорбляют, могут ударить его. Эти состояния редко бывают продолжительными, излив свою злобу, больные успокаиваются, иногда просят прощения.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Дисфория является типичным примером </w:t>
      </w:r>
      <w:proofErr w:type="spellStart"/>
      <w:r w:rsidRPr="002E39DE">
        <w:rPr>
          <w:rFonts w:ascii="Times New Roman" w:hAnsi="Times New Roman"/>
          <w:sz w:val="28"/>
          <w:szCs w:val="28"/>
        </w:rPr>
        <w:t>пароксизмо</w:t>
      </w:r>
      <w:proofErr w:type="spellEnd"/>
      <w:r w:rsidRPr="002E39DE">
        <w:rPr>
          <w:rFonts w:ascii="Times New Roman" w:hAnsi="Times New Roman"/>
          <w:sz w:val="28"/>
          <w:szCs w:val="28"/>
        </w:rPr>
        <w:t xml:space="preserve"> и чаще всего наблюдается при эпилепсии и других органических заболеваниях (последствия травмы головы, сосудистые заболевания головного мозга). Приступы дисфории могут проявляться агрессивными и социально опасными действиями.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Тревога</w:t>
      </w:r>
      <w:r w:rsidRPr="002E39DE">
        <w:rPr>
          <w:rFonts w:ascii="Times New Roman" w:hAnsi="Times New Roman"/>
          <w:sz w:val="28"/>
          <w:szCs w:val="28"/>
        </w:rPr>
        <w:t xml:space="preserve"> – чувство неопределенной угрозы, сопровождающееся возбуждением, неусидчивостью, беспокойством. Тревога относится к важнейшим эмоциям человека, обеспечивающим его безопасность.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Однако при психических заболеваниях тревога дезорганизует поведение человека, мешает ему сосредоточиться, приступить к работе, заснуть. При неврозах тревога может проявляться в виде острых приступов с соматовегетативными расстройствами (</w:t>
      </w:r>
      <w:r w:rsidRPr="002E39DE">
        <w:rPr>
          <w:rFonts w:ascii="Times New Roman" w:hAnsi="Times New Roman"/>
          <w:b/>
          <w:sz w:val="28"/>
          <w:szCs w:val="28"/>
        </w:rPr>
        <w:t>панические атаки</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Апатия</w:t>
      </w:r>
      <w:r w:rsidRPr="002E39DE">
        <w:rPr>
          <w:rFonts w:ascii="Times New Roman" w:hAnsi="Times New Roman"/>
          <w:sz w:val="28"/>
          <w:szCs w:val="28"/>
        </w:rPr>
        <w:t xml:space="preserve"> – стойкая утрата способности переживать какие-либо эмоциональные чувства (как положительные, так и отрицательные). Синонимами апатии являются равнодушие и безразличие. Отсутствие эмоций приводит к пассивности и бездеятельности – все эти симптомы составляют апатико-абулический синдром. Апатию относят к негативным симптомам, она не исчезает под воздействием лечения.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От равнодушия и апатии следует отличать симптом болезненного психического бесчувствия (</w:t>
      </w:r>
      <w:proofErr w:type="spellStart"/>
      <w:r w:rsidRPr="002E39DE">
        <w:rPr>
          <w:rFonts w:ascii="Times New Roman" w:hAnsi="Times New Roman"/>
          <w:sz w:val="28"/>
          <w:szCs w:val="28"/>
        </w:rPr>
        <w:t>anaesthesia</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psychica</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dolorosa</w:t>
      </w:r>
      <w:proofErr w:type="spellEnd"/>
      <w:r w:rsidRPr="002E39DE">
        <w:rPr>
          <w:rFonts w:ascii="Times New Roman" w:hAnsi="Times New Roman"/>
          <w:sz w:val="28"/>
          <w:szCs w:val="28"/>
        </w:rPr>
        <w:t>). Главное его проявление – не отсутствие эмоций как таковых, а тягостное чувство утраты способности сопереживать другим людям, думать о чем-либо, кроме своего страдания. Это чувство нередко сочетается с бредом самообвинения.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Больные жалуются, что стали «как деревяшка», что у них «не сердце – а пустая консервная банка», сокрушаются, что не испытывают тревоги за малолетнего ребенка, не могут думать о супруге и престарелой матери. Беспокойство больного, страдальческая мимика, печальные переживания показывают, что в действительности он не потерял способность чувствовать: лечение антидепрессантами приводит к восстановлению здоровья. Данный симптом характерен для депрессивного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Амбивалентность</w:t>
      </w:r>
      <w:r w:rsidRPr="002E39DE">
        <w:rPr>
          <w:rFonts w:ascii="Times New Roman" w:hAnsi="Times New Roman"/>
          <w:sz w:val="28"/>
          <w:szCs w:val="28"/>
        </w:rPr>
        <w:t xml:space="preserve"> – возникновение противоречивых (или даже взаимоисключающих) эмоций. Больной испытывает одновременно любовь и ненависть, привязанность и брезгливость, радость и страх.</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Чаще всего такое расстройство наблюдается при шизофрении, для этой болезни в целом характерна внутренняя противоречивость симптомов. Однако данный симптом не считают специфичным, он может встречаться при других заболеваниях (неврозы, психопатии) и изредка у здоровых людей.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При некоторых заболеваниях отмечается нарушение динамики эмоций, их чрезвычайная стойкость или, наоборот, подвижность. </w:t>
      </w:r>
      <w:r w:rsidRPr="002E39DE">
        <w:rPr>
          <w:rFonts w:ascii="Times New Roman" w:hAnsi="Times New Roman"/>
          <w:b/>
          <w:sz w:val="28"/>
          <w:szCs w:val="28"/>
        </w:rPr>
        <w:t>Эмоциональная лабильность</w:t>
      </w:r>
      <w:r w:rsidRPr="002E39DE">
        <w:rPr>
          <w:rFonts w:ascii="Times New Roman" w:hAnsi="Times New Roman"/>
          <w:sz w:val="28"/>
          <w:szCs w:val="28"/>
        </w:rPr>
        <w:t xml:space="preserve"> характерна для больных истерией: пациенты быстро переходят от смеха к слезам, от бурной благодарности к недовольству и капризам.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Такое быстрое переключение эмоций свидетельствует об их поверхностности, отсутствии глубокого переживания. Одним из вариантов эмоциональной лабильности является слабодушие (эмоциональная слабость), при котором не только происходят быстрые перемены в настроении, но и отмечается неспособность сдерживать внешние выражения эмоций.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Это приводит к тому, что каждое (даже малосущественное) событие переживается неожиданно ярко. Характерный признак слабодушия – слезы, которые могут выражать не только печаль, но часто и умиление или восторг. Слабодушие – типичное проявление сосудистых заболеваний головного мозга (цереброваскулярный атеросклероз).</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Эмоциональная ригидность</w:t>
      </w:r>
      <w:r w:rsidRPr="002E39DE">
        <w:rPr>
          <w:rFonts w:ascii="Times New Roman" w:hAnsi="Times New Roman"/>
          <w:sz w:val="28"/>
          <w:szCs w:val="28"/>
        </w:rPr>
        <w:t xml:space="preserve"> – </w:t>
      </w:r>
      <w:proofErr w:type="spellStart"/>
      <w:r w:rsidRPr="002E39DE">
        <w:rPr>
          <w:rFonts w:ascii="Times New Roman" w:hAnsi="Times New Roman"/>
          <w:sz w:val="28"/>
          <w:szCs w:val="28"/>
        </w:rPr>
        <w:t>тугоподвижность</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застреваемость</w:t>
      </w:r>
      <w:proofErr w:type="spellEnd"/>
      <w:r w:rsidRPr="002E39DE">
        <w:rPr>
          <w:rFonts w:ascii="Times New Roman" w:hAnsi="Times New Roman"/>
          <w:sz w:val="28"/>
          <w:szCs w:val="28"/>
        </w:rPr>
        <w:t xml:space="preserve"> эмоций, склонность к длительному переживанию чувств (особенно эмоционально неприятных). Характерны злопамятность, упрямство, мстительность, острое переживание обиды и несправедливости. В речи эмоциональная ригидность проявляется обстоятельностью (вязкостью).</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Больной не может перейти к обсуждению другой темы, пока полностью не выскажется относительно интересующего его предмета. Эмоциональная ригидность характерна для многих органических заболеваний мозга </w:t>
      </w:r>
      <w:r w:rsidRPr="002E39DE">
        <w:rPr>
          <w:rFonts w:ascii="Times New Roman" w:hAnsi="Times New Roman"/>
          <w:sz w:val="28"/>
          <w:szCs w:val="28"/>
        </w:rPr>
        <w:lastRenderedPageBreak/>
        <w:t xml:space="preserve">(эпилепсии, последствий </w:t>
      </w:r>
      <w:proofErr w:type="spellStart"/>
      <w:r w:rsidRPr="002E39DE">
        <w:rPr>
          <w:rFonts w:ascii="Times New Roman" w:hAnsi="Times New Roman"/>
          <w:sz w:val="28"/>
          <w:szCs w:val="28"/>
        </w:rPr>
        <w:t>черепномозговых</w:t>
      </w:r>
      <w:proofErr w:type="spellEnd"/>
      <w:r w:rsidRPr="002E39DE">
        <w:rPr>
          <w:rFonts w:ascii="Times New Roman" w:hAnsi="Times New Roman"/>
          <w:sz w:val="28"/>
          <w:szCs w:val="28"/>
        </w:rPr>
        <w:t xml:space="preserve"> травм и инсультов), это признак стойких изменений личности, она плохо поддается лечению.</w:t>
      </w:r>
    </w:p>
    <w:p w:rsidR="000F670A" w:rsidRPr="00875E55" w:rsidRDefault="000F670A">
      <w:pPr>
        <w:spacing w:before="100" w:after="100"/>
        <w:jc w:val="both"/>
        <w:rPr>
          <w:rFonts w:ascii="Times New Roman" w:hAnsi="Times New Roman"/>
          <w:b/>
          <w:sz w:val="28"/>
          <w:szCs w:val="28"/>
        </w:rPr>
      </w:pPr>
      <w:r w:rsidRPr="00875E55">
        <w:rPr>
          <w:rFonts w:ascii="Times New Roman" w:hAnsi="Times New Roman"/>
          <w:b/>
          <w:sz w:val="28"/>
          <w:szCs w:val="28"/>
        </w:rPr>
        <w:t>Аффективные расстройства встречаются практически при всех психических заболеваниях. Важнейшие синдромы аффективных расстройств – депрессия и мания.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Депрессивный синдром</w:t>
      </w:r>
      <w:r w:rsidRPr="002E39DE">
        <w:rPr>
          <w:rFonts w:ascii="Times New Roman" w:hAnsi="Times New Roman"/>
          <w:sz w:val="28"/>
          <w:szCs w:val="28"/>
        </w:rPr>
        <w:t xml:space="preserve"> традиционно характеризуется триадой симптомов: снижением настроения, замедлением мышления и двигательной заторможенностью. Главным из этих симптомов является снижение настроения с чувством тоски, подавленности, безысходности, печали.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 замедлении мышления свидетельствует тихая медленная речь, односложные ответы, затруднения при выполнении простейших мыслительных операций. Двигательная заторможенность может выражаться в общей медлительности, безынициативности, но иногда достигает степени депрессивного ступора, когда больные часами не меняют позы, сидят с опущенной головой или лежат на спине с открытыми глазами.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Несколько реже встречается депрессивное состояние с сильной тревогой и беспокойством (</w:t>
      </w:r>
      <w:proofErr w:type="spellStart"/>
      <w:r w:rsidRPr="002E39DE">
        <w:rPr>
          <w:rFonts w:ascii="Times New Roman" w:hAnsi="Times New Roman"/>
          <w:sz w:val="28"/>
          <w:szCs w:val="28"/>
        </w:rPr>
        <w:t>ажитированная</w:t>
      </w:r>
      <w:proofErr w:type="spellEnd"/>
      <w:r w:rsidRPr="002E39DE">
        <w:rPr>
          <w:rFonts w:ascii="Times New Roman" w:hAnsi="Times New Roman"/>
          <w:sz w:val="28"/>
          <w:szCs w:val="28"/>
        </w:rPr>
        <w:t xml:space="preserve"> депрессия), когда больные мечутся по отделению, громко обвиняют себя, стонут, просят дать им яду, пытаются покончить с собой в присутствии персонала больницы.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Для больных с депрессией характерна пессимистическая оценка себя и своей прошлой и будущей жизни, они не верят в возможность выздоровления. Считают себя никчемными, лишенными талантов, отрицают какие-либо успехи. Нередко это достигает степени бреда самообвинения и самоуничижения.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Многие депрессивные больные жалуются на утрату яркости восприятия (гипестезия): они не чувствуют вкуса и запахи пищи, воспринимают мир как поблекший и бесцветный. Очень болезненно пациенты переживают утрату чувств к близким, винят себя в бессердечии и черствости (скорбное бесчувствие). Ничто не вызывает их интереса, снижены все важнейшие потребности.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Они очень мало едят, не следят за своим внешним видом, избегают общения, отказываются от помощи друзей, считают себя недостойными внимания. Снижение полового влечения сочетается с дисфункцией в сексуальной сфере: импотенцией у мужчин, нарушениями менструального цикла и аменореей у женщин.</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Практически у всех больных возникают мысли о никчемности жизни, многие из них пытаются покончить с собой. В литературе описываются случаи расширенного суицида, когда больные вместе с собой пытаются убить малолетних детей, «чтобы избавить их от грядущих мучений».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Больная 52 лет поступила в больницу с жалобами на подавленное настроение, невозможность продолжать работу, бессонницу. Подобное состояние испытывала уже дважды – 16 и 5 лет назад, однако чувствовала </w:t>
      </w:r>
      <w:r w:rsidRPr="002E39DE">
        <w:rPr>
          <w:rFonts w:ascii="Times New Roman" w:hAnsi="Times New Roman"/>
          <w:i/>
          <w:sz w:val="28"/>
          <w:szCs w:val="28"/>
        </w:rPr>
        <w:lastRenderedPageBreak/>
        <w:t>себя не так плохо и к врачам не обращалась. Настоящий приступ болезни связывает с неудачей на работе: путевки, которые она как работник профсоюза закупила для сотрудников, «сгорели» из-за краха туристической фирмы. Винила себя во всем, хотя начальство не предъявляло к ней никаких претензий, потери сотрудников были частично компенсированы администрацией. Совершенно не могла спать, все время испытывала стеснение и боль в груди. Не смогла выйти на работу, ничего не делала по дому, не отвечала на телефонные звонки сотрудников, беспокоившихся о ее здоровье. Похудела на 5-6 кг, ела очень мало, только по требованию мужа. Особенно плохо чувствовала себя по утрам. Знакомая дала мужу пузырек с какими-то снотворными таблетками, и больная однажды ночью приняла их все одновременно.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Расстройства сна при депрессии проявляются не столько трудностями засыпания, сколько ранним пробуждением и ложным чувством, что ночью не удалось заснуть совсем (отсутствие чувства сна).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У большинства больных отмечается колебание настроения в течение суток: они чувствуют себя несколько легче вечером и испытывают самые тяжелые чувства в утренние часы. Раннее пробуждение больных с депрессией и усиление тоски после сна определяют высокую опасность суицидов в утренние часы.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Практически все больные с депрессией предъявляют те или иные жалобы на свое соматическое здоровье (ипохондрия). Нередко возникает боль в груди, голове, спине или животе. Почти все пациенты жалуются на запор.</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При объективном обследовании обнаруживают повышение АД, тахикардию, реже аритмию. Больные выглядят истощенными (снижение массы тела достигает нескольких килограммов за месяц), характерны бледность и сухость кожи. Снижение тургора кожи приводит к увеличению количества морщин, пациенты выглядят старше своего возраста. Нередко отмечаются ломкость ногтей и выпадение волос. Интересно, что при общей подавленности больные практически никогда не плачут («все слезы выплакала»).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Все это становится причиной диагностических ошибок, длительного бессмысленного обследования и лечения у терапевта по поводу «ишемической болезни сердца», «гипертонической болезни», «дискинезии желчных путей», «вегетососудистой дистонии» и др. В этом случае говорят о маскированной депрессии.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У пациентов в инволюционном возрасте ипохондрические переживания нередко достигают степени бреда. Они уверены, что поражены тяжелыми неизлечимыми болезнями в самой последней стадии течения.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Некоторые пациенты утверждают, что болезнь «совершенно разъела организм», что «все органы сгнили и тело превратилось в мешок, наполненный жижей», что мир вокруг тоже подвержен тлению и распаду, </w:t>
      </w:r>
      <w:r w:rsidRPr="002E39DE">
        <w:rPr>
          <w:rFonts w:ascii="Times New Roman" w:hAnsi="Times New Roman"/>
          <w:sz w:val="28"/>
          <w:szCs w:val="28"/>
        </w:rPr>
        <w:lastRenderedPageBreak/>
        <w:t xml:space="preserve">«ото всего исходит запах мертвечины». Такой фантастический депрессивный ипохондрический бред называют синдромом </w:t>
      </w:r>
      <w:proofErr w:type="spellStart"/>
      <w:r w:rsidRPr="002E39DE">
        <w:rPr>
          <w:rFonts w:ascii="Times New Roman" w:hAnsi="Times New Roman"/>
          <w:sz w:val="28"/>
          <w:szCs w:val="28"/>
        </w:rPr>
        <w:t>Котара</w:t>
      </w:r>
      <w:proofErr w:type="spellEnd"/>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Депрессивный синдром может быть проявлением самых различных заболеваний: МДП, шизофрении, алкоголизма и наркоманий, болезней, вызванных стрессом, соматическими нарушениями, интоксикациями. Во всех случаях его рассматривают как острое продуктивное расстройство.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Без лечения депрессивное состояние может продолжаться несколько месяцев, все это время больной испытывает тяжелые страдания и совершенно неработоспособен. До появления эффективных методов лечения депрессия в большинстве случаев проходила самопроизвольно. Применение современных лекарственных средств позволяет достичь этого намного быстрее.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Депрессивный синдром – один из наиболее благоприятных в психиатрии, адекватное лечение приводит к купированию психоза в подавляющем большинстве случаев.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Маниакальный синдром</w:t>
      </w:r>
      <w:r w:rsidRPr="002E39DE">
        <w:rPr>
          <w:rFonts w:ascii="Times New Roman" w:hAnsi="Times New Roman"/>
          <w:sz w:val="28"/>
          <w:szCs w:val="28"/>
        </w:rPr>
        <w:t xml:space="preserve"> также характеризуется классической триадой: повышением настроения, ускорением мышления и психомоторным возбуждением. Повышение настроения проявляется ничем не нарушаемым оптимизмом, сильными чувствами радости, счастья, приливом сил и бодрости.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Ускорение мышления заметно по быстрой скачущей речи больных, у них возникают мысли по любому поводу, они перебивают собеседника, постоянно отвлекаются на побочные темы. Иногда больные от беспрерывной речи теряют голос, слюна скапливается в уголках рта в виде пены.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Двигательное возбуждение лишь на первый взгляд кажется хаотичным, в действительности оно имеет отчетливую цель: помочь окружающим, продемонстрировать свои способности, привлечь внимание. В таком состоянии им трудно усидеть на месте, они просят отпустить их погулять, вспоминают о якобы неотложных делах.</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Больная 63 лет вспоминает о нескольких перенесенных психотических приступах. Так, в 23 года она в состоянии возбуждения выступила на комсомольском собрании предприятия с речью о том, что прежнее бюро работало плохо, тогда ее избрали секретарем заводской организации, о чем она потом сожалела. В 32 года, будучи не замужем, проявила удивительную активность, чтобы удочерить девочку из детского дома, после завершения приступа мании поняла, что без помощи матери не справится с ее воспитанием. Всегда любила старинный фарфор, тратила много денег на приобретение редких статуэток и мелкой пластики. В 54 года во время приступа разделила всю свою коллекцию на 3 части и подарила соседям по лестничной клетке. Последний приступ мании наблюдался накануне госпитализации. Летом пришла в профком и потребовала, чтобы ей дали путевку на море. Находясь в доме отдыха, ежедневно ходила на танцы, сама приглашала мужчин и молодых парней, по вечерам вместе с другими </w:t>
      </w:r>
      <w:r w:rsidRPr="002E39DE">
        <w:rPr>
          <w:rFonts w:ascii="Times New Roman" w:hAnsi="Times New Roman"/>
          <w:i/>
          <w:sz w:val="28"/>
          <w:szCs w:val="28"/>
        </w:rPr>
        <w:lastRenderedPageBreak/>
        <w:t>отдыхающими пела хором. Приехав в Москву, решила обратиться на Мосфильм, где много снималась в массовках.</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Маниакальные состояния встречаются несколько реже, чем депрессия, и, как правило, бывают менее продолжительны (от нескольких недель до месяцев). Чаще всего мания наблюдается у больных биполярным расстройством (МДП), атипичные маниакальные приступы могут возникать при шизофрении, эндокринных заболеваниях, наркотических и лекарственных интоксикациях (употребление кокаина и </w:t>
      </w:r>
      <w:proofErr w:type="spellStart"/>
      <w:r w:rsidRPr="002E39DE">
        <w:rPr>
          <w:rFonts w:ascii="Times New Roman" w:hAnsi="Times New Roman"/>
          <w:sz w:val="28"/>
          <w:szCs w:val="28"/>
        </w:rPr>
        <w:t>психостимуляторов</w:t>
      </w:r>
      <w:proofErr w:type="spellEnd"/>
      <w:r w:rsidRPr="002E39DE">
        <w:rPr>
          <w:rFonts w:ascii="Times New Roman" w:hAnsi="Times New Roman"/>
          <w:sz w:val="28"/>
          <w:szCs w:val="28"/>
        </w:rPr>
        <w:t xml:space="preserve">, лечение стероидными гормонами, противотуберкулезными средствами, </w:t>
      </w:r>
      <w:proofErr w:type="spellStart"/>
      <w:r w:rsidRPr="002E39DE">
        <w:rPr>
          <w:rFonts w:ascii="Times New Roman" w:hAnsi="Times New Roman"/>
          <w:sz w:val="28"/>
          <w:szCs w:val="28"/>
        </w:rPr>
        <w:t>тетурамом</w:t>
      </w:r>
      <w:proofErr w:type="spellEnd"/>
      <w:r w:rsidRPr="002E39DE">
        <w:rPr>
          <w:rFonts w:ascii="Times New Roman" w:hAnsi="Times New Roman"/>
          <w:sz w:val="28"/>
          <w:szCs w:val="28"/>
        </w:rPr>
        <w:t xml:space="preserve"> и др.).</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Мания рассматривается как острый преходящий психоз, она поддается лечению или проходит самостоятельно без вмешательства врачей.</w:t>
      </w:r>
    </w:p>
    <w:p w:rsidR="000F670A" w:rsidRPr="002E39DE" w:rsidRDefault="000F670A" w:rsidP="00513724">
      <w:pPr>
        <w:spacing w:before="100" w:after="100"/>
        <w:rPr>
          <w:rFonts w:ascii="Times New Roman" w:hAnsi="Times New Roman"/>
          <w:b/>
          <w:sz w:val="28"/>
          <w:szCs w:val="28"/>
        </w:rPr>
      </w:pPr>
      <w:r w:rsidRPr="002E39DE">
        <w:rPr>
          <w:rFonts w:ascii="Times New Roman" w:hAnsi="Times New Roman"/>
          <w:b/>
          <w:sz w:val="28"/>
          <w:szCs w:val="28"/>
        </w:rPr>
        <w:t>Психиатрия: двигательные расстройства</w:t>
      </w:r>
    </w:p>
    <w:p w:rsidR="00513724" w:rsidRDefault="000F670A">
      <w:pPr>
        <w:spacing w:before="100" w:after="100"/>
        <w:jc w:val="both"/>
        <w:rPr>
          <w:sz w:val="28"/>
          <w:szCs w:val="28"/>
        </w:rPr>
      </w:pPr>
      <w:r w:rsidRPr="002E39DE">
        <w:rPr>
          <w:sz w:val="28"/>
          <w:szCs w:val="28"/>
        </w:rPr>
        <w:object w:dxaOrig="3110" w:dyaOrig="4320">
          <v:rect id="rectole0000000002" o:spid="_x0000_i1027" style="width:155.5pt;height:3in" o:ole="" o:preferrelative="t" stroked="f">
            <v:imagedata r:id="rId9" o:title=""/>
          </v:rect>
          <o:OLEObject Type="Embed" ProgID="StaticMetafile" ShapeID="rectole0000000002" DrawAspect="Content" ObjectID="_1673181176" r:id="rId10"/>
        </w:object>
      </w:r>
    </w:p>
    <w:p w:rsidR="000F670A" w:rsidRPr="00572C8D" w:rsidRDefault="000F670A">
      <w:pPr>
        <w:spacing w:before="100" w:after="100"/>
        <w:jc w:val="both"/>
        <w:rPr>
          <w:rFonts w:ascii="Times New Roman" w:hAnsi="Times New Roman"/>
          <w:b/>
          <w:sz w:val="28"/>
          <w:szCs w:val="28"/>
        </w:rPr>
      </w:pPr>
      <w:r w:rsidRPr="00572C8D">
        <w:rPr>
          <w:rFonts w:ascii="Times New Roman" w:hAnsi="Times New Roman"/>
          <w:b/>
          <w:sz w:val="28"/>
          <w:szCs w:val="28"/>
        </w:rPr>
        <w:t>Двигательные расстройства при психических заболеваниях обычно появляются вторично как последствия других нарушений психики. Расстройство двигательной сферы может проявляться возбуждением (</w:t>
      </w:r>
      <w:proofErr w:type="spellStart"/>
      <w:r w:rsidRPr="00572C8D">
        <w:rPr>
          <w:rFonts w:ascii="Times New Roman" w:hAnsi="Times New Roman"/>
          <w:b/>
          <w:sz w:val="28"/>
          <w:szCs w:val="28"/>
        </w:rPr>
        <w:t>гиперкинезия</w:t>
      </w:r>
      <w:proofErr w:type="spellEnd"/>
      <w:r w:rsidRPr="00572C8D">
        <w:rPr>
          <w:rFonts w:ascii="Times New Roman" w:hAnsi="Times New Roman"/>
          <w:b/>
          <w:sz w:val="28"/>
          <w:szCs w:val="28"/>
        </w:rPr>
        <w:t>), ступором (обездвиженность, гипокинезия) или странными, вычурными, бессмысленными движениями (</w:t>
      </w:r>
      <w:proofErr w:type="spellStart"/>
      <w:r w:rsidRPr="00572C8D">
        <w:rPr>
          <w:rFonts w:ascii="Times New Roman" w:hAnsi="Times New Roman"/>
          <w:b/>
          <w:sz w:val="28"/>
          <w:szCs w:val="28"/>
        </w:rPr>
        <w:t>паракинезия</w:t>
      </w:r>
      <w:proofErr w:type="spellEnd"/>
      <w:r w:rsidRPr="00572C8D">
        <w:rPr>
          <w:rFonts w:ascii="Times New Roman" w:hAnsi="Times New Roman"/>
          <w:b/>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Двигательное возбуждение может быть проявлением</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 острого чувственного бреда или острого </w:t>
      </w:r>
      <w:proofErr w:type="spellStart"/>
      <w:r w:rsidRPr="002E39DE">
        <w:rPr>
          <w:rFonts w:ascii="Times New Roman" w:hAnsi="Times New Roman"/>
          <w:sz w:val="28"/>
          <w:szCs w:val="28"/>
        </w:rPr>
        <w:t>галлюциноза</w:t>
      </w:r>
      <w:proofErr w:type="spellEnd"/>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синдромов помрачения сознания (делирия, аменции, онейроида, сумеречного помрачения);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 </w:t>
      </w:r>
      <w:proofErr w:type="spellStart"/>
      <w:r w:rsidRPr="002E39DE">
        <w:rPr>
          <w:rFonts w:ascii="Times New Roman" w:hAnsi="Times New Roman"/>
          <w:sz w:val="28"/>
          <w:szCs w:val="28"/>
        </w:rPr>
        <w:t>ажитированной</w:t>
      </w:r>
      <w:proofErr w:type="spellEnd"/>
      <w:r w:rsidRPr="002E39DE">
        <w:rPr>
          <w:rFonts w:ascii="Times New Roman" w:hAnsi="Times New Roman"/>
          <w:sz w:val="28"/>
          <w:szCs w:val="28"/>
        </w:rPr>
        <w:t xml:space="preserve"> депрессии;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маниакального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 </w:t>
      </w:r>
      <w:proofErr w:type="spellStart"/>
      <w:r w:rsidRPr="002E39DE">
        <w:rPr>
          <w:rFonts w:ascii="Times New Roman" w:hAnsi="Times New Roman"/>
          <w:sz w:val="28"/>
          <w:szCs w:val="28"/>
        </w:rPr>
        <w:t>кататонического</w:t>
      </w:r>
      <w:proofErr w:type="spellEnd"/>
      <w:r w:rsidRPr="002E39DE">
        <w:rPr>
          <w:rFonts w:ascii="Times New Roman" w:hAnsi="Times New Roman"/>
          <w:sz w:val="28"/>
          <w:szCs w:val="28"/>
        </w:rPr>
        <w:t xml:space="preserve">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гебефренического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истерических реакций.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lastRenderedPageBreak/>
        <w:t>Психомоторное возбуждение</w:t>
      </w:r>
      <w:r w:rsidRPr="002E39DE">
        <w:rPr>
          <w:rFonts w:ascii="Times New Roman" w:hAnsi="Times New Roman"/>
          <w:sz w:val="28"/>
          <w:szCs w:val="28"/>
        </w:rPr>
        <w:t xml:space="preserve"> может быть проявлением острого галлюцинаторно-бредового психоза. Такие больные спасаются бегством от воображаемых преследователей, уверены, что за ними осуществляется слежка и погоня, так как они слышат угрозы и оскорбления (галлюцинации), а в речи случайных людей они различают намеки и оклики (иллюзии), все кажется им изменившимся и подозрительным (</w:t>
      </w:r>
      <w:proofErr w:type="spellStart"/>
      <w:r w:rsidRPr="002E39DE">
        <w:rPr>
          <w:rFonts w:ascii="Times New Roman" w:hAnsi="Times New Roman"/>
          <w:sz w:val="28"/>
          <w:szCs w:val="28"/>
        </w:rPr>
        <w:t>дереализация</w:t>
      </w:r>
      <w:proofErr w:type="spellEnd"/>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Доведенные до отчаяния больные могут нападать на воображаемых обидчиков, портить свои вещи и документы (якобы избавляясь от улик), даже пытаться покончить с собой. Особенно дезорганизовано поведение больных при синдромах помрачения сознания. Эти больные не ориентируются в окружающей обстановке, не понимают, кто перед ними находится, могут выйти в окно вместо двери, напасть на ни в чем не повинного человека.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Состояние </w:t>
      </w:r>
      <w:proofErr w:type="spellStart"/>
      <w:r w:rsidRPr="00572C8D">
        <w:rPr>
          <w:rFonts w:ascii="Times New Roman" w:hAnsi="Times New Roman"/>
          <w:b/>
          <w:sz w:val="28"/>
          <w:szCs w:val="28"/>
        </w:rPr>
        <w:t>ажитированной</w:t>
      </w:r>
      <w:proofErr w:type="spellEnd"/>
      <w:r w:rsidRPr="00572C8D">
        <w:rPr>
          <w:rFonts w:ascii="Times New Roman" w:hAnsi="Times New Roman"/>
          <w:b/>
          <w:sz w:val="28"/>
          <w:szCs w:val="28"/>
        </w:rPr>
        <w:t xml:space="preserve"> депрессии</w:t>
      </w:r>
      <w:r w:rsidRPr="002E39DE">
        <w:rPr>
          <w:rFonts w:ascii="Times New Roman" w:hAnsi="Times New Roman"/>
          <w:sz w:val="28"/>
          <w:szCs w:val="28"/>
        </w:rPr>
        <w:t xml:space="preserve"> сопровождается тревогой, метанием, стенаниями, растерянностью, упорной бессонницей. Больные не в состоянии терпеть тоску и мучения, просят защитить их или помочь им уйти из жизни.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Возбуждение при маниакальном синдроме обычно не представляет угрозы для окружающих, больные добродушны, благожелательны, их активность направлена на помощь окружающим, хотя они нередко бывают довольно навязчивы, мешают родным спать, пристают с советами и комментариями. Исключение составляет состояние гневливой мании, когда в ответ на запреты и ограничения больные проявляют злобу и агрессию, неистовствуют, оскорбляют и пытаются ударить обидчика.</w:t>
      </w:r>
    </w:p>
    <w:p w:rsidR="000F670A" w:rsidRPr="002E39DE" w:rsidRDefault="000F670A">
      <w:pPr>
        <w:spacing w:before="100" w:after="100"/>
        <w:jc w:val="both"/>
        <w:rPr>
          <w:rFonts w:ascii="Times New Roman" w:hAnsi="Times New Roman"/>
          <w:sz w:val="28"/>
          <w:szCs w:val="28"/>
        </w:rPr>
      </w:pPr>
      <w:r w:rsidRPr="00572C8D">
        <w:rPr>
          <w:rFonts w:ascii="Times New Roman" w:hAnsi="Times New Roman"/>
          <w:b/>
          <w:sz w:val="28"/>
          <w:szCs w:val="28"/>
        </w:rPr>
        <w:t>Истерическое возбуждение</w:t>
      </w:r>
      <w:r w:rsidRPr="002E39DE">
        <w:rPr>
          <w:rFonts w:ascii="Times New Roman" w:hAnsi="Times New Roman"/>
          <w:sz w:val="28"/>
          <w:szCs w:val="28"/>
        </w:rPr>
        <w:t xml:space="preserve"> является реакцией особой личности на психотравмирующую ситуацию. Расстройство возникает непосредственно после действия стресса. Внешний вид и поступки больных отличаются </w:t>
      </w:r>
      <w:proofErr w:type="spellStart"/>
      <w:r w:rsidRPr="002E39DE">
        <w:rPr>
          <w:rFonts w:ascii="Times New Roman" w:hAnsi="Times New Roman"/>
          <w:sz w:val="28"/>
          <w:szCs w:val="28"/>
        </w:rPr>
        <w:t>демонстративностью</w:t>
      </w:r>
      <w:proofErr w:type="spellEnd"/>
      <w:r w:rsidRPr="002E39DE">
        <w:rPr>
          <w:rFonts w:ascii="Times New Roman" w:hAnsi="Times New Roman"/>
          <w:sz w:val="28"/>
          <w:szCs w:val="28"/>
        </w:rPr>
        <w:t>: они громко кричат, рыдают, бьются в судорогах, пытаются рвать волосы и одежду, заламывают руки, угрожают покончить с собой, встают на подоконник открытого окна.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Успокаивающие речи окружающих только усиливают их возбуждение. Неожиданные события и действия других людей (резкий оклик, хлопок), напротив, могут отвлечь человека и немедленно прекратить неистовство.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Ступор может быть проявлением</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 </w:t>
      </w:r>
      <w:proofErr w:type="spellStart"/>
      <w:r w:rsidRPr="002E39DE">
        <w:rPr>
          <w:rFonts w:ascii="Times New Roman" w:hAnsi="Times New Roman"/>
          <w:sz w:val="28"/>
          <w:szCs w:val="28"/>
        </w:rPr>
        <w:t>кататонического</w:t>
      </w:r>
      <w:proofErr w:type="spellEnd"/>
      <w:r w:rsidRPr="002E39DE">
        <w:rPr>
          <w:rFonts w:ascii="Times New Roman" w:hAnsi="Times New Roman"/>
          <w:sz w:val="28"/>
          <w:szCs w:val="28"/>
        </w:rPr>
        <w:t xml:space="preserve">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депрессивного синдрома;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слабоумия вследствие поражения лобных долей мозга;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острой психогенной или истерической реакции.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Ступор</w:t>
      </w:r>
      <w:r w:rsidRPr="002E39DE">
        <w:rPr>
          <w:rFonts w:ascii="Times New Roman" w:hAnsi="Times New Roman"/>
          <w:sz w:val="28"/>
          <w:szCs w:val="28"/>
        </w:rPr>
        <w:t xml:space="preserve"> (обездвиженность) возникает при самых различных психозах. </w:t>
      </w:r>
      <w:r w:rsidRPr="00572C8D">
        <w:rPr>
          <w:rFonts w:ascii="Times New Roman" w:hAnsi="Times New Roman"/>
          <w:b/>
          <w:sz w:val="28"/>
          <w:szCs w:val="28"/>
        </w:rPr>
        <w:t>Депрессивный ступор</w:t>
      </w:r>
      <w:r w:rsidRPr="002E39DE">
        <w:rPr>
          <w:rFonts w:ascii="Times New Roman" w:hAnsi="Times New Roman"/>
          <w:sz w:val="28"/>
          <w:szCs w:val="28"/>
        </w:rPr>
        <w:t xml:space="preserve"> никогда не бывает полным, с больным возможен контакт, он отвечает на некоторые вопросы и выполняет некоторые инструкции.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На лице всегда сохраняется скорбное выражение, голова и плечи печально опущены, голос слабый и тихий. Больные могут долго сидеть или лежать без движений, из-за резкого снижения аппетита они плохо едят, но настойчивыми уговорами их можно заставить немного поесть.</w:t>
      </w:r>
    </w:p>
    <w:p w:rsidR="000F670A" w:rsidRPr="002E39DE" w:rsidRDefault="000F670A">
      <w:pPr>
        <w:spacing w:before="100" w:after="100"/>
        <w:jc w:val="both"/>
        <w:rPr>
          <w:rFonts w:ascii="Times New Roman" w:hAnsi="Times New Roman"/>
          <w:sz w:val="28"/>
          <w:szCs w:val="28"/>
        </w:rPr>
      </w:pPr>
      <w:r w:rsidRPr="00572C8D">
        <w:rPr>
          <w:rFonts w:ascii="Times New Roman" w:hAnsi="Times New Roman"/>
          <w:b/>
          <w:sz w:val="28"/>
          <w:szCs w:val="28"/>
        </w:rPr>
        <w:t>Истерический ступор</w:t>
      </w:r>
      <w:r w:rsidRPr="002E39DE">
        <w:rPr>
          <w:rFonts w:ascii="Times New Roman" w:hAnsi="Times New Roman"/>
          <w:sz w:val="28"/>
          <w:szCs w:val="28"/>
        </w:rPr>
        <w:t xml:space="preserve"> возникает непосредственно после неприятного события всегда в присутствии свидетелей. Он также редко бывает полным, иногда больные теряют способность говорить, но объясняются жестами.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Лицо больного часто выражает ужас пережитого. И депрессивный, и истерический ступор относят к продуктивной симптоматике, данные расстройства являются временными, преходящими. Лечение и снижение актуальности эмоциональных переживаний приводят к полному восстановлению нормальной моторики.</w:t>
      </w:r>
    </w:p>
    <w:p w:rsidR="000F670A" w:rsidRPr="002E39DE" w:rsidRDefault="000F670A">
      <w:pPr>
        <w:spacing w:before="100" w:after="100"/>
        <w:jc w:val="both"/>
        <w:rPr>
          <w:rFonts w:ascii="Times New Roman" w:hAnsi="Times New Roman"/>
          <w:sz w:val="28"/>
          <w:szCs w:val="28"/>
        </w:rPr>
      </w:pPr>
      <w:r w:rsidRPr="00572C8D">
        <w:rPr>
          <w:rFonts w:ascii="Times New Roman" w:hAnsi="Times New Roman"/>
          <w:b/>
          <w:sz w:val="28"/>
          <w:szCs w:val="28"/>
        </w:rPr>
        <w:t>При поражении лобных долей</w:t>
      </w:r>
      <w:r w:rsidRPr="002E39DE">
        <w:rPr>
          <w:rFonts w:ascii="Times New Roman" w:hAnsi="Times New Roman"/>
          <w:sz w:val="28"/>
          <w:szCs w:val="28"/>
        </w:rPr>
        <w:t xml:space="preserve"> изредка возникает состояние неподвижности и </w:t>
      </w:r>
      <w:proofErr w:type="spellStart"/>
      <w:r w:rsidRPr="002E39DE">
        <w:rPr>
          <w:rFonts w:ascii="Times New Roman" w:hAnsi="Times New Roman"/>
          <w:sz w:val="28"/>
          <w:szCs w:val="28"/>
        </w:rPr>
        <w:t>аспонтанности</w:t>
      </w:r>
      <w:proofErr w:type="spellEnd"/>
      <w:r w:rsidRPr="002E39DE">
        <w:rPr>
          <w:rFonts w:ascii="Times New Roman" w:hAnsi="Times New Roman"/>
          <w:sz w:val="28"/>
          <w:szCs w:val="28"/>
        </w:rPr>
        <w:t xml:space="preserve">, когда больные длительное время сидят без движений, пока им не дадут конкретные инструкции, что нужно делать. Больные никогда не отказываются от еды, без задержки (хотя иногда невпопад) отвечают на </w:t>
      </w:r>
      <w:proofErr w:type="spellStart"/>
      <w:r w:rsidRPr="002E39DE">
        <w:rPr>
          <w:rFonts w:ascii="Times New Roman" w:hAnsi="Times New Roman"/>
          <w:sz w:val="28"/>
          <w:szCs w:val="28"/>
        </w:rPr>
        <w:t>вопросы.Лицо</w:t>
      </w:r>
      <w:proofErr w:type="spellEnd"/>
      <w:r w:rsidRPr="002E39DE">
        <w:rPr>
          <w:rFonts w:ascii="Times New Roman" w:hAnsi="Times New Roman"/>
          <w:sz w:val="28"/>
          <w:szCs w:val="28"/>
        </w:rPr>
        <w:t xml:space="preserve"> лишено мимики, речь бедна и однообразна, часто состоит из стереотипных выражений. Такое состояние может быть стойким, лечение не дает результата.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Наиболее яркие расстройства двигательной сферы наблюдаются у больных с </w:t>
      </w:r>
      <w:proofErr w:type="spellStart"/>
      <w:r w:rsidRPr="00EB01A2">
        <w:rPr>
          <w:rFonts w:ascii="Times New Roman" w:hAnsi="Times New Roman"/>
          <w:b/>
          <w:sz w:val="28"/>
          <w:szCs w:val="28"/>
        </w:rPr>
        <w:t>кататоническим</w:t>
      </w:r>
      <w:proofErr w:type="spellEnd"/>
      <w:r w:rsidRPr="00EB01A2">
        <w:rPr>
          <w:rFonts w:ascii="Times New Roman" w:hAnsi="Times New Roman"/>
          <w:b/>
          <w:sz w:val="28"/>
          <w:szCs w:val="28"/>
        </w:rPr>
        <w:t xml:space="preserve"> и гебефреническим синдромами</w:t>
      </w:r>
      <w:r w:rsidRPr="002E39DE">
        <w:rPr>
          <w:rFonts w:ascii="Times New Roman" w:hAnsi="Times New Roman"/>
          <w:sz w:val="28"/>
          <w:szCs w:val="28"/>
        </w:rPr>
        <w:t>. Особенностью этих синдромов является первичное нарушение двигательной сферы: движения и поведение больных не отражают их внутренних переживаний, бесцельны, ничем не мотивированы, странны и непредсказуемы. В отличие от психомоторных расстройств, описанных выше, двигательные нарушения при данных синдромах называют чисто моторными.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Гебефренический синдром</w:t>
      </w:r>
      <w:r w:rsidRPr="002E39DE">
        <w:rPr>
          <w:rFonts w:ascii="Times New Roman" w:hAnsi="Times New Roman"/>
          <w:sz w:val="28"/>
          <w:szCs w:val="28"/>
        </w:rPr>
        <w:t xml:space="preserve"> также проявляется бессмысленными движениями, преобладают дурашливое возбуждение, манерность и эйфория. Название синдрома происходит от имени Гебы, греческой богини юности.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Действительно, больные с данным расстройством ведут себя по-детски (инфантильно), хихикают, кривляются, дурачатся. В отличие от маниакального синдрома их веселость раздражает, не вызывает сочувствия и сопереживания.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Высказывания больных стереотипны, нелепы. Часто больные как бы в шутку произносят ругательства (</w:t>
      </w:r>
      <w:proofErr w:type="spellStart"/>
      <w:r w:rsidRPr="002E39DE">
        <w:rPr>
          <w:rFonts w:ascii="Times New Roman" w:hAnsi="Times New Roman"/>
          <w:sz w:val="28"/>
          <w:szCs w:val="28"/>
        </w:rPr>
        <w:t>копролалия</w:t>
      </w:r>
      <w:proofErr w:type="spellEnd"/>
      <w:r w:rsidRPr="002E39DE">
        <w:rPr>
          <w:rFonts w:ascii="Times New Roman" w:hAnsi="Times New Roman"/>
          <w:sz w:val="28"/>
          <w:szCs w:val="28"/>
        </w:rPr>
        <w:t>), в ответ на замечания окружающих они настойчиво повторяют бранные слова. Характерны детские интонации в речи. Примитивность мышления может напоминать олигофрению.</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Симптомы гебефренического синдрома</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детскость, дурашливость, кривляние, гримасничанье;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бессмысленное возбуждение, непоседливость;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непродуктивная эйфория, бессодержательно-веселое настроение.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Гебефренический синдром является признаком злокачественной формы шизофрении. Он отличается стойкостью, плохо поддается терапии, практически всегда приводит к потере трудоспособности.</w:t>
      </w:r>
    </w:p>
    <w:p w:rsidR="00505296" w:rsidRDefault="00505296">
      <w:pPr>
        <w:spacing w:before="100" w:after="100"/>
        <w:jc w:val="center"/>
        <w:rPr>
          <w:sz w:val="28"/>
          <w:szCs w:val="28"/>
        </w:rPr>
      </w:pP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Расстройства сознания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Расстройства сознания считаются наиболее тяжелыми нарушениями психики, поскольку при них утрачивается связь с внешним миром, больной теряет способность правильно воспринимать себя и окружающее. Его поведение может быть опасным и непредсказуемым. Однако данные расстройства обычно протекают остро, а значит, своевременное лечение позволяет полностью купировать психоз. Своевременная диагностика этих состояний очень важна для предотвращения опасных действий больных и осложнений заболевания.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Критерии диагностики состояний расстроенного сознания: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отрешенность от окружающего мира;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дезориентировка;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нечеткость мышления;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амнезия периода психоза.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Главным признаком нарушения сознания является отрешенность от окружающего мира: больной не полностью воспринимает происходящее вокруг него, не всегда слышит обращенную к нему речь, не улавливает инструкций и команд, не всегда отвечает на вопросы. Для того чтобы привлечь внимание больного и добиться ответа, приходится повторять вопрос несколько раз или говорить очень громко, в других случаях контакт с ним совершенно невозможен. Отрешенность больного становится причиной дезориентировки, больной неправильно оценивает время, не понимает, где он находится, не разбирается в ситуации и обстановке, иногда даже не ориентируется в собственной личности. Нечеткость мышления проявляется неспособностью осмыслить обращенные к нему вопросы, непонятной, а иногда и полностью бессмысленной речью (бессвязность). По миновании психоза все события или их большая часть не сохраняются в памяти больного (амнезия).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Расстройства сознания разделяются на состояния выключения и помрачения сознания. Синдромы выключения сознания – это поэтапная утрата связей больного с действительностью вплоть до полного выключения сознания (комы). Не наблюдается никакой продуктивной симптоматики, больные пассивны, не представляют опасности для окружающих, однако болезнь, ставшая причиной данного расстройства, угрожает опасными для жизни осложнениями.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Синдромы помрачения сознания проявляются яркой продуктивной симптоматикой: психомоторным возбуждением, галлюцинациями, бредом, </w:t>
      </w:r>
      <w:r w:rsidRPr="002E39DE">
        <w:rPr>
          <w:rFonts w:ascii="Times New Roman" w:hAnsi="Times New Roman"/>
          <w:sz w:val="28"/>
          <w:szCs w:val="28"/>
        </w:rPr>
        <w:lastRenderedPageBreak/>
        <w:t>бурными эмоциями (страх, тревога, растерянность, гнев, агрессия). Больные могут быть весьма опасны, они нуждаются в немедленной госпитализации и тщательном надзоре.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Среди расстройств сознания есть немало состояний, протекающих </w:t>
      </w:r>
      <w:proofErr w:type="spellStart"/>
      <w:r w:rsidRPr="002E39DE">
        <w:rPr>
          <w:rFonts w:ascii="Times New Roman" w:hAnsi="Times New Roman"/>
          <w:sz w:val="28"/>
          <w:szCs w:val="28"/>
        </w:rPr>
        <w:t>пароксизмально</w:t>
      </w:r>
      <w:proofErr w:type="spellEnd"/>
      <w:r w:rsidRPr="002E39DE">
        <w:rPr>
          <w:rFonts w:ascii="Times New Roman" w:hAnsi="Times New Roman"/>
          <w:sz w:val="28"/>
          <w:szCs w:val="28"/>
        </w:rPr>
        <w:t>, т.е. возникающих внезапно, кратковременно существующих и резко прекращающихся. Примером пароксизмов являются эпилептические припадки, обычно сопровождающиеся потерей сознания и амнезией. Однако не все пароксизмы протекают с нарушением сознания, некоторым из них свойственна весьма необычная симптоматика, что может стать причиной диагностических ошибок.</w:t>
      </w: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1. Синдромы выключения сознания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Синдромы, включенные в данный раздел, представляют собой ряд состояний, плавно переходящих одно в другое по мере нарастания тяжести болезни.</w:t>
      </w:r>
    </w:p>
    <w:p w:rsidR="000F670A" w:rsidRPr="002E39DE" w:rsidRDefault="000F670A">
      <w:pPr>
        <w:spacing w:before="100" w:after="100"/>
        <w:jc w:val="both"/>
        <w:rPr>
          <w:rFonts w:ascii="Times New Roman" w:hAnsi="Times New Roman"/>
          <w:sz w:val="28"/>
          <w:szCs w:val="28"/>
        </w:rPr>
      </w:pPr>
      <w:r w:rsidRPr="00EB01A2">
        <w:rPr>
          <w:rFonts w:ascii="Times New Roman" w:hAnsi="Times New Roman"/>
          <w:b/>
          <w:sz w:val="28"/>
          <w:szCs w:val="28"/>
        </w:rPr>
        <w:t>При оглушении</w:t>
      </w:r>
      <w:r w:rsidRPr="002E39DE">
        <w:rPr>
          <w:rFonts w:ascii="Times New Roman" w:hAnsi="Times New Roman"/>
          <w:sz w:val="28"/>
          <w:szCs w:val="28"/>
        </w:rPr>
        <w:t xml:space="preserve"> затрудняются мышление и восприятие окружающего. Больной не сразу осознает обращенную к нему речь, часто приходится повторять свои слова или говорить громче, чтобы он услышал и сумел понять суть вопроса. При этом сложные фразы он не может осмыслить даже после многократного повторения.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Больные с легкой степенью оглушения могут сохранять некоторую активность, вставать с постели, ходить по отделению, но вид их говорит об отрешенности, погруженности в себя, на вопросы они отвечают невпопад, с большой задержкой. Иногда отмечается патологическая сонливость (</w:t>
      </w:r>
      <w:proofErr w:type="spellStart"/>
      <w:r w:rsidRPr="002E39DE">
        <w:rPr>
          <w:rFonts w:ascii="Times New Roman" w:hAnsi="Times New Roman"/>
          <w:sz w:val="28"/>
          <w:szCs w:val="28"/>
        </w:rPr>
        <w:t>сомноленция</w:t>
      </w:r>
      <w:proofErr w:type="spellEnd"/>
      <w:r w:rsidRPr="002E39DE">
        <w:rPr>
          <w:rFonts w:ascii="Times New Roman" w:hAnsi="Times New Roman"/>
          <w:sz w:val="28"/>
          <w:szCs w:val="28"/>
        </w:rPr>
        <w:t>), при этом больного можно легко разбудить, однако он вскоре опять впадает в глубокий сон, несмотря на происходящую вокруг него суету и шум.</w:t>
      </w:r>
    </w:p>
    <w:p w:rsidR="00EB01A2" w:rsidRDefault="000F670A">
      <w:pPr>
        <w:spacing w:before="100" w:after="100"/>
        <w:jc w:val="both"/>
        <w:rPr>
          <w:rFonts w:ascii="Times New Roman" w:hAnsi="Times New Roman"/>
          <w:sz w:val="28"/>
          <w:szCs w:val="28"/>
        </w:rPr>
      </w:pPr>
      <w:r w:rsidRPr="002E39DE">
        <w:rPr>
          <w:rFonts w:ascii="Times New Roman" w:hAnsi="Times New Roman"/>
          <w:b/>
          <w:sz w:val="28"/>
          <w:szCs w:val="28"/>
        </w:rPr>
        <w:t>Сопор</w:t>
      </w:r>
      <w:r w:rsidRPr="002E39DE">
        <w:rPr>
          <w:rFonts w:ascii="Times New Roman" w:hAnsi="Times New Roman"/>
          <w:sz w:val="28"/>
          <w:szCs w:val="28"/>
        </w:rPr>
        <w:t xml:space="preserve"> – глубокое расстройство сознания с полным прекращением психической деятельности.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Кома</w:t>
      </w:r>
      <w:r w:rsidRPr="002E39DE">
        <w:rPr>
          <w:rFonts w:ascii="Times New Roman" w:hAnsi="Times New Roman"/>
          <w:sz w:val="28"/>
          <w:szCs w:val="28"/>
        </w:rPr>
        <w:t xml:space="preserve"> – наиболее тяжелая степень выключения сознания, при которой не только отсутствует контакт с больным, но и исчезают реакции на сильные раздражители и затухают безусловные рефлексы.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Причиной оглушения, сопора и комы могут быть самые различные органические поражения мозга: интоксикации, инфекции, травмы, нарушения мозгового кровообращения, нарушение водно-солевого баланса, падение уровня глюкозы в крови, повышение внутричерепного давления вследствие растущей опухоли или гематомы и др. Все перечисленные заболевания являются весьма опасными, поэтому от своевременной диагностики зависит жизнь больного.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Даже легкие степени выключения сознания указывают на органическое, часто чрезвычайно опасное повреждение мозга. Лечение больных с выключенным сознанием должно проводиться в условиях реанимационного отделения или палаты интенсивной терапии.</w:t>
      </w: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2. Синдромы помрачения сознания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 xml:space="preserve">Обычно рассматривают 3 основных синдрома помрачения сознания: </w:t>
      </w:r>
      <w:r w:rsidRPr="00186723">
        <w:rPr>
          <w:rFonts w:ascii="Times New Roman" w:hAnsi="Times New Roman"/>
          <w:b/>
          <w:sz w:val="28"/>
          <w:szCs w:val="28"/>
        </w:rPr>
        <w:t>делирий, онейроид и сумеречное помрачение сознания</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186723">
        <w:rPr>
          <w:rFonts w:ascii="Times New Roman" w:hAnsi="Times New Roman"/>
          <w:b/>
          <w:sz w:val="28"/>
          <w:szCs w:val="28"/>
        </w:rPr>
        <w:t>Делирий</w:t>
      </w:r>
      <w:r w:rsidRPr="002E39DE">
        <w:rPr>
          <w:rFonts w:ascii="Times New Roman" w:hAnsi="Times New Roman"/>
          <w:sz w:val="28"/>
          <w:szCs w:val="28"/>
        </w:rPr>
        <w:t xml:space="preserve"> – острое иллюзорно-галлюцинаторное помрачение сознания, сопровождающееся психомоторным возбуждением и дезориентировкой в месте, времени и ситуации, при сохранении ориентации в собственной личности. Поведение больного отражает его болезненные переживания, он переговаривается с воображаемыми существами, убегает от «преследователей», обороняется от фантастических животных, стремится ударить «обидчика», пытается схватить выдуманный предмет руками.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Делирий развивается поэтапно в течение 1-3 дней. В начале психоза можно заметить тревогу, суетливость, усиливающиеся к вечеру. Ночью больного беспокоит упорная бессонница, обычные дозы снотворных оказываются неэффективны.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 фоне бессонницы у больного нередко возникают кошмарные сновидения, он продолжает видеть галлюцинации и сразу после пробуждения (</w:t>
      </w:r>
      <w:proofErr w:type="spellStart"/>
      <w:r w:rsidRPr="002E39DE">
        <w:rPr>
          <w:rFonts w:ascii="Times New Roman" w:hAnsi="Times New Roman"/>
          <w:sz w:val="28"/>
          <w:szCs w:val="28"/>
        </w:rPr>
        <w:t>гипнагогические</w:t>
      </w:r>
      <w:proofErr w:type="spellEnd"/>
      <w:r w:rsidRPr="002E39DE">
        <w:rPr>
          <w:rFonts w:ascii="Times New Roman" w:hAnsi="Times New Roman"/>
          <w:sz w:val="28"/>
          <w:szCs w:val="28"/>
        </w:rPr>
        <w:t xml:space="preserve"> и </w:t>
      </w:r>
      <w:proofErr w:type="spellStart"/>
      <w:r w:rsidRPr="002E39DE">
        <w:rPr>
          <w:rFonts w:ascii="Times New Roman" w:hAnsi="Times New Roman"/>
          <w:sz w:val="28"/>
          <w:szCs w:val="28"/>
        </w:rPr>
        <w:t>гипнопомпические</w:t>
      </w:r>
      <w:proofErr w:type="spellEnd"/>
      <w:r w:rsidRPr="002E39DE">
        <w:rPr>
          <w:rFonts w:ascii="Times New Roman" w:hAnsi="Times New Roman"/>
          <w:sz w:val="28"/>
          <w:szCs w:val="28"/>
        </w:rPr>
        <w:t xml:space="preserve"> галлюцинации). В дебюте делирия повышается внушаемость больных и тогда удается спровоцировать обманы восприятия, на</w:t>
      </w:r>
      <w:r w:rsidR="00186723">
        <w:rPr>
          <w:rFonts w:ascii="Times New Roman" w:hAnsi="Times New Roman"/>
          <w:sz w:val="28"/>
          <w:szCs w:val="28"/>
        </w:rPr>
        <w:t xml:space="preserve"> </w:t>
      </w:r>
      <w:r w:rsidRPr="002E39DE">
        <w:rPr>
          <w:rFonts w:ascii="Times New Roman" w:hAnsi="Times New Roman"/>
          <w:sz w:val="28"/>
          <w:szCs w:val="28"/>
        </w:rPr>
        <w:t xml:space="preserve">пример предложив больному прочесть, что написано на </w:t>
      </w:r>
      <w:bookmarkStart w:id="0" w:name="_GoBack"/>
      <w:bookmarkEnd w:id="0"/>
      <w:r w:rsidRPr="002E39DE">
        <w:rPr>
          <w:rFonts w:ascii="Times New Roman" w:hAnsi="Times New Roman"/>
          <w:sz w:val="28"/>
          <w:szCs w:val="28"/>
        </w:rPr>
        <w:t>чистом листе бумаги. В дальнейшем появляются яркие фантастические иллюзии (</w:t>
      </w:r>
      <w:proofErr w:type="spellStart"/>
      <w:r w:rsidRPr="002E39DE">
        <w:rPr>
          <w:rFonts w:ascii="Times New Roman" w:hAnsi="Times New Roman"/>
          <w:sz w:val="28"/>
          <w:szCs w:val="28"/>
        </w:rPr>
        <w:t>парейдолические</w:t>
      </w:r>
      <w:proofErr w:type="spellEnd"/>
      <w:r w:rsidRPr="002E39DE">
        <w:rPr>
          <w:rFonts w:ascii="Times New Roman" w:hAnsi="Times New Roman"/>
          <w:sz w:val="28"/>
          <w:szCs w:val="28"/>
        </w:rPr>
        <w:t>), больные видят в рисунке обоев мелких насекомых, принимают висящую одежду за человека, вместо тапочек видят крыс или свернувшихся клубком змей.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Наконец, все окружающее пространство заполняется видениями, больной может утверждать, что находится на работе, на даче, в магазине, в товарном вагоне. В таком состоянии, спасаясь от воображаемых преследователей, он может выйти в окно, напасть на родственников и случайных лиц.</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Общая продолжительность делирия – от нескольких часов до 3-5 </w:t>
      </w:r>
      <w:proofErr w:type="spellStart"/>
      <w:r w:rsidRPr="002E39DE">
        <w:rPr>
          <w:rFonts w:ascii="Times New Roman" w:hAnsi="Times New Roman"/>
          <w:sz w:val="28"/>
          <w:szCs w:val="28"/>
        </w:rPr>
        <w:t>сут</w:t>
      </w:r>
      <w:proofErr w:type="spellEnd"/>
      <w:r w:rsidRPr="002E39DE">
        <w:rPr>
          <w:rFonts w:ascii="Times New Roman" w:hAnsi="Times New Roman"/>
          <w:sz w:val="28"/>
          <w:szCs w:val="28"/>
        </w:rPr>
        <w:t>. Все это время сохраняются обманы восприятия, больной остается возбужденным и дезориентированным. Больные обычно более спокойны днем, а к вечеру их состояние ухудшается, усиливаются галлюцинации, нарастает возбуждение. Все это время больные практически не спят.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Завершается психоз резко (критически): на 3-4-й день больной засыпает, спит 10-12 ч, после пробуждения все проявления психоза исчезают. Амнезия после перенесенного делирия обычно бывает частичной, больные плохо помнят реальные события, зато довольно ярко описывают свои галлюцинаторные образы. Воспоминания о фантастических событиях иногда бывают такими яркими, что больные долго не могут поверить, что все это им лишь привиделось (</w:t>
      </w:r>
      <w:proofErr w:type="spellStart"/>
      <w:r w:rsidRPr="002E39DE">
        <w:rPr>
          <w:rFonts w:ascii="Times New Roman" w:hAnsi="Times New Roman"/>
          <w:sz w:val="28"/>
          <w:szCs w:val="28"/>
        </w:rPr>
        <w:t>резидуальный</w:t>
      </w:r>
      <w:proofErr w:type="spellEnd"/>
      <w:r w:rsidRPr="002E39DE">
        <w:rPr>
          <w:rFonts w:ascii="Times New Roman" w:hAnsi="Times New Roman"/>
          <w:sz w:val="28"/>
          <w:szCs w:val="28"/>
        </w:rPr>
        <w:t xml:space="preserve"> бред).</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Больной 38 лет, поступил в больницу в состоянии возбуждения. За неделю до психоза получил отпуск на работе, в дальнейшем ежедневно принимал алкоголь. На этом фоне ухудшился сон, стал тревожен, испытывал тяжесть в голове, принимал </w:t>
      </w:r>
      <w:proofErr w:type="spellStart"/>
      <w:r w:rsidRPr="002E39DE">
        <w:rPr>
          <w:rFonts w:ascii="Times New Roman" w:hAnsi="Times New Roman"/>
          <w:i/>
          <w:sz w:val="28"/>
          <w:szCs w:val="28"/>
        </w:rPr>
        <w:t>пенталгин</w:t>
      </w:r>
      <w:proofErr w:type="spellEnd"/>
      <w:r w:rsidRPr="002E39DE">
        <w:rPr>
          <w:rFonts w:ascii="Times New Roman" w:hAnsi="Times New Roman"/>
          <w:i/>
          <w:sz w:val="28"/>
          <w:szCs w:val="28"/>
        </w:rPr>
        <w:t xml:space="preserve"> и таблетки янтарной кислоты.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lastRenderedPageBreak/>
        <w:t xml:space="preserve">На улице услышал звуки духового оркестра, «как будто где-то демонстрация». Спрашивал у прохожих, откуда раздается музыка, но никто ее не слышал. Находясь дома, вечером, услышал за окном голоса мужчин, обвинявших его в гомосексуализме, выглядывал во двор, но никого не видел.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Тяжело переживал оскорбления, долго не мог заснуть. В темноте за окном увидел женщину, заглянувшую в его окно. Был поражен, не мог понять, как она попала на 5-й этаж. Подбежал к окну, но </w:t>
      </w:r>
      <w:proofErr w:type="spellStart"/>
      <w:r w:rsidRPr="002E39DE">
        <w:rPr>
          <w:rFonts w:ascii="Times New Roman" w:hAnsi="Times New Roman"/>
          <w:i/>
          <w:sz w:val="28"/>
          <w:szCs w:val="28"/>
        </w:rPr>
        <w:t>женшина</w:t>
      </w:r>
      <w:proofErr w:type="spellEnd"/>
      <w:r w:rsidRPr="002E39DE">
        <w:rPr>
          <w:rFonts w:ascii="Times New Roman" w:hAnsi="Times New Roman"/>
          <w:i/>
          <w:sz w:val="28"/>
          <w:szCs w:val="28"/>
        </w:rPr>
        <w:t xml:space="preserve"> исчезла, зато увидел внизу подъемный кран. Тут же спустился во двор, чтобы разобраться, в чем дело. Внизу ничего не нашел, но, поднявшись к себе, вновь увидел кран во дворе.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В кроне деревьев и на краю крыши разглядел людей в черном, которые передвигались по веревкам и пытались что-то написать рядом с окнами больного. Заметил тени, мелькающие в ближайшей квартире, разбудил соседей, потребовал, чтобы они проверили, не залез ли кто-нибудь к ним.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В таком состоянии был госпитализирован. Психоз продолжался 2 дня и завершился полным выздоровлением. Соглашался с врачами, что был болен, но никак не мог поверить в то, что мужские голоса за окном – его фантазия, долго вспоминал и переживал услышанные оскорбления.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Причиной возникновения делирия могут быть самые различные острые органические поражения мозга (интоксикации, инфекции, травмы, тяжелые соматические заболевания, нарушения мозгового кровообращения). В зависимости от тяжести основного заболевания в исходе психоза может наблюдаться либо полное выздоровление, либо формирование стойкого органического дефекта (слабоумие или </w:t>
      </w:r>
      <w:proofErr w:type="spellStart"/>
      <w:r w:rsidRPr="002E39DE">
        <w:rPr>
          <w:rFonts w:ascii="Times New Roman" w:hAnsi="Times New Roman"/>
          <w:sz w:val="28"/>
          <w:szCs w:val="28"/>
        </w:rPr>
        <w:t>корсаковский</w:t>
      </w:r>
      <w:proofErr w:type="spellEnd"/>
      <w:r w:rsidRPr="002E39DE">
        <w:rPr>
          <w:rFonts w:ascii="Times New Roman" w:hAnsi="Times New Roman"/>
          <w:sz w:val="28"/>
          <w:szCs w:val="28"/>
        </w:rPr>
        <w:t xml:space="preserve"> психоз).</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Тяжело протекающий делирий может закончиться смертью. О тяжести делирия свидетельствуют полное отсутствие контакта с больным, слабость и истощение (пациент не может встать с постели), неразборчивая бормочущая речь, нарушения дыхания и сердцебиения, падение АД, гипертермия выше 39 °С, а также выраженная неврологическая симптоматика: парез глазодвигательных мышц, нарушения глотания, мышечная ригидность или атония, менингеальные симптомы, гиперкинезы, атаксия, растормаживание хоботкового и хватательного рефлексов.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Наблюдая за больным в состоянии делирия, следует регулярно оценивать ритм дыхания, сердцебиение, АД, температуру тела.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Онейроид</w:t>
      </w:r>
      <w:r w:rsidRPr="002E39DE">
        <w:rPr>
          <w:rFonts w:ascii="Times New Roman" w:hAnsi="Times New Roman"/>
          <w:sz w:val="28"/>
          <w:szCs w:val="28"/>
        </w:rPr>
        <w:t xml:space="preserve"> – относительно редкий психоз с фантастическими </w:t>
      </w:r>
      <w:proofErr w:type="spellStart"/>
      <w:r w:rsidRPr="002E39DE">
        <w:rPr>
          <w:rFonts w:ascii="Times New Roman" w:hAnsi="Times New Roman"/>
          <w:sz w:val="28"/>
          <w:szCs w:val="28"/>
        </w:rPr>
        <w:t>сноподобными</w:t>
      </w:r>
      <w:proofErr w:type="spellEnd"/>
      <w:r w:rsidRPr="002E39DE">
        <w:rPr>
          <w:rFonts w:ascii="Times New Roman" w:hAnsi="Times New Roman"/>
          <w:sz w:val="28"/>
          <w:szCs w:val="28"/>
        </w:rPr>
        <w:t xml:space="preserve"> переживаниями. Характерны очень яркие образы глобальной мировой катастрофы – «конца света», «мировой войны», «нашествия инопланетян», «шабаша ведьм».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Многие больные описывают чувство полета, перемещения во времени и пространстве. При этом высказывания и поведение больных противоречивы. Они как бы являются участниками переживаемых событий и одновременно </w:t>
      </w:r>
      <w:r w:rsidRPr="002E39DE">
        <w:rPr>
          <w:rFonts w:ascii="Times New Roman" w:hAnsi="Times New Roman"/>
          <w:sz w:val="28"/>
          <w:szCs w:val="28"/>
        </w:rPr>
        <w:lastRenderedPageBreak/>
        <w:t>наблюдают себя со стороны. Образы проносятся в их голове, больные четко отличают их от реальных предметов и людей, находящихся вместе с ними в палате.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Можно выявить двойную ориентировку: пациент точно называет свое имя, понимает, что находится в больнице, но при этом утверждает, что «борется за свободу Вселенной», «летит к далеким галактикам», «участвует в колдовском обряде». Внешне больной никак не проявляет своего отношения к переживаемым событиям, его поступки не связаны с галлюцинациями или бредом, часто отмечаются </w:t>
      </w:r>
      <w:proofErr w:type="spellStart"/>
      <w:r w:rsidRPr="002E39DE">
        <w:rPr>
          <w:rFonts w:ascii="Times New Roman" w:hAnsi="Times New Roman"/>
          <w:sz w:val="28"/>
          <w:szCs w:val="28"/>
        </w:rPr>
        <w:t>кататонические</w:t>
      </w:r>
      <w:proofErr w:type="spellEnd"/>
      <w:r w:rsidRPr="002E39DE">
        <w:rPr>
          <w:rFonts w:ascii="Times New Roman" w:hAnsi="Times New Roman"/>
          <w:sz w:val="28"/>
          <w:szCs w:val="28"/>
        </w:rPr>
        <w:t xml:space="preserve"> расстройства: пассивность и скованность или, наоборот, стереотипное, хаотичное возбуждение.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Онейроид – чаще всего проявление острого приступа шизофрении. Формирование психоза происходит относительно быстро, но может растянуться на несколько недель. Первые признаки начинающегося психоза – это нарушения сна и нарастающее чувство тревоги.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Больная 42 лет с диагнозом «приступообразная шизофрения» поступает в психиатрическую больницу в 7-й раз. Примерно за неделю до госпитализации на фоне полного здоровья появилась суетливость, нарушился сон. Казалось, что по телевизору специально передают ее любимые фильмы.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Однажды утром подошла к окну и поняла, что «началась война». Была страшно напугана, потому что в холодильнике не нашла никакой еды. Позвонила матери, удивилась, что та жива. Пассивно вышла с матерью из дому. По дороге в больницу видела, что люди на улице прикрывают глаза руками и плачут. В больнице большую часть времени неподвижно лежала в постели, иногда подходила к врачам и говорила, что ее зовет сын, который под землей играет ей на дудочке.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Такое состояние сохранялось около недели, все это время не могла толком объяснить, что с ней происходит, иногда застывала в необычной позе, не отвечала на вопросы. После выхода из психоза рассказала, что чувствовала, что «инопланетяне сделали ее солнцем». Она понимала, что находится в больнице, но при этом ощущала нестерпимый жар и яркий свет. Ночью видела в палате сияющие звезды, Землю и причаливший к ней огромный космический аппарат, в который заходят все люди, считала, что осталась на планете одна. После лечения с полной критикой относилась к перенесенному приступу болезни, вернулась к работе на прежнем месте.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Онейроид считают наиболее благоприятным вариантом психоза при шизофрении, в большинстве случаев в исходе формируется качественная ремиссия заболевания, больные возвращаются в семью и на прежнее место работы. При приеме галлюциногенных средств (диэтиламид лизергиновой кислоты (ЛСД), </w:t>
      </w:r>
      <w:proofErr w:type="spellStart"/>
      <w:r w:rsidRPr="002E39DE">
        <w:rPr>
          <w:rFonts w:ascii="Times New Roman" w:hAnsi="Times New Roman"/>
          <w:sz w:val="28"/>
          <w:szCs w:val="28"/>
        </w:rPr>
        <w:t>экстази</w:t>
      </w:r>
      <w:proofErr w:type="spellEnd"/>
      <w:r w:rsidRPr="002E39DE">
        <w:rPr>
          <w:rFonts w:ascii="Times New Roman" w:hAnsi="Times New Roman"/>
          <w:sz w:val="28"/>
          <w:szCs w:val="28"/>
        </w:rPr>
        <w:t xml:space="preserve"> и др.) онейроид бывает довольно кратковременным (несколько часов).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Сумеречное помрачение сознания</w:t>
      </w:r>
      <w:r w:rsidRPr="002E39DE">
        <w:rPr>
          <w:rFonts w:ascii="Times New Roman" w:hAnsi="Times New Roman"/>
          <w:sz w:val="28"/>
          <w:szCs w:val="28"/>
        </w:rPr>
        <w:t xml:space="preserve"> – это острый </w:t>
      </w:r>
      <w:proofErr w:type="spellStart"/>
      <w:r w:rsidRPr="002E39DE">
        <w:rPr>
          <w:rFonts w:ascii="Times New Roman" w:hAnsi="Times New Roman"/>
          <w:sz w:val="28"/>
          <w:szCs w:val="28"/>
        </w:rPr>
        <w:t>пароксизмально</w:t>
      </w:r>
      <w:proofErr w:type="spellEnd"/>
      <w:r w:rsidRPr="002E39DE">
        <w:rPr>
          <w:rFonts w:ascii="Times New Roman" w:hAnsi="Times New Roman"/>
          <w:sz w:val="28"/>
          <w:szCs w:val="28"/>
        </w:rPr>
        <w:t xml:space="preserve"> протекающий психоз, который проявляется сложными формами поведения и завершается полной амнезией. </w:t>
      </w:r>
      <w:proofErr w:type="spellStart"/>
      <w:r w:rsidRPr="002E39DE">
        <w:rPr>
          <w:rFonts w:ascii="Times New Roman" w:hAnsi="Times New Roman"/>
          <w:sz w:val="28"/>
          <w:szCs w:val="28"/>
        </w:rPr>
        <w:t>Пароксизмальность</w:t>
      </w:r>
      <w:proofErr w:type="spellEnd"/>
      <w:r w:rsidRPr="002E39DE">
        <w:rPr>
          <w:rFonts w:ascii="Times New Roman" w:hAnsi="Times New Roman"/>
          <w:sz w:val="28"/>
          <w:szCs w:val="28"/>
        </w:rPr>
        <w:t xml:space="preserve"> выражается в том, что </w:t>
      </w:r>
      <w:r w:rsidRPr="002E39DE">
        <w:rPr>
          <w:rFonts w:ascii="Times New Roman" w:hAnsi="Times New Roman"/>
          <w:sz w:val="28"/>
          <w:szCs w:val="28"/>
        </w:rPr>
        <w:lastRenderedPageBreak/>
        <w:t>расстройство возникает внезапно (мгновенно), продолжается короткое время (от нескольких минут до нескольких часов) и исчезает так же внезапно, как и появилось. Конкретные симптомы психоза у разных больных могут существенно различаться.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Во время психоза восприятие окружающего фрагментарно, внимание больного привлекают лишь некоторые факты, при этом реакции его непредсказуемы. Иногда наблюдается продуктивная симптоматика (галлюцинации, бред, агрессивность), однако точно описать ее невозможно, так как во время помрачения сознания больной недоступен контакту, а в дальнейшем пациент ничего не помнит о происходившем. В некоторых случаях психоз завершается глубоким сном. Поведение больных в состоянии психоза может выражаться хаотичным нелепым возбуждением, часто с агрессивностью (простые формы сумеречного помрачения, галлюцинаторно-бредовый вариант) или привычными автоматизированными действиями (амбулаторный автоматизм).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Простые формы сумеречного помрачения сознания нередко становятся причиной социально опасных и агрессивных действий больных. Они внезапно срываются с места, бегут, сбивают всех на своем пути, бьют со всего размаху любого, кто пытается их остановить, агрессия их бывает нелепа, немотивированна, они действуют с особой жестокостью, наносят множество ран, каждая из которых может быть смертельной. Грубое расстройство сознания не позволяет больным оценивать свои поступки с точки зрения морали. По выходе из психоза они не могут объяснить своего поведения, ничего не помнят о совершенном.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Женщина 33 лет привлечена к суду за убийство своей 4-месячной дочери. Рассказывает, что в последние несколько месяцев постоянно находилась в подавленном настроении, так как муж за несколько недель до родов ушел из дома и жил с другой женщиной. После родов он вернулся к жене, но к ребенку относился равнодушно, совершенно им не занимался, никак не помогал жене в уходе, не вставал ночью, когда девочка плакала. Ребенок оказался довольно беспокойным.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Больная была вымотана бессонными ночами, молчаливым презрением мужа, его язвительными замечаниями. О совершенном преступлении больная ничего не знает, муж рассказал ей, что однажды ночью раздался очередной крик ребенка и вместо того, чтобы успокоить его, больная схватила тяжелую хрустальную вазу со стола и 12—15 раз ударила ребенка по голове. Тут же упала без сил возле кроватки девочки.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Муж пытался привести больную в себя, бил ее по лицу. Она не сразу пришла в себя, никак не могла понять, что именно произошло. Поведение больной было расценено как «сумеречное помрачение сознания», судом признана невменяемой.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Амбулаторные автоматизмы обычно не приводят к столь тяжелым последствиям, поведение больных бывает более упорядоченным. В этом </w:t>
      </w:r>
      <w:r w:rsidRPr="002E39DE">
        <w:rPr>
          <w:rFonts w:ascii="Times New Roman" w:hAnsi="Times New Roman"/>
          <w:sz w:val="28"/>
          <w:szCs w:val="28"/>
        </w:rPr>
        <w:lastRenderedPageBreak/>
        <w:t>состоянии пациенты могут совершать привычные действия (идти по улице, раздеваться, поправлять одежду, чертить ручкой по бумаге). Некоторые их поступки кажутся осмысленными (они останавливаются перед светофором, обходят препятствия, спускаются в метро, делают пересадку), однако сами больные не запоминают свои действия и бывают крайне удивлены, когда оказываются вдали от ожидаемого места.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Длительные эпизоды сложного неосмысленного поведения называются трансами. Примером амбулаторного автоматизма может быть также сомнамбулизм (снохождение) – сложное поведение, начинающееся на фоне сна, когда больные перемещаются по комнате, переставляют вещи, выходят из дома и при этом ничего не помнят о совершенных поступках.</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Сумеречное помрачение сознания, как и другие пароксизмальные состояния, описанные в следующем разделе, считаются типичными проявлениями эпилепсии и других органических заболеваний (опухоли, атеросклероза сосудов головного мозга, травмы головы и др.).</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От эпилептических следует отличать истерические сумеречные состояния. Они развиваются по механизму самовнушения после тяжелой психической травмы у людей с демонстративными чертами характера. Симптомы болезни не полностью соответствуют типичной картине сумеречных состояний, так амнезия может быть частичной, выход из психоза – постепенным. Из памяти могут выпадать эпизоды прошлого, не связанные с психозом, поведение во время помрачения сознания часто отличается </w:t>
      </w:r>
      <w:proofErr w:type="spellStart"/>
      <w:r w:rsidRPr="002E39DE">
        <w:rPr>
          <w:rFonts w:ascii="Times New Roman" w:hAnsi="Times New Roman"/>
          <w:sz w:val="28"/>
          <w:szCs w:val="28"/>
        </w:rPr>
        <w:t>демонстративностью</w:t>
      </w:r>
      <w:proofErr w:type="spellEnd"/>
      <w:r w:rsidRPr="002E39DE">
        <w:rPr>
          <w:rFonts w:ascii="Times New Roman" w:hAnsi="Times New Roman"/>
          <w:sz w:val="28"/>
          <w:szCs w:val="28"/>
        </w:rPr>
        <w:t>, дурашливостью и детскостью.</w:t>
      </w: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3. Пароксизмальные состояния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Пароксизмами</w:t>
      </w:r>
      <w:r w:rsidRPr="002E39DE">
        <w:rPr>
          <w:rFonts w:ascii="Times New Roman" w:hAnsi="Times New Roman"/>
          <w:sz w:val="28"/>
          <w:szCs w:val="28"/>
        </w:rPr>
        <w:t xml:space="preserve"> называют кратковременные, внезапно возникающие и внезапно прекращающиеся расстройства, склонные к стереотипному повторению. Чаще всего пароксизмы обусловлены эпилепсией и органическими заболеваниями с эпилептиформной симптоматикой (опухоли, сосудистые заболевания, травмы, инфекции и интоксикации). От эпилептических иногда приходится отличать истерические припадки и пароксизмальные приступы тревоги и страха (панические атаки).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Эпилептические и эпилептиформные припадки</w:t>
      </w:r>
      <w:r w:rsidRPr="002E39DE">
        <w:rPr>
          <w:rFonts w:ascii="Times New Roman" w:hAnsi="Times New Roman"/>
          <w:sz w:val="28"/>
          <w:szCs w:val="28"/>
        </w:rPr>
        <w:t xml:space="preserve"> – проявление органического поражения мозга, в результате которого весь мозг или отдельные его участки вовлекаются в патологическую ритмическую активность, регистрируемую в виде специфических комплексов на ЭЭГ. Патологическая активность может выражаться потерей сознания, судорогами, эпизодами галлюцинаций, бреда или нелепого поведения.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Характерные признаки эпилептических и эпилептиформных пароксизмов</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спонтанность (отсутствие провоцирующих факторов);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внезапное начало;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 относительно короткая продолжительность (секунды, минуты, иногда десятки минут);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внезапное прекращение, иногда через фазу сна;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стереотипность и повторяемость.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Конкретная симптоматика припадка зависит от того, какие отделы мозга вовлечены в патологическую активность. Принято разделять припадки на </w:t>
      </w:r>
      <w:proofErr w:type="spellStart"/>
      <w:r w:rsidRPr="002E39DE">
        <w:rPr>
          <w:rFonts w:ascii="Times New Roman" w:hAnsi="Times New Roman"/>
          <w:sz w:val="28"/>
          <w:szCs w:val="28"/>
        </w:rPr>
        <w:t>генерализованные</w:t>
      </w:r>
      <w:proofErr w:type="spellEnd"/>
      <w:r w:rsidRPr="002E39DE">
        <w:rPr>
          <w:rFonts w:ascii="Times New Roman" w:hAnsi="Times New Roman"/>
          <w:sz w:val="28"/>
          <w:szCs w:val="28"/>
        </w:rPr>
        <w:t xml:space="preserve"> и парциальные (фокальные). </w:t>
      </w:r>
      <w:proofErr w:type="spellStart"/>
      <w:r w:rsidRPr="002E39DE">
        <w:rPr>
          <w:rFonts w:ascii="Times New Roman" w:hAnsi="Times New Roman"/>
          <w:sz w:val="28"/>
          <w:szCs w:val="28"/>
        </w:rPr>
        <w:t>Генерализованные</w:t>
      </w:r>
      <w:proofErr w:type="spellEnd"/>
      <w:r w:rsidRPr="002E39DE">
        <w:rPr>
          <w:rFonts w:ascii="Times New Roman" w:hAnsi="Times New Roman"/>
          <w:sz w:val="28"/>
          <w:szCs w:val="28"/>
        </w:rPr>
        <w:t xml:space="preserve"> припадки, при которых все отделы мозга одновременно подвержены патологической активности, проявляются полной потерей сознания, иногда общими судорогами. У больных не остается никаких воспоминаний о припадке.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Парциальные (фокальные) припадки не приводят к полной потере сознания, у больных сохраняются отдельные воспоминания о пароксизме, патологическая активность возникает лишь в одном из отделов мозга. Так, затылочная эпилепсия проявляется периодами слепоты или вспышками, мельканиями в глазах, височная – эпизодами галлюцинаций (слуховых, обонятельных, зрительных), поражение </w:t>
      </w:r>
      <w:proofErr w:type="spellStart"/>
      <w:r w:rsidRPr="002E39DE">
        <w:rPr>
          <w:rFonts w:ascii="Times New Roman" w:hAnsi="Times New Roman"/>
          <w:sz w:val="28"/>
          <w:szCs w:val="28"/>
        </w:rPr>
        <w:t>прецентральной</w:t>
      </w:r>
      <w:proofErr w:type="spellEnd"/>
      <w:r w:rsidRPr="002E39DE">
        <w:rPr>
          <w:rFonts w:ascii="Times New Roman" w:hAnsi="Times New Roman"/>
          <w:sz w:val="28"/>
          <w:szCs w:val="28"/>
        </w:rPr>
        <w:t xml:space="preserve"> извилины – односторонними судорогами в одной из конечностей (</w:t>
      </w:r>
      <w:proofErr w:type="spellStart"/>
      <w:r w:rsidRPr="002E39DE">
        <w:rPr>
          <w:rFonts w:ascii="Times New Roman" w:hAnsi="Times New Roman"/>
          <w:sz w:val="28"/>
          <w:szCs w:val="28"/>
        </w:rPr>
        <w:t>джексоновские</w:t>
      </w:r>
      <w:proofErr w:type="spellEnd"/>
      <w:r w:rsidRPr="002E39DE">
        <w:rPr>
          <w:rFonts w:ascii="Times New Roman" w:hAnsi="Times New Roman"/>
          <w:sz w:val="28"/>
          <w:szCs w:val="28"/>
        </w:rPr>
        <w:t xml:space="preserve"> припадки).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 парциальный характер припадка указывает также наличие предвестников (неприятные ощущения в теле, возникающие за несколько минут или часов до приступа) и ауры (короткая начальная фаза припадка, которая сохраняется в памяти больного). Врачи уделяют особое внимание парциальным припадкам, поскольку они могут быть первым проявлением очаговых поражений мозга, например опухолей.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Обычно припадки классифицируют в зависимости от их основных клинических проявлений.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К эпилептическим пароксизмам относят</w:t>
      </w:r>
      <w:r w:rsidRPr="002E39DE">
        <w:rPr>
          <w:rFonts w:ascii="Times New Roman" w:hAnsi="Times New Roman"/>
          <w:sz w:val="28"/>
          <w:szCs w:val="28"/>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большие судорожные припадки (</w:t>
      </w:r>
      <w:proofErr w:type="spellStart"/>
      <w:r w:rsidRPr="002E39DE">
        <w:rPr>
          <w:rFonts w:ascii="Times New Roman" w:hAnsi="Times New Roman"/>
          <w:sz w:val="28"/>
          <w:szCs w:val="28"/>
        </w:rPr>
        <w:t>grand</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mal</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клоникотонические</w:t>
      </w:r>
      <w:proofErr w:type="spellEnd"/>
      <w:r w:rsidRPr="002E39DE">
        <w:rPr>
          <w:rFonts w:ascii="Times New Roman" w:hAnsi="Times New Roman"/>
          <w:sz w:val="28"/>
          <w:szCs w:val="28"/>
        </w:rPr>
        <w:t xml:space="preserve"> припадки);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малые припадки (</w:t>
      </w:r>
      <w:proofErr w:type="spellStart"/>
      <w:r w:rsidRPr="002E39DE">
        <w:rPr>
          <w:rFonts w:ascii="Times New Roman" w:hAnsi="Times New Roman"/>
          <w:sz w:val="28"/>
          <w:szCs w:val="28"/>
        </w:rPr>
        <w:t>petit</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mal</w:t>
      </w:r>
      <w:proofErr w:type="spellEnd"/>
      <w:r w:rsidRPr="002E39DE">
        <w:rPr>
          <w:rFonts w:ascii="Times New Roman" w:hAnsi="Times New Roman"/>
          <w:sz w:val="28"/>
          <w:szCs w:val="28"/>
        </w:rPr>
        <w:t xml:space="preserve">, простые и сложные </w:t>
      </w:r>
      <w:proofErr w:type="spellStart"/>
      <w:r w:rsidRPr="002E39DE">
        <w:rPr>
          <w:rFonts w:ascii="Times New Roman" w:hAnsi="Times New Roman"/>
          <w:sz w:val="28"/>
          <w:szCs w:val="28"/>
        </w:rPr>
        <w:t>абсансы</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миоклонические</w:t>
      </w:r>
      <w:proofErr w:type="spellEnd"/>
      <w:r w:rsidRPr="002E39DE">
        <w:rPr>
          <w:rFonts w:ascii="Times New Roman" w:hAnsi="Times New Roman"/>
          <w:sz w:val="28"/>
          <w:szCs w:val="28"/>
        </w:rPr>
        <w:t xml:space="preserve"> припадки);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сумеречные помрачения сознания (амбулаторные автоматизмы, сомнамбулизм, трансы, галлюцинаторно-бредовой вариант);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дисфории;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особые состояния сознания (психосенсорные припадки, приступы «</w:t>
      </w:r>
      <w:proofErr w:type="spellStart"/>
      <w:r w:rsidRPr="002E39DE">
        <w:rPr>
          <w:rFonts w:ascii="Times New Roman" w:hAnsi="Times New Roman"/>
          <w:sz w:val="28"/>
          <w:szCs w:val="28"/>
        </w:rPr>
        <w:t>дежа</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вю</w:t>
      </w:r>
      <w:proofErr w:type="spellEnd"/>
      <w:r w:rsidRPr="002E39DE">
        <w:rPr>
          <w:rFonts w:ascii="Times New Roman" w:hAnsi="Times New Roman"/>
          <w:sz w:val="28"/>
          <w:szCs w:val="28"/>
        </w:rPr>
        <w:t>» и «</w:t>
      </w:r>
      <w:proofErr w:type="spellStart"/>
      <w:r w:rsidRPr="002E39DE">
        <w:rPr>
          <w:rFonts w:ascii="Times New Roman" w:hAnsi="Times New Roman"/>
          <w:sz w:val="28"/>
          <w:szCs w:val="28"/>
        </w:rPr>
        <w:t>жамэ</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вю</w:t>
      </w:r>
      <w:proofErr w:type="spellEnd"/>
      <w:r w:rsidRPr="002E39DE">
        <w:rPr>
          <w:rFonts w:ascii="Times New Roman" w:hAnsi="Times New Roman"/>
          <w:sz w:val="28"/>
          <w:szCs w:val="28"/>
        </w:rPr>
        <w:t>», пароксизмы бредовой и галлюцинаторной структуры);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 </w:t>
      </w:r>
      <w:proofErr w:type="spellStart"/>
      <w:r w:rsidRPr="002E39DE">
        <w:rPr>
          <w:rFonts w:ascii="Times New Roman" w:hAnsi="Times New Roman"/>
          <w:sz w:val="28"/>
          <w:szCs w:val="28"/>
        </w:rPr>
        <w:t>джексоновские</w:t>
      </w:r>
      <w:proofErr w:type="spellEnd"/>
      <w:r w:rsidRPr="002E39DE">
        <w:rPr>
          <w:rFonts w:ascii="Times New Roman" w:hAnsi="Times New Roman"/>
          <w:sz w:val="28"/>
          <w:szCs w:val="28"/>
        </w:rPr>
        <w:t xml:space="preserve"> припадки с судорогами в одной из конечностей.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Большие судорожные припадки (</w:t>
      </w:r>
      <w:proofErr w:type="spellStart"/>
      <w:r w:rsidRPr="002E39DE">
        <w:rPr>
          <w:rFonts w:ascii="Times New Roman" w:hAnsi="Times New Roman"/>
          <w:b/>
          <w:sz w:val="28"/>
          <w:szCs w:val="28"/>
        </w:rPr>
        <w:t>grand</w:t>
      </w:r>
      <w:proofErr w:type="spellEnd"/>
      <w:r w:rsidRPr="002E39DE">
        <w:rPr>
          <w:rFonts w:ascii="Times New Roman" w:hAnsi="Times New Roman"/>
          <w:b/>
          <w:sz w:val="28"/>
          <w:szCs w:val="28"/>
        </w:rPr>
        <w:t xml:space="preserve"> </w:t>
      </w:r>
      <w:proofErr w:type="spellStart"/>
      <w:r w:rsidRPr="002E39DE">
        <w:rPr>
          <w:rFonts w:ascii="Times New Roman" w:hAnsi="Times New Roman"/>
          <w:b/>
          <w:sz w:val="28"/>
          <w:szCs w:val="28"/>
        </w:rPr>
        <w:t>mat</w:t>
      </w:r>
      <w:proofErr w:type="spellEnd"/>
      <w:r w:rsidRPr="002E39DE">
        <w:rPr>
          <w:rFonts w:ascii="Times New Roman" w:hAnsi="Times New Roman"/>
          <w:b/>
          <w:sz w:val="28"/>
          <w:szCs w:val="28"/>
        </w:rPr>
        <w:t>)</w:t>
      </w:r>
      <w:r w:rsidRPr="002E39DE">
        <w:rPr>
          <w:rFonts w:ascii="Times New Roman" w:hAnsi="Times New Roman"/>
          <w:sz w:val="28"/>
          <w:szCs w:val="28"/>
        </w:rPr>
        <w:t xml:space="preserve"> – приступы длительностью до 2 мин, проявляющиеся потерей сознания и судорогами. Потеря сознания выражается в состоянии комы (отсутствуют все виды рефлексов: болевые, сухожильные, зрачковые). Большой припадок начинается обычно внезапно, </w:t>
      </w:r>
      <w:r w:rsidRPr="002E39DE">
        <w:rPr>
          <w:rFonts w:ascii="Times New Roman" w:hAnsi="Times New Roman"/>
          <w:sz w:val="28"/>
          <w:szCs w:val="28"/>
        </w:rPr>
        <w:lastRenderedPageBreak/>
        <w:t>лишь иногда за несколько секунд до потери сознания больные испытывают ауру в виде отдельных обманов восприятия (запах, зрительные образы, неприятные ощущения в теле, тошнота), двигательных расстройств или эмоциональных нарушений (чувство тревоги, злобы, растерянности или счастья).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В начале приступа возникают тонические судороги – все мышцы тела сокращаются одновременно. При этом больной резко падает, что может быть причиной травм, иногда наблюдается пронзительный крик. Через 10-30 с появляются клонические судороги, все мышцы одновременно расслабляются, а затем сокращаются вновь и вновь, что проявляется характерными </w:t>
      </w:r>
      <w:proofErr w:type="spellStart"/>
      <w:r w:rsidRPr="002E39DE">
        <w:rPr>
          <w:rFonts w:ascii="Times New Roman" w:hAnsi="Times New Roman"/>
          <w:sz w:val="28"/>
          <w:szCs w:val="28"/>
        </w:rPr>
        <w:t>качательными</w:t>
      </w:r>
      <w:proofErr w:type="spellEnd"/>
      <w:r w:rsidRPr="002E39DE">
        <w:rPr>
          <w:rFonts w:ascii="Times New Roman" w:hAnsi="Times New Roman"/>
          <w:sz w:val="28"/>
          <w:szCs w:val="28"/>
        </w:rPr>
        <w:t xml:space="preserve"> движениями.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Во время клонических судорог больной не дышит, поэтому первоначальная бледность лица сменяется </w:t>
      </w:r>
      <w:proofErr w:type="spellStart"/>
      <w:r w:rsidRPr="002E39DE">
        <w:rPr>
          <w:rFonts w:ascii="Times New Roman" w:hAnsi="Times New Roman"/>
          <w:sz w:val="28"/>
          <w:szCs w:val="28"/>
        </w:rPr>
        <w:t>синюшностью</w:t>
      </w:r>
      <w:proofErr w:type="spellEnd"/>
      <w:r w:rsidRPr="002E39DE">
        <w:rPr>
          <w:rFonts w:ascii="Times New Roman" w:hAnsi="Times New Roman"/>
          <w:sz w:val="28"/>
          <w:szCs w:val="28"/>
        </w:rPr>
        <w:t>. В этот период больной может упустить мочу, прикусить язык, часто появляется пена изо рта. Клонические судороги могут продолжаться от 30 с до 1,5 мин, затем больной приходит в сознание. Обычно в течение 2-3 ч после припадка пациент испытывает усталость и сонливость.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При большом судорожном припадке всегда существует высокая вероятность травм вследствие внезапного падения и клонических судорожных движений.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Малые припадки (</w:t>
      </w:r>
      <w:proofErr w:type="spellStart"/>
      <w:r w:rsidRPr="002E39DE">
        <w:rPr>
          <w:rFonts w:ascii="Times New Roman" w:hAnsi="Times New Roman"/>
          <w:b/>
          <w:sz w:val="28"/>
          <w:szCs w:val="28"/>
        </w:rPr>
        <w:t>petit</w:t>
      </w:r>
      <w:proofErr w:type="spellEnd"/>
      <w:r w:rsidRPr="002E39DE">
        <w:rPr>
          <w:rFonts w:ascii="Times New Roman" w:hAnsi="Times New Roman"/>
          <w:b/>
          <w:sz w:val="28"/>
          <w:szCs w:val="28"/>
        </w:rPr>
        <w:t xml:space="preserve"> </w:t>
      </w:r>
      <w:proofErr w:type="spellStart"/>
      <w:r w:rsidRPr="002E39DE">
        <w:rPr>
          <w:rFonts w:ascii="Times New Roman" w:hAnsi="Times New Roman"/>
          <w:b/>
          <w:sz w:val="28"/>
          <w:szCs w:val="28"/>
        </w:rPr>
        <w:t>mat</w:t>
      </w:r>
      <w:proofErr w:type="spellEnd"/>
      <w:r w:rsidRPr="002E39DE">
        <w:rPr>
          <w:rFonts w:ascii="Times New Roman" w:hAnsi="Times New Roman"/>
          <w:b/>
          <w:sz w:val="28"/>
          <w:szCs w:val="28"/>
        </w:rPr>
        <w:t>)</w:t>
      </w:r>
      <w:r w:rsidRPr="002E39DE">
        <w:rPr>
          <w:rFonts w:ascii="Times New Roman" w:hAnsi="Times New Roman"/>
          <w:sz w:val="28"/>
          <w:szCs w:val="28"/>
        </w:rPr>
        <w:t xml:space="preserve"> – очень короткие (менее минуты) приступы выключения сознания, не сопровождающиеся судорогами и падением. При малых припадках никогда не наблюдается ауры, сами пациенты ничего не помнят о приступе, не замечают его. Окружающие описывают малые припадки как кратковременные эпизоды отключения, когда больной внезапно замолкает, у него отмечается странный, «плавающий», отсутствующий взгляд.</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Это расстройство называют </w:t>
      </w:r>
      <w:proofErr w:type="spellStart"/>
      <w:r w:rsidRPr="002E39DE">
        <w:rPr>
          <w:rFonts w:ascii="Times New Roman" w:hAnsi="Times New Roman"/>
          <w:sz w:val="28"/>
          <w:szCs w:val="28"/>
        </w:rPr>
        <w:t>абсансом</w:t>
      </w:r>
      <w:proofErr w:type="spellEnd"/>
      <w:r w:rsidRPr="002E39DE">
        <w:rPr>
          <w:rFonts w:ascii="Times New Roman" w:hAnsi="Times New Roman"/>
          <w:sz w:val="28"/>
          <w:szCs w:val="28"/>
        </w:rPr>
        <w:t xml:space="preserve"> (от фр. </w:t>
      </w:r>
      <w:proofErr w:type="spellStart"/>
      <w:r w:rsidRPr="002E39DE">
        <w:rPr>
          <w:rFonts w:ascii="Times New Roman" w:hAnsi="Times New Roman"/>
          <w:sz w:val="28"/>
          <w:szCs w:val="28"/>
        </w:rPr>
        <w:t>absence</w:t>
      </w:r>
      <w:proofErr w:type="spellEnd"/>
      <w:r w:rsidRPr="002E39DE">
        <w:rPr>
          <w:rFonts w:ascii="Times New Roman" w:hAnsi="Times New Roman"/>
          <w:sz w:val="28"/>
          <w:szCs w:val="28"/>
        </w:rPr>
        <w:t xml:space="preserve"> – отсутствие). Иногда картина </w:t>
      </w:r>
      <w:proofErr w:type="spellStart"/>
      <w:r w:rsidRPr="002E39DE">
        <w:rPr>
          <w:rFonts w:ascii="Times New Roman" w:hAnsi="Times New Roman"/>
          <w:sz w:val="28"/>
          <w:szCs w:val="28"/>
        </w:rPr>
        <w:t>абсанса</w:t>
      </w:r>
      <w:proofErr w:type="spellEnd"/>
      <w:r w:rsidRPr="002E39DE">
        <w:rPr>
          <w:rFonts w:ascii="Times New Roman" w:hAnsi="Times New Roman"/>
          <w:sz w:val="28"/>
          <w:szCs w:val="28"/>
        </w:rPr>
        <w:t xml:space="preserve"> дополняется коротким движением – поклоном, кивком, поворотом, запрокидыванием назад (сложный </w:t>
      </w:r>
      <w:proofErr w:type="spellStart"/>
      <w:r w:rsidRPr="002E39DE">
        <w:rPr>
          <w:rFonts w:ascii="Times New Roman" w:hAnsi="Times New Roman"/>
          <w:sz w:val="28"/>
          <w:szCs w:val="28"/>
        </w:rPr>
        <w:t>абсанс</w:t>
      </w:r>
      <w:proofErr w:type="spellEnd"/>
      <w:r w:rsidRPr="002E39DE">
        <w:rPr>
          <w:rFonts w:ascii="Times New Roman" w:hAnsi="Times New Roman"/>
          <w:sz w:val="28"/>
          <w:szCs w:val="28"/>
        </w:rPr>
        <w:t>). В этом случае больные могут выронить из рук предметы, разбить посуду.</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В подростковом возрасте малые припадки нередко проявляются повторяющимся вздрагиванием, подергиванием, такие приступы называют </w:t>
      </w:r>
      <w:proofErr w:type="spellStart"/>
      <w:r w:rsidRPr="002E39DE">
        <w:rPr>
          <w:rFonts w:ascii="Times New Roman" w:hAnsi="Times New Roman"/>
          <w:sz w:val="28"/>
          <w:szCs w:val="28"/>
        </w:rPr>
        <w:t>миоклоническими</w:t>
      </w:r>
      <w:proofErr w:type="spellEnd"/>
      <w:r w:rsidRPr="002E39DE">
        <w:rPr>
          <w:rFonts w:ascii="Times New Roman" w:hAnsi="Times New Roman"/>
          <w:sz w:val="28"/>
          <w:szCs w:val="28"/>
        </w:rPr>
        <w:t xml:space="preserve"> припадками. Сами больные их не замечают, родственники могут не придавать значения этому расстройству или даже считать его вредной привычкой.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Сумеречные помрачения сознания подробно описаны в предыдущем разделе. Главная их черта — пароксизмальное нарушение сознания, проявляющееся относительно сложными действиями и поступками с последующей полной амнезией всего периода психоза.</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Дисфории</w:t>
      </w:r>
      <w:r w:rsidRPr="002E39DE">
        <w:rPr>
          <w:rFonts w:ascii="Times New Roman" w:hAnsi="Times New Roman"/>
          <w:sz w:val="28"/>
          <w:szCs w:val="28"/>
        </w:rPr>
        <w:t xml:space="preserve"> – кратковременные приступы злобно-депрессивного настроения с раздражением, угрюмостью, ворчанием, вспышками гнева, словесными оскорблениями или даже опасным агрессивным поведением. Вспышки </w:t>
      </w:r>
      <w:r w:rsidRPr="002E39DE">
        <w:rPr>
          <w:rFonts w:ascii="Times New Roman" w:hAnsi="Times New Roman"/>
          <w:sz w:val="28"/>
          <w:szCs w:val="28"/>
        </w:rPr>
        <w:lastRenderedPageBreak/>
        <w:t>возникают неожиданно, не всегда отражают реальную ситуацию. Характерно постепенное накопление недовольства с последующим резким разрядом эмоций, когда все накопленное раздражение реализуется в поведении больного.</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В отличие от сумеречного помрачения сознания больной не </w:t>
      </w:r>
      <w:proofErr w:type="spellStart"/>
      <w:r w:rsidRPr="002E39DE">
        <w:rPr>
          <w:rFonts w:ascii="Times New Roman" w:hAnsi="Times New Roman"/>
          <w:sz w:val="28"/>
          <w:szCs w:val="28"/>
        </w:rPr>
        <w:t>амнезирует</w:t>
      </w:r>
      <w:proofErr w:type="spellEnd"/>
      <w:r w:rsidRPr="002E39DE">
        <w:rPr>
          <w:rFonts w:ascii="Times New Roman" w:hAnsi="Times New Roman"/>
          <w:sz w:val="28"/>
          <w:szCs w:val="28"/>
        </w:rPr>
        <w:t xml:space="preserve"> период возбуждения, может в последующем довольно точно описать свои действия. Успокоившись, он нередко приносит извинения за свои поступки.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Больной 49 лет с диагнозом «эпилептическое слабоумие» регулярно проходит лечение в стационаре. В отделении обычно малозаметен, говорит мало, не умеет связно выражать свои мысли, долго подбирает слова, речь изобилует словами-паразитами.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С врачами отделения подчеркнуто вежлив, обходителен. С другими пациентами осторожен, стремится поддерживать отношения с больными алкоголизмом, но плохо переносит их шутки и издевки.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 xml:space="preserve">Обратился к заведующему отделением с жалобой на несправедливые оскорбления со стороны одного из пациентов, что стало причиной серьезного разбирательства. Несмотря на сделанные замечания, оскорбления продолжались, больной переживал, но не вступал в ссору. </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i/>
          <w:sz w:val="28"/>
          <w:szCs w:val="28"/>
        </w:rPr>
        <w:t>Однажды, после того как в него презрительно бросили огрызком яблока, внезапно схватил стоявшее рядом тяжелое оцинкованное ведро и, ударив со всего размаху, нанес обидчику глубокую рубленую рану головы. Потом долго не мог успокоиться, кричал, размахивал руками, мешал оказывать помощь пострадавшему.</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Особые состояния сознания, так же как дисфории, не сопровождаются полной амнезией, что указывает на парциальный характер приступов. Симптомы могут быть различными, однако у одного и того же больного все болезненные явления стереотипно повторяются, так что каждый последующий приступ похож на все предыдущие.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У некоторых больных отмечаются сенсорные нарушения в виде изменения размеров, формы, окраски, положения в пространстве наблюдаемых предметов и нарушения схемы тела (психосенсорные припадки), у других могут отмечаться приступы </w:t>
      </w:r>
      <w:proofErr w:type="spellStart"/>
      <w:r w:rsidRPr="002E39DE">
        <w:rPr>
          <w:rFonts w:ascii="Times New Roman" w:hAnsi="Times New Roman"/>
          <w:sz w:val="28"/>
          <w:szCs w:val="28"/>
        </w:rPr>
        <w:t>дереализации</w:t>
      </w:r>
      <w:proofErr w:type="spellEnd"/>
      <w:r w:rsidRPr="002E39DE">
        <w:rPr>
          <w:rFonts w:ascii="Times New Roman" w:hAnsi="Times New Roman"/>
          <w:sz w:val="28"/>
          <w:szCs w:val="28"/>
        </w:rPr>
        <w:t xml:space="preserve"> и деперсонализации по типу «уже виденного» («</w:t>
      </w:r>
      <w:proofErr w:type="spellStart"/>
      <w:r w:rsidRPr="002E39DE">
        <w:rPr>
          <w:rFonts w:ascii="Times New Roman" w:hAnsi="Times New Roman"/>
          <w:sz w:val="28"/>
          <w:szCs w:val="28"/>
        </w:rPr>
        <w:t>дежа</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вю</w:t>
      </w:r>
      <w:proofErr w:type="spellEnd"/>
      <w:r w:rsidRPr="002E39DE">
        <w:rPr>
          <w:rFonts w:ascii="Times New Roman" w:hAnsi="Times New Roman"/>
          <w:sz w:val="28"/>
          <w:szCs w:val="28"/>
        </w:rPr>
        <w:t>») и «никогда не виденного» («</w:t>
      </w:r>
      <w:proofErr w:type="spellStart"/>
      <w:r w:rsidRPr="002E39DE">
        <w:rPr>
          <w:rFonts w:ascii="Times New Roman" w:hAnsi="Times New Roman"/>
          <w:sz w:val="28"/>
          <w:szCs w:val="28"/>
        </w:rPr>
        <w:t>жамэ</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вю</w:t>
      </w:r>
      <w:proofErr w:type="spellEnd"/>
      <w:r w:rsidRPr="002E39DE">
        <w:rPr>
          <w:rFonts w:ascii="Times New Roman" w:hAnsi="Times New Roman"/>
          <w:sz w:val="28"/>
          <w:szCs w:val="28"/>
        </w:rPr>
        <w:t>») или кратковременные эпизоды бреда и галлюцинаций.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Хотя при всех перечисленных вариантах пароксизмов сознание полностью не выключается, воспоминания больных о приступе бывают неполными, отрывочными; лучше запоминаются собственные переживания, в то время как </w:t>
      </w:r>
      <w:proofErr w:type="gramStart"/>
      <w:r w:rsidRPr="002E39DE">
        <w:rPr>
          <w:rFonts w:ascii="Times New Roman" w:hAnsi="Times New Roman"/>
          <w:sz w:val="28"/>
          <w:szCs w:val="28"/>
        </w:rPr>
        <w:t>поступки и высказывания</w:t>
      </w:r>
      <w:proofErr w:type="gramEnd"/>
      <w:r w:rsidRPr="002E39DE">
        <w:rPr>
          <w:rFonts w:ascii="Times New Roman" w:hAnsi="Times New Roman"/>
          <w:sz w:val="28"/>
          <w:szCs w:val="28"/>
        </w:rPr>
        <w:t xml:space="preserve"> окружающих могут не запечатлеться в памяти.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Любая внезапная потеря сознания требует неотложной помощи. Особую опасность для жизни представляют: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судороги и отключение сознания продолжительностью более 2 мин;</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 повторные судорожные припадки;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нарушения дыхания и сердцебиения после прекращения судорог.</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Опасным </w:t>
      </w:r>
      <w:proofErr w:type="spellStart"/>
      <w:r w:rsidRPr="002E39DE">
        <w:rPr>
          <w:rFonts w:ascii="Times New Roman" w:hAnsi="Times New Roman"/>
          <w:sz w:val="28"/>
          <w:szCs w:val="28"/>
        </w:rPr>
        <w:t>пароксизмально</w:t>
      </w:r>
      <w:proofErr w:type="spellEnd"/>
      <w:r w:rsidRPr="002E39DE">
        <w:rPr>
          <w:rFonts w:ascii="Times New Roman" w:hAnsi="Times New Roman"/>
          <w:sz w:val="28"/>
          <w:szCs w:val="28"/>
        </w:rPr>
        <w:t xml:space="preserve"> возникающим состоянием является эпилептический статус – серия эпилептических припадков (чаще </w:t>
      </w:r>
      <w:proofErr w:type="spellStart"/>
      <w:r w:rsidRPr="002E39DE">
        <w:rPr>
          <w:rFonts w:ascii="Times New Roman" w:hAnsi="Times New Roman"/>
          <w:sz w:val="28"/>
          <w:szCs w:val="28"/>
        </w:rPr>
        <w:t>клонико</w:t>
      </w:r>
      <w:proofErr w:type="spellEnd"/>
      <w:r w:rsidRPr="002E39DE">
        <w:rPr>
          <w:rFonts w:ascii="Times New Roman" w:hAnsi="Times New Roman"/>
          <w:sz w:val="28"/>
          <w:szCs w:val="28"/>
        </w:rPr>
        <w:t>-тонических), между которыми больной не приходит в ясное сознание, т.е. продолжается кома. Повторные судорожные приступы приводят к нарастающему отеку мозга с гипертермией, расстройством дыхания и сердечной деятельности. При отсутствии своевременной помощи возникает реальная угроза смерти.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Эпилептический статус не относят к типичным проявлениям эпилепсии, чаще всего он встречается при внутричерепных опухолях, травмах головы, эклампсии. Он также возникает вследствие резкого прекращения приема противосудорожных (противоэпилептических) средств.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Истерические припадки</w:t>
      </w:r>
      <w:r w:rsidRPr="002E39DE">
        <w:rPr>
          <w:rFonts w:ascii="Times New Roman" w:hAnsi="Times New Roman"/>
          <w:sz w:val="28"/>
          <w:szCs w:val="28"/>
        </w:rPr>
        <w:t xml:space="preserve"> не связаны с органическим поражением мозга и не сопровождаются изменениями ЭЭГ. Они возникают под воздействием психической травмы у лиц с демонстративными чертами характера по механизму самовнушения. Симптомы припадка таковы, как представляет их себе больной.</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Поведение больного отличается необычностью, нельзя выделить характерные фазы припадка, судороги продолжаются долго (десятки минут), обычно не наблюдается травм, больной не упускает мочу, вместо падения – осторожное сползание. После припадка нередко сохраняются отрывочные воспоминания о произошедшем.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Объективным признаком сохранности сознания при истерическом припадке являются живые рефлексы (болевые, зрачковые, сухожильные). В отличие от эпилепсии все истерические припадки тесно связаны с психотравмирующей ситуацией, проявления их чрезвычайно разнообразны, редко бывает, чтобы один припадок в точности повторял другой, лицо больного часто выражает переживание и страдание.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Поведение пациентов зависит </w:t>
      </w:r>
      <w:proofErr w:type="gramStart"/>
      <w:r w:rsidRPr="002E39DE">
        <w:rPr>
          <w:rFonts w:ascii="Times New Roman" w:hAnsi="Times New Roman"/>
          <w:sz w:val="28"/>
          <w:szCs w:val="28"/>
        </w:rPr>
        <w:t>от поступков</w:t>
      </w:r>
      <w:proofErr w:type="gramEnd"/>
      <w:r w:rsidRPr="002E39DE">
        <w:rPr>
          <w:rFonts w:ascii="Times New Roman" w:hAnsi="Times New Roman"/>
          <w:sz w:val="28"/>
          <w:szCs w:val="28"/>
        </w:rPr>
        <w:t xml:space="preserve"> наблюдающих за ними лиц. Резкий оклик, неожиданный поступок, хлопок, брызги воды могут сразу оборвать припадок или, наоборот, усилить судороги и возбуждение.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b/>
          <w:sz w:val="28"/>
          <w:szCs w:val="28"/>
        </w:rPr>
        <w:t>Панические атаки</w:t>
      </w:r>
      <w:r w:rsidRPr="002E39DE">
        <w:rPr>
          <w:rFonts w:ascii="Times New Roman" w:hAnsi="Times New Roman"/>
          <w:sz w:val="28"/>
          <w:szCs w:val="28"/>
        </w:rPr>
        <w:t xml:space="preserve"> – приступы интенсивного страха продолжительностью менее часа, возникают спонтанно (без очевидной причины) и повторяются со средней частотой 2—3 раза в неделю. На протяжении XX в. подобные приступы рассматривались то как атипичные проявления эпилепсии (диэнцефальные припадки), то как функциональные нарушения вегетативной нервной системы (симпатоадреналовые и </w:t>
      </w:r>
      <w:proofErr w:type="spellStart"/>
      <w:r w:rsidRPr="002E39DE">
        <w:rPr>
          <w:rFonts w:ascii="Times New Roman" w:hAnsi="Times New Roman"/>
          <w:sz w:val="28"/>
          <w:szCs w:val="28"/>
        </w:rPr>
        <w:t>вагоинсулярные</w:t>
      </w:r>
      <w:proofErr w:type="spellEnd"/>
      <w:r w:rsidRPr="002E39DE">
        <w:rPr>
          <w:rFonts w:ascii="Times New Roman" w:hAnsi="Times New Roman"/>
          <w:sz w:val="28"/>
          <w:szCs w:val="28"/>
        </w:rPr>
        <w:t xml:space="preserve"> кризы).</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В последние годы все чаще обращают внимание на связь подобных состояний с психотравмирующей ситуацией и особенностями личности больного. Психогенный характер приступов подтверждает и положительный эффект психотерапии. Эффективность новейших психофармакологических </w:t>
      </w:r>
      <w:r w:rsidRPr="002E39DE">
        <w:rPr>
          <w:rFonts w:ascii="Times New Roman" w:hAnsi="Times New Roman"/>
          <w:sz w:val="28"/>
          <w:szCs w:val="28"/>
        </w:rPr>
        <w:lastRenderedPageBreak/>
        <w:t>средств указывает на определенное родство панических атак с депрессией и неврозом навязчивых состояний. Своевременное лечение в большинстве случаев позволяет либо полностью избавить больных от приступов, либо существенно уменьшить их частоту.</w:t>
      </w:r>
    </w:p>
    <w:p w:rsidR="00505296" w:rsidRDefault="00505296">
      <w:pPr>
        <w:spacing w:before="100" w:after="100"/>
        <w:jc w:val="center"/>
        <w:rPr>
          <w:sz w:val="28"/>
          <w:szCs w:val="28"/>
        </w:rPr>
      </w:pPr>
    </w:p>
    <w:p w:rsidR="00505296" w:rsidRDefault="00505296">
      <w:pPr>
        <w:spacing w:before="100" w:after="100"/>
        <w:jc w:val="center"/>
        <w:rPr>
          <w:sz w:val="28"/>
          <w:szCs w:val="28"/>
        </w:rPr>
      </w:pPr>
    </w:p>
    <w:p w:rsidR="000F670A" w:rsidRPr="00505296" w:rsidRDefault="00505296">
      <w:pPr>
        <w:spacing w:before="100" w:after="100"/>
        <w:jc w:val="both"/>
        <w:rPr>
          <w:rFonts w:ascii="Times New Roman" w:hAnsi="Times New Roman"/>
          <w:sz w:val="32"/>
          <w:szCs w:val="32"/>
        </w:rPr>
      </w:pPr>
      <w:r>
        <w:rPr>
          <w:sz w:val="28"/>
          <w:szCs w:val="28"/>
        </w:rPr>
        <w:t xml:space="preserve">                               </w:t>
      </w:r>
      <w:r w:rsidR="000F670A" w:rsidRPr="00505296">
        <w:rPr>
          <w:rFonts w:ascii="Times New Roman" w:hAnsi="Times New Roman"/>
          <w:b/>
          <w:sz w:val="32"/>
          <w:szCs w:val="32"/>
        </w:rPr>
        <w:t xml:space="preserve">Задачи </w:t>
      </w:r>
      <w:proofErr w:type="spellStart"/>
      <w:r w:rsidR="000F670A" w:rsidRPr="00505296">
        <w:rPr>
          <w:rFonts w:ascii="Times New Roman" w:hAnsi="Times New Roman"/>
          <w:b/>
          <w:sz w:val="32"/>
          <w:szCs w:val="32"/>
        </w:rPr>
        <w:t>психофармакотерапии</w:t>
      </w:r>
      <w:proofErr w:type="spellEnd"/>
      <w:r w:rsidR="000F670A" w:rsidRPr="00505296">
        <w:rPr>
          <w:rFonts w:ascii="Times New Roman" w:hAnsi="Times New Roman"/>
          <w:sz w:val="32"/>
          <w:szCs w:val="32"/>
        </w:rPr>
        <w:t>:</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прерывание острого приступа болезни (шизофрении, депрессии, мании);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сглаживание тяжелых проявлений болезни, чтобы подготовить пациента к основному этиотропному методу лечения (психотерапия, операция, химиотерапия);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сохранение достигнутого состояния адаптации (поддержание ремиссии);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дополнительное лечение психосоматических расстройств;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коррекция некоторых особенностей психики пациента, затрудняющих его адаптацию;</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лечение и профилактика болезней, обусловленных эмоциональным стрессом.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Назначая психофармакологические средства, врач может ставить перед собой различные задачи. Так, при заболеваниях с отчетливым приступообразным течением (МДП, некоторые формы шизофрении) с помощью лекарственных средств удается оборвать возникший психоз и восстановить состояние адаптации (ремиссии). После проведенного лечения в этом случае больной чувствует себя практически здоровым, он может приступить к работе и учебе, вернуться в семью.</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Однако во многих случаях сохраняется высокий риск повторного приступа, поэтому приходится назначать поддерживающую терапию, задача которой – предупредить повторные приступы болезни. Примеры такой терапии: применение солей лития для предотвращения приступов МДП или лечение </w:t>
      </w:r>
      <w:proofErr w:type="spellStart"/>
      <w:r w:rsidRPr="002E39DE">
        <w:rPr>
          <w:rFonts w:ascii="Times New Roman" w:hAnsi="Times New Roman"/>
          <w:sz w:val="28"/>
          <w:szCs w:val="28"/>
        </w:rPr>
        <w:t>дисульфирамом</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тетурамом</w:t>
      </w:r>
      <w:proofErr w:type="spellEnd"/>
      <w:r w:rsidRPr="002E39DE">
        <w:rPr>
          <w:rFonts w:ascii="Times New Roman" w:hAnsi="Times New Roman"/>
          <w:sz w:val="28"/>
          <w:szCs w:val="28"/>
        </w:rPr>
        <w:t>) больных алкоголизмом.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При поддерживающей терапии очень важно участие самого больного, а это значит, что следует настойчиво объяснять ему необходимость такого лечения. Конечно, больному будет трудно продолжать прием лекарств, если они будут вызывать побочные эффекты и мешать ему в жизни. Поэтому так важно подобрать схему лечения, которая удовлетворяла бы пациента во всех отношениях.</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Нередко задачей лекарственной терапии является смягчение психопатологических симптомов с тем, чтобы подготовить пациента к основному методу лечения. Так, прежде чем начать психотерапию, больным алкоголизмом и наркоманиями приходится проводить лечение абстинентного </w:t>
      </w:r>
      <w:r w:rsidRPr="002E39DE">
        <w:rPr>
          <w:rFonts w:ascii="Times New Roman" w:hAnsi="Times New Roman"/>
          <w:sz w:val="28"/>
          <w:szCs w:val="28"/>
        </w:rPr>
        <w:lastRenderedPageBreak/>
        <w:t>синдрома, поскольку сильное влечение к наркотику мешает пациентам участвовать в психотерапии.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Нередко психофармакологические средства назначаются в соматических стационарах для подготовки больного к операции, химиотерапии, лучевой терапии. Лекарства позволяют легче перенести длительное ожидание результатов обследования.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Можно также использовать </w:t>
      </w:r>
      <w:proofErr w:type="spellStart"/>
      <w:r w:rsidRPr="002E39DE">
        <w:rPr>
          <w:rFonts w:ascii="Times New Roman" w:hAnsi="Times New Roman"/>
          <w:sz w:val="28"/>
          <w:szCs w:val="28"/>
        </w:rPr>
        <w:t>психоактивные</w:t>
      </w:r>
      <w:proofErr w:type="spellEnd"/>
      <w:r w:rsidRPr="002E39DE">
        <w:rPr>
          <w:rFonts w:ascii="Times New Roman" w:hAnsi="Times New Roman"/>
          <w:sz w:val="28"/>
          <w:szCs w:val="28"/>
        </w:rPr>
        <w:t xml:space="preserve"> препараты в качестве дополнительных при лечении психосоматических заболеваний (язвенная и гипертоническая болезни, бронхиальная астма, гипертиреоз и др.). Сочетанное применение лекарств позволяет достигнуть эффекта, который не удается получить, назначая только один препарат.</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Психофармакологические средства также принимают люди, у которых нет текущего психического заболевания, однако у них отмечаются стойкие особенности характера и поведения, мешающие им в жизни (раздражительность, утомляемость, подозрительность, мнительность и др.). Задачей </w:t>
      </w:r>
      <w:proofErr w:type="spellStart"/>
      <w:r w:rsidRPr="002E39DE">
        <w:rPr>
          <w:rFonts w:ascii="Times New Roman" w:hAnsi="Times New Roman"/>
          <w:sz w:val="28"/>
          <w:szCs w:val="28"/>
        </w:rPr>
        <w:t>психофармакотерапии</w:t>
      </w:r>
      <w:proofErr w:type="spellEnd"/>
      <w:r w:rsidRPr="002E39DE">
        <w:rPr>
          <w:rFonts w:ascii="Times New Roman" w:hAnsi="Times New Roman"/>
          <w:sz w:val="28"/>
          <w:szCs w:val="28"/>
        </w:rPr>
        <w:t xml:space="preserve"> в этом случае является коррекция нежелательных черт. С этой же целью лекарства назначают лицам со стойкой негативной симптоматикой – нарушениями памяти, апатией, задержкой психического развития или снижением интеллекта, изменениями личности.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Нередко психофармакологические средства принимают и люди совершенно здоровые, но попавшие в тяжелую жизненную ситуацию, для улучшения сна, повышения работоспособности, избавления от излишней тревоги и подавленности, которые мешают найти выход из этой ситуации. Пациент должен понимать, что лекарства не избавляют его от ответственности за свое будущее.</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Очень важно, чтобы прием лекарств проходил под контролем врача, так как неоправданное употребление </w:t>
      </w:r>
      <w:proofErr w:type="spellStart"/>
      <w:r w:rsidRPr="002E39DE">
        <w:rPr>
          <w:rFonts w:ascii="Times New Roman" w:hAnsi="Times New Roman"/>
          <w:sz w:val="28"/>
          <w:szCs w:val="28"/>
        </w:rPr>
        <w:t>психоактивных</w:t>
      </w:r>
      <w:proofErr w:type="spellEnd"/>
      <w:r w:rsidRPr="002E39DE">
        <w:rPr>
          <w:rFonts w:ascii="Times New Roman" w:hAnsi="Times New Roman"/>
          <w:sz w:val="28"/>
          <w:szCs w:val="28"/>
        </w:rPr>
        <w:t xml:space="preserve"> средств нередко становится причиной зависимости (токсикомании или наркомании). Не все психофармакологические препараты вызывают болезненное пристрастие. Особенно часто к зависимости ведет неконтролируемое употребление транквилизаторов, барбитуратов, </w:t>
      </w:r>
      <w:proofErr w:type="spellStart"/>
      <w:r w:rsidRPr="002E39DE">
        <w:rPr>
          <w:rFonts w:ascii="Times New Roman" w:hAnsi="Times New Roman"/>
          <w:sz w:val="28"/>
          <w:szCs w:val="28"/>
        </w:rPr>
        <w:t>психостимуляторов</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тригексифенидила</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циклодола</w:t>
      </w:r>
      <w:proofErr w:type="spellEnd"/>
      <w:r w:rsidRPr="002E39DE">
        <w:rPr>
          <w:rFonts w:ascii="Times New Roman" w:hAnsi="Times New Roman"/>
          <w:sz w:val="28"/>
          <w:szCs w:val="28"/>
        </w:rPr>
        <w:t xml:space="preserve">). Нейролептики, антидепрессанты и </w:t>
      </w:r>
      <w:proofErr w:type="spellStart"/>
      <w:r w:rsidRPr="002E39DE">
        <w:rPr>
          <w:rFonts w:ascii="Times New Roman" w:hAnsi="Times New Roman"/>
          <w:sz w:val="28"/>
          <w:szCs w:val="28"/>
        </w:rPr>
        <w:t>ноотропы</w:t>
      </w:r>
      <w:proofErr w:type="spellEnd"/>
      <w:r w:rsidRPr="002E39DE">
        <w:rPr>
          <w:rFonts w:ascii="Times New Roman" w:hAnsi="Times New Roman"/>
          <w:sz w:val="28"/>
          <w:szCs w:val="28"/>
        </w:rPr>
        <w:t>, напротив, вызывают токсикоманию исключительно редко.</w:t>
      </w:r>
    </w:p>
    <w:p w:rsidR="000F670A" w:rsidRPr="002E39DE" w:rsidRDefault="000F670A">
      <w:pPr>
        <w:spacing w:before="100" w:after="100"/>
        <w:jc w:val="center"/>
        <w:rPr>
          <w:rFonts w:ascii="Times New Roman" w:hAnsi="Times New Roman"/>
          <w:b/>
          <w:sz w:val="28"/>
          <w:szCs w:val="28"/>
        </w:rPr>
      </w:pPr>
      <w:r w:rsidRPr="002E39DE">
        <w:rPr>
          <w:rFonts w:ascii="Times New Roman" w:hAnsi="Times New Roman"/>
          <w:b/>
          <w:sz w:val="28"/>
          <w:szCs w:val="28"/>
        </w:rPr>
        <w:t>Дозы и длительность приема лекарственных средств</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Дозы лекарственных средств подбираются для каждого больного индивидуально. Лечебное действие могут оказывать и очень маленькие дозы лекарств (четверть стандартной таблетки) и очень высокие (иногда 10-15 таблеток в течение дня). Такое количество таблеток не должно пугать больного, если при их приеме он не испытывает тяжелых побочных эффектов. Достаточная доза часто является единственной гарантией быстрого и надежного излечения.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lastRenderedPageBreak/>
        <w:t xml:space="preserve">Следует объяснить пациенту, что применение недостаточной дозы может задержать его выздоровление и выписку из больницы. В то же время не надо забывать об опасности передозировки </w:t>
      </w:r>
      <w:proofErr w:type="spellStart"/>
      <w:r w:rsidRPr="002E39DE">
        <w:rPr>
          <w:rFonts w:ascii="Times New Roman" w:hAnsi="Times New Roman"/>
          <w:sz w:val="28"/>
          <w:szCs w:val="28"/>
        </w:rPr>
        <w:t>психоактивных</w:t>
      </w:r>
      <w:proofErr w:type="spellEnd"/>
      <w:r w:rsidRPr="002E39DE">
        <w:rPr>
          <w:rFonts w:ascii="Times New Roman" w:hAnsi="Times New Roman"/>
          <w:sz w:val="28"/>
          <w:szCs w:val="28"/>
        </w:rPr>
        <w:t xml:space="preserve"> препаратов, так как при некоторых состояниях (например, при депрессии) больные могут принять большую дозу лекарств с суицидальной целью. Особенно тяжелые отравления наблюдаются при приеме трициклических антидепрессантов (ТЦА), нейролептиков из группы </w:t>
      </w:r>
      <w:proofErr w:type="spellStart"/>
      <w:r w:rsidRPr="002E39DE">
        <w:rPr>
          <w:rFonts w:ascii="Times New Roman" w:hAnsi="Times New Roman"/>
          <w:sz w:val="28"/>
          <w:szCs w:val="28"/>
        </w:rPr>
        <w:t>фенотиазина</w:t>
      </w:r>
      <w:proofErr w:type="spellEnd"/>
      <w:r w:rsidRPr="002E39DE">
        <w:rPr>
          <w:rFonts w:ascii="Times New Roman" w:hAnsi="Times New Roman"/>
          <w:sz w:val="28"/>
          <w:szCs w:val="28"/>
        </w:rPr>
        <w:t xml:space="preserve"> и барбитуратов. Напротив, новые антидепрессанты из группы СИОЗС и </w:t>
      </w:r>
      <w:proofErr w:type="spellStart"/>
      <w:r w:rsidRPr="002E39DE">
        <w:rPr>
          <w:rFonts w:ascii="Times New Roman" w:hAnsi="Times New Roman"/>
          <w:sz w:val="28"/>
          <w:szCs w:val="28"/>
        </w:rPr>
        <w:t>ноотропы</w:t>
      </w:r>
      <w:proofErr w:type="spellEnd"/>
      <w:r w:rsidRPr="002E39DE">
        <w:rPr>
          <w:rFonts w:ascii="Times New Roman" w:hAnsi="Times New Roman"/>
          <w:sz w:val="28"/>
          <w:szCs w:val="28"/>
        </w:rPr>
        <w:t xml:space="preserve"> считаются довольно безопасными; прием даже больших их доз не приводит к опасным последствиям.</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Длительность приема психофармакологических средств может быть разной. Так, снотворные средства и транквилизаторы обычно назначаются на короткое время. Это связано с тем, что по мере употребления к данным веществам возникает привыкание, их эффективность снижается. Конечно, можно увеличить дозу лекарства, но это ведет к формированию зависимости.</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Считается правилом, что лечение транквилизаторами и снотворными без особых причин не должно продолжаться более 1-2 </w:t>
      </w:r>
      <w:proofErr w:type="spellStart"/>
      <w:r w:rsidRPr="002E39DE">
        <w:rPr>
          <w:rFonts w:ascii="Times New Roman" w:hAnsi="Times New Roman"/>
          <w:sz w:val="28"/>
          <w:szCs w:val="28"/>
        </w:rPr>
        <w:t>нед</w:t>
      </w:r>
      <w:proofErr w:type="spellEnd"/>
      <w:r w:rsidRPr="002E39DE">
        <w:rPr>
          <w:rFonts w:ascii="Times New Roman" w:hAnsi="Times New Roman"/>
          <w:sz w:val="28"/>
          <w:szCs w:val="28"/>
        </w:rPr>
        <w:t>. Нейролептики, антидепрессанты и противосудорожные средства, напротив, назначаются длительными курсами, иногда поддерживающее лечение продолжается всю жизнь. Очень важно объяснить больному, что длительный прием лекарств необходим для выздоровления и сохранения здоровья.</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Лечебное действие нейролептиков и антидепрессантов обычно проявляется только в конце 2-3-й недели терапии, а иногда позже. В первые дни лечения больного часто беспокоят побочные эффекты, он не видит положительного результата, впадает в отчаяние, прекращает прием лекарств. Следует призывать пациента к терпению, обнадежить его благоприятной перспективой, напомнить о стоимости лекарств, о том, что преждевременное прекращение лечения приводит к бессмысленной трате денег.</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 xml:space="preserve">При назначении лекарств следует учитывать длительность действия препаратов. Среди </w:t>
      </w:r>
      <w:proofErr w:type="spellStart"/>
      <w:r w:rsidRPr="002E39DE">
        <w:rPr>
          <w:rFonts w:ascii="Times New Roman" w:hAnsi="Times New Roman"/>
          <w:sz w:val="28"/>
          <w:szCs w:val="28"/>
        </w:rPr>
        <w:t>психоактивных</w:t>
      </w:r>
      <w:proofErr w:type="spellEnd"/>
      <w:r w:rsidRPr="002E39DE">
        <w:rPr>
          <w:rFonts w:ascii="Times New Roman" w:hAnsi="Times New Roman"/>
          <w:sz w:val="28"/>
          <w:szCs w:val="28"/>
        </w:rPr>
        <w:t xml:space="preserve"> веществ есть действующие 2-3 ч (</w:t>
      </w:r>
      <w:proofErr w:type="spellStart"/>
      <w:r w:rsidRPr="002E39DE">
        <w:rPr>
          <w:rFonts w:ascii="Times New Roman" w:hAnsi="Times New Roman"/>
          <w:sz w:val="28"/>
          <w:szCs w:val="28"/>
        </w:rPr>
        <w:t>алпразолам</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имован</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дроперидол</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соливальпроевой</w:t>
      </w:r>
      <w:proofErr w:type="spellEnd"/>
      <w:r w:rsidRPr="002E39DE">
        <w:rPr>
          <w:rFonts w:ascii="Times New Roman" w:hAnsi="Times New Roman"/>
          <w:sz w:val="28"/>
          <w:szCs w:val="28"/>
        </w:rPr>
        <w:t xml:space="preserve"> кислоты) и более суток (барбитураты, </w:t>
      </w:r>
      <w:proofErr w:type="spellStart"/>
      <w:r w:rsidRPr="002E39DE">
        <w:rPr>
          <w:rFonts w:ascii="Times New Roman" w:hAnsi="Times New Roman"/>
          <w:sz w:val="28"/>
          <w:szCs w:val="28"/>
        </w:rPr>
        <w:t>флуоксетин</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левомепромазин</w:t>
      </w:r>
      <w:proofErr w:type="spellEnd"/>
      <w:r w:rsidRPr="002E39DE">
        <w:rPr>
          <w:rFonts w:ascii="Times New Roman" w:hAnsi="Times New Roman"/>
          <w:sz w:val="28"/>
          <w:szCs w:val="28"/>
        </w:rPr>
        <w:t xml:space="preserve"> – </w:t>
      </w:r>
      <w:proofErr w:type="spellStart"/>
      <w:r w:rsidRPr="002E39DE">
        <w:rPr>
          <w:rFonts w:ascii="Times New Roman" w:hAnsi="Times New Roman"/>
          <w:sz w:val="28"/>
          <w:szCs w:val="28"/>
        </w:rPr>
        <w:t>тизерцин</w:t>
      </w:r>
      <w:proofErr w:type="spellEnd"/>
      <w:r w:rsidRPr="002E39DE">
        <w:rPr>
          <w:rFonts w:ascii="Times New Roman" w:hAnsi="Times New Roman"/>
          <w:sz w:val="28"/>
          <w:szCs w:val="28"/>
        </w:rPr>
        <w:t xml:space="preserve">, амитриптилин). Существуют и специальные депо-препараты – </w:t>
      </w:r>
      <w:proofErr w:type="spellStart"/>
      <w:r w:rsidRPr="002E39DE">
        <w:rPr>
          <w:rFonts w:ascii="Times New Roman" w:hAnsi="Times New Roman"/>
          <w:sz w:val="28"/>
          <w:szCs w:val="28"/>
        </w:rPr>
        <w:t>галоперидола</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деканоат</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флуфеназина</w:t>
      </w:r>
      <w:proofErr w:type="spellEnd"/>
      <w:r w:rsidRPr="002E39DE">
        <w:rPr>
          <w:rFonts w:ascii="Times New Roman" w:hAnsi="Times New Roman"/>
          <w:sz w:val="28"/>
          <w:szCs w:val="28"/>
        </w:rPr>
        <w:t xml:space="preserve"> </w:t>
      </w:r>
      <w:proofErr w:type="spellStart"/>
      <w:r w:rsidRPr="002E39DE">
        <w:rPr>
          <w:rFonts w:ascii="Times New Roman" w:hAnsi="Times New Roman"/>
          <w:sz w:val="28"/>
          <w:szCs w:val="28"/>
        </w:rPr>
        <w:t>деканоат</w:t>
      </w:r>
      <w:proofErr w:type="spellEnd"/>
      <w:r w:rsidRPr="002E39DE">
        <w:rPr>
          <w:rFonts w:ascii="Times New Roman" w:hAnsi="Times New Roman"/>
          <w:sz w:val="28"/>
          <w:szCs w:val="28"/>
        </w:rPr>
        <w:t>, которые действуют несколько недель.</w:t>
      </w:r>
    </w:p>
    <w:p w:rsidR="000F670A" w:rsidRPr="002E39DE" w:rsidRDefault="000F670A">
      <w:pPr>
        <w:spacing w:before="100" w:after="100"/>
        <w:jc w:val="both"/>
        <w:rPr>
          <w:rFonts w:ascii="Times New Roman" w:hAnsi="Times New Roman"/>
          <w:sz w:val="28"/>
          <w:szCs w:val="28"/>
        </w:rPr>
      </w:pPr>
      <w:r w:rsidRPr="002E39DE">
        <w:rPr>
          <w:rFonts w:ascii="Times New Roman" w:hAnsi="Times New Roman"/>
          <w:sz w:val="28"/>
          <w:szCs w:val="28"/>
        </w:rPr>
        <w:t>Короткодействующие средства хороши для быстрого купирования острого психоза, лечения бессонницы; после их применения обычно не наблюдается серьезных последствий, больной может быстро вернуться к работе. Однако действие таких лекарств быстро истощается, для поддержания равномерной концентрации в крови их приходится принимать повторно в течение дня (3-4 раза).</w:t>
      </w:r>
    </w:p>
    <w:p w:rsidR="000F670A" w:rsidRPr="002E39DE" w:rsidRDefault="000F670A">
      <w:pPr>
        <w:spacing w:after="200" w:line="276" w:lineRule="auto"/>
        <w:rPr>
          <w:rFonts w:cs="Calibri"/>
          <w:sz w:val="28"/>
          <w:szCs w:val="28"/>
        </w:rPr>
      </w:pPr>
    </w:p>
    <w:p w:rsidR="000F670A" w:rsidRPr="002E39DE" w:rsidRDefault="000F670A">
      <w:pPr>
        <w:spacing w:after="200" w:line="276" w:lineRule="auto"/>
        <w:rPr>
          <w:rFonts w:cs="Calibri"/>
          <w:sz w:val="28"/>
          <w:szCs w:val="28"/>
        </w:rPr>
      </w:pPr>
    </w:p>
    <w:sectPr w:rsidR="000F670A" w:rsidRPr="002E39DE" w:rsidSect="00A604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7CC0"/>
    <w:rsid w:val="000F670A"/>
    <w:rsid w:val="00186723"/>
    <w:rsid w:val="002E39DE"/>
    <w:rsid w:val="00370B53"/>
    <w:rsid w:val="003C7CC0"/>
    <w:rsid w:val="00505296"/>
    <w:rsid w:val="00513724"/>
    <w:rsid w:val="00572C8D"/>
    <w:rsid w:val="00717CD4"/>
    <w:rsid w:val="00875E55"/>
    <w:rsid w:val="00A6049A"/>
    <w:rsid w:val="00AD39B8"/>
    <w:rsid w:val="00AF008C"/>
    <w:rsid w:val="00B66E34"/>
    <w:rsid w:val="00BC3AF9"/>
    <w:rsid w:val="00E30E27"/>
    <w:rsid w:val="00EB0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A869A67E-6218-4A71-B040-E5DB9832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0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6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F7494-912A-47BB-8E20-A3241F90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27</Pages>
  <Words>9661</Words>
  <Characters>55072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КБМК</cp:lastModifiedBy>
  <cp:revision>6</cp:revision>
  <cp:lastPrinted>2016-12-01T09:05:00Z</cp:lastPrinted>
  <dcterms:created xsi:type="dcterms:W3CDTF">2016-11-20T14:15:00Z</dcterms:created>
  <dcterms:modified xsi:type="dcterms:W3CDTF">2021-01-26T10:46:00Z</dcterms:modified>
</cp:coreProperties>
</file>