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CB" w:rsidRPr="00F640D0" w:rsidRDefault="001B35CB" w:rsidP="001B35CB">
      <w:pPr>
        <w:spacing w:after="0" w:line="240" w:lineRule="auto"/>
        <w:jc w:val="center"/>
        <w:rPr>
          <w:rFonts w:ascii="Times New Roman" w:eastAsia="Times New Roman" w:hAnsi="Times New Roman" w:cs="Times New Roman"/>
          <w:b/>
          <w:caps/>
          <w:sz w:val="24"/>
          <w:szCs w:val="24"/>
        </w:rPr>
      </w:pPr>
      <w:r w:rsidRPr="00F640D0">
        <w:rPr>
          <w:rFonts w:ascii="Times New Roman" w:eastAsia="Times New Roman" w:hAnsi="Times New Roman" w:cs="Times New Roman"/>
          <w:b/>
          <w:caps/>
          <w:sz w:val="24"/>
          <w:szCs w:val="24"/>
          <w:lang w:eastAsia="ru-RU"/>
        </w:rPr>
        <w:t xml:space="preserve">Тема </w:t>
      </w:r>
      <w:r w:rsidR="005E2C5B" w:rsidRPr="00F640D0">
        <w:rPr>
          <w:rFonts w:ascii="Times New Roman" w:eastAsia="Times New Roman" w:hAnsi="Times New Roman" w:cs="Times New Roman"/>
          <w:b/>
          <w:caps/>
          <w:sz w:val="24"/>
          <w:szCs w:val="24"/>
          <w:lang w:eastAsia="ru-RU"/>
        </w:rPr>
        <w:t>3</w:t>
      </w:r>
      <w:r w:rsidRPr="00F640D0">
        <w:rPr>
          <w:rFonts w:ascii="Times New Roman" w:eastAsia="Times New Roman" w:hAnsi="Times New Roman" w:cs="Times New Roman"/>
          <w:b/>
          <w:caps/>
          <w:sz w:val="24"/>
          <w:szCs w:val="24"/>
          <w:lang w:eastAsia="ru-RU"/>
        </w:rPr>
        <w:t xml:space="preserve">. </w:t>
      </w:r>
      <w:r w:rsidRPr="00F640D0">
        <w:rPr>
          <w:rFonts w:ascii="Times New Roman" w:eastAsia="Times New Roman" w:hAnsi="Times New Roman" w:cs="Times New Roman"/>
          <w:b/>
          <w:caps/>
          <w:sz w:val="24"/>
          <w:szCs w:val="24"/>
        </w:rPr>
        <w:t xml:space="preserve">Диагностика и лечение осложнений беременности. </w:t>
      </w:r>
    </w:p>
    <w:p w:rsidR="001B35CB" w:rsidRPr="00F640D0" w:rsidRDefault="001B35CB" w:rsidP="001B35CB">
      <w:pPr>
        <w:spacing w:after="0" w:line="240" w:lineRule="auto"/>
        <w:jc w:val="both"/>
        <w:rPr>
          <w:rFonts w:ascii="Times New Roman" w:eastAsia="Times New Roman" w:hAnsi="Times New Roman" w:cs="Times New Roman"/>
          <w:b/>
          <w:sz w:val="24"/>
          <w:szCs w:val="24"/>
        </w:rPr>
      </w:pPr>
    </w:p>
    <w:p w:rsidR="001B35CB" w:rsidRPr="00F640D0" w:rsidRDefault="001B35CB" w:rsidP="001B35CB">
      <w:pPr>
        <w:spacing w:after="0" w:line="240" w:lineRule="auto"/>
        <w:jc w:val="both"/>
        <w:rPr>
          <w:rFonts w:ascii="Times New Roman" w:eastAsia="Lucida Sans Unicode" w:hAnsi="Times New Roman" w:cs="Times New Roman"/>
          <w:b/>
          <w:sz w:val="24"/>
          <w:szCs w:val="24"/>
          <w:lang w:bidi="en-US"/>
        </w:rPr>
      </w:pPr>
      <w:r w:rsidRPr="00F640D0">
        <w:rPr>
          <w:rFonts w:ascii="Times New Roman" w:eastAsia="Lucida Sans Unicode" w:hAnsi="Times New Roman" w:cs="Times New Roman"/>
          <w:b/>
          <w:sz w:val="24"/>
          <w:szCs w:val="24"/>
          <w:lang w:bidi="en-US"/>
        </w:rPr>
        <w:t>Вопросы для изучения.</w:t>
      </w:r>
    </w:p>
    <w:p w:rsidR="002E3DAC" w:rsidRPr="00F640D0" w:rsidRDefault="00A875F2" w:rsidP="002E3DAC">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F640D0">
        <w:rPr>
          <w:rFonts w:ascii="Times New Roman" w:eastAsia="Times New Roman" w:hAnsi="Times New Roman" w:cs="Times New Roman"/>
          <w:sz w:val="24"/>
          <w:szCs w:val="24"/>
          <w:lang w:eastAsia="ar-SA"/>
        </w:rPr>
        <w:t xml:space="preserve">Понятие о </w:t>
      </w:r>
      <w:proofErr w:type="spellStart"/>
      <w:r w:rsidRPr="00F640D0">
        <w:rPr>
          <w:rFonts w:ascii="Times New Roman" w:eastAsia="Calibri" w:hAnsi="Times New Roman" w:cs="Times New Roman"/>
          <w:iCs/>
          <w:color w:val="000000"/>
          <w:sz w:val="24"/>
          <w:szCs w:val="24"/>
        </w:rPr>
        <w:t>невынашивании</w:t>
      </w:r>
      <w:proofErr w:type="spellEnd"/>
      <w:r w:rsidR="007158EF" w:rsidRPr="00F640D0">
        <w:rPr>
          <w:rFonts w:ascii="Times New Roman" w:eastAsia="Calibri" w:hAnsi="Times New Roman" w:cs="Times New Roman"/>
          <w:iCs/>
          <w:color w:val="000000"/>
          <w:sz w:val="24"/>
          <w:szCs w:val="24"/>
        </w:rPr>
        <w:t xml:space="preserve"> и </w:t>
      </w:r>
      <w:proofErr w:type="spellStart"/>
      <w:r w:rsidR="007158EF" w:rsidRPr="00F640D0">
        <w:rPr>
          <w:rFonts w:ascii="Times New Roman" w:eastAsia="Calibri" w:hAnsi="Times New Roman" w:cs="Times New Roman"/>
          <w:iCs/>
          <w:color w:val="000000"/>
          <w:sz w:val="24"/>
          <w:szCs w:val="24"/>
        </w:rPr>
        <w:t>перенашивании</w:t>
      </w:r>
      <w:proofErr w:type="spellEnd"/>
      <w:r w:rsidRPr="00F640D0">
        <w:rPr>
          <w:rFonts w:ascii="Times New Roman" w:eastAsia="Calibri" w:hAnsi="Times New Roman" w:cs="Times New Roman"/>
          <w:iCs/>
          <w:color w:val="000000"/>
          <w:sz w:val="24"/>
          <w:szCs w:val="24"/>
        </w:rPr>
        <w:t xml:space="preserve"> беременности: классификация, причины, диагностика, лечение</w:t>
      </w:r>
      <w:r w:rsidRPr="00F640D0">
        <w:rPr>
          <w:rFonts w:ascii="Times New Roman" w:eastAsia="Times New Roman" w:hAnsi="Times New Roman" w:cs="Times New Roman"/>
          <w:sz w:val="24"/>
          <w:szCs w:val="24"/>
          <w:lang w:eastAsia="ar-SA"/>
        </w:rPr>
        <w:t>.</w:t>
      </w:r>
    </w:p>
    <w:p w:rsidR="007035DE" w:rsidRPr="00F640D0" w:rsidRDefault="007035DE" w:rsidP="007035DE">
      <w:pPr>
        <w:pStyle w:val="a3"/>
        <w:numPr>
          <w:ilvl w:val="0"/>
          <w:numId w:val="1"/>
        </w:numPr>
        <w:shd w:val="clear" w:color="auto" w:fill="FFFFFF"/>
        <w:tabs>
          <w:tab w:val="left" w:pos="284"/>
        </w:tabs>
        <w:spacing w:after="0" w:line="240" w:lineRule="auto"/>
        <w:ind w:left="0" w:firstLine="0"/>
        <w:jc w:val="both"/>
        <w:textAlignment w:val="baseline"/>
        <w:outlineLvl w:val="0"/>
        <w:rPr>
          <w:rFonts w:ascii="Times New Roman" w:eastAsia="Times New Roman" w:hAnsi="Times New Roman" w:cs="Times New Roman"/>
          <w:kern w:val="36"/>
          <w:sz w:val="24"/>
          <w:szCs w:val="24"/>
          <w:bdr w:val="none" w:sz="0" w:space="0" w:color="auto" w:frame="1"/>
          <w:lang w:eastAsia="ru-RU"/>
        </w:rPr>
      </w:pPr>
      <w:proofErr w:type="spellStart"/>
      <w:r w:rsidRPr="00F640D0">
        <w:rPr>
          <w:rFonts w:ascii="Times New Roman" w:eastAsia="Times New Roman" w:hAnsi="Times New Roman" w:cs="Times New Roman"/>
          <w:kern w:val="36"/>
          <w:sz w:val="24"/>
          <w:szCs w:val="24"/>
          <w:bdr w:val="none" w:sz="0" w:space="0" w:color="auto" w:frame="1"/>
          <w:lang w:eastAsia="ru-RU"/>
        </w:rPr>
        <w:t>Фетоплацентарная</w:t>
      </w:r>
      <w:proofErr w:type="spellEnd"/>
      <w:r w:rsidRPr="00F640D0">
        <w:rPr>
          <w:rFonts w:ascii="Times New Roman" w:eastAsia="Times New Roman" w:hAnsi="Times New Roman" w:cs="Times New Roman"/>
          <w:kern w:val="36"/>
          <w:sz w:val="24"/>
          <w:szCs w:val="24"/>
          <w:bdr w:val="none" w:sz="0" w:space="0" w:color="auto" w:frame="1"/>
          <w:lang w:eastAsia="ru-RU"/>
        </w:rPr>
        <w:t xml:space="preserve"> недостаточность.</w:t>
      </w:r>
    </w:p>
    <w:p w:rsidR="002E3DAC" w:rsidRPr="00F640D0" w:rsidRDefault="002E3DAC" w:rsidP="002E3DAC">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F640D0">
        <w:rPr>
          <w:rFonts w:ascii="Times New Roman" w:hAnsi="Times New Roman" w:cs="Times New Roman"/>
          <w:color w:val="000000"/>
          <w:sz w:val="24"/>
          <w:szCs w:val="24"/>
        </w:rPr>
        <w:t>Многоводие и маловодие.</w:t>
      </w:r>
    </w:p>
    <w:p w:rsidR="001B35CB" w:rsidRPr="00F640D0" w:rsidRDefault="001B35CB" w:rsidP="001B35CB">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4"/>
          <w:szCs w:val="24"/>
          <w:lang w:eastAsia="ar-SA"/>
        </w:rPr>
      </w:pPr>
      <w:r w:rsidRPr="00F640D0">
        <w:rPr>
          <w:rFonts w:ascii="Times New Roman" w:eastAsia="Times New Roman" w:hAnsi="Times New Roman" w:cs="Times New Roman"/>
          <w:sz w:val="24"/>
          <w:szCs w:val="24"/>
        </w:rPr>
        <w:t>Преждевременное излитие околоплодных вод.</w:t>
      </w:r>
    </w:p>
    <w:p w:rsidR="000849AF" w:rsidRPr="00F640D0" w:rsidRDefault="000849AF" w:rsidP="001B35CB">
      <w:pPr>
        <w:tabs>
          <w:tab w:val="left" w:pos="5808"/>
        </w:tabs>
        <w:suppressAutoHyphens/>
        <w:spacing w:after="0" w:line="240" w:lineRule="auto"/>
        <w:jc w:val="center"/>
        <w:rPr>
          <w:rFonts w:ascii="Times New Roman" w:eastAsia="Times New Roman" w:hAnsi="Times New Roman" w:cs="Times New Roman"/>
          <w:b/>
          <w:bCs/>
          <w:sz w:val="24"/>
          <w:szCs w:val="24"/>
          <w:lang w:eastAsia="ar-SA"/>
        </w:rPr>
      </w:pPr>
    </w:p>
    <w:p w:rsidR="000849AF" w:rsidRPr="00F640D0" w:rsidRDefault="00DF3C93" w:rsidP="000849AF">
      <w:pPr>
        <w:tabs>
          <w:tab w:val="left" w:pos="0"/>
        </w:tabs>
        <w:suppressAutoHyphens/>
        <w:spacing w:after="0" w:line="240" w:lineRule="auto"/>
        <w:contextualSpacing/>
        <w:jc w:val="center"/>
        <w:rPr>
          <w:rFonts w:ascii="Times New Roman" w:eastAsia="Times New Roman" w:hAnsi="Times New Roman" w:cs="Times New Roman"/>
          <w:b/>
          <w:sz w:val="24"/>
          <w:szCs w:val="24"/>
          <w:lang w:eastAsia="ar-SA"/>
        </w:rPr>
      </w:pPr>
      <w:r w:rsidRPr="00F640D0">
        <w:rPr>
          <w:rFonts w:ascii="Times New Roman" w:eastAsia="Times New Roman" w:hAnsi="Times New Roman" w:cs="Times New Roman"/>
          <w:b/>
          <w:sz w:val="24"/>
          <w:szCs w:val="24"/>
          <w:lang w:eastAsia="ar-SA"/>
        </w:rPr>
        <w:t>1</w:t>
      </w:r>
      <w:r w:rsidR="000849AF" w:rsidRPr="00F640D0">
        <w:rPr>
          <w:rFonts w:ascii="Times New Roman" w:eastAsia="Times New Roman" w:hAnsi="Times New Roman" w:cs="Times New Roman"/>
          <w:b/>
          <w:sz w:val="24"/>
          <w:szCs w:val="24"/>
          <w:lang w:eastAsia="ar-SA"/>
        </w:rPr>
        <w:t xml:space="preserve">. Понятие о </w:t>
      </w:r>
      <w:proofErr w:type="spellStart"/>
      <w:r w:rsidR="000849AF" w:rsidRPr="00F640D0">
        <w:rPr>
          <w:rFonts w:ascii="Times New Roman" w:eastAsia="Calibri" w:hAnsi="Times New Roman" w:cs="Times New Roman"/>
          <w:b/>
          <w:iCs/>
          <w:color w:val="000000"/>
          <w:sz w:val="24"/>
          <w:szCs w:val="24"/>
        </w:rPr>
        <w:t>невынашивании</w:t>
      </w:r>
      <w:proofErr w:type="spellEnd"/>
      <w:r w:rsidR="007158EF" w:rsidRPr="00F640D0">
        <w:rPr>
          <w:rFonts w:ascii="Times New Roman" w:eastAsia="Calibri" w:hAnsi="Times New Roman" w:cs="Times New Roman"/>
          <w:b/>
          <w:iCs/>
          <w:color w:val="000000"/>
          <w:sz w:val="24"/>
          <w:szCs w:val="24"/>
        </w:rPr>
        <w:t xml:space="preserve"> и </w:t>
      </w:r>
      <w:proofErr w:type="spellStart"/>
      <w:r w:rsidR="007158EF" w:rsidRPr="00F640D0">
        <w:rPr>
          <w:rFonts w:ascii="Times New Roman" w:eastAsia="Calibri" w:hAnsi="Times New Roman" w:cs="Times New Roman"/>
          <w:b/>
          <w:iCs/>
          <w:color w:val="000000"/>
          <w:sz w:val="24"/>
          <w:szCs w:val="24"/>
        </w:rPr>
        <w:t>перенашивании</w:t>
      </w:r>
      <w:proofErr w:type="spellEnd"/>
      <w:r w:rsidR="000849AF" w:rsidRPr="00F640D0">
        <w:rPr>
          <w:rFonts w:ascii="Times New Roman" w:eastAsia="Calibri" w:hAnsi="Times New Roman" w:cs="Times New Roman"/>
          <w:b/>
          <w:iCs/>
          <w:color w:val="000000"/>
          <w:sz w:val="24"/>
          <w:szCs w:val="24"/>
        </w:rPr>
        <w:t xml:space="preserve"> беременности: классификация, причины, диагностика, лечение</w:t>
      </w:r>
      <w:r w:rsidR="000849AF" w:rsidRPr="00F640D0">
        <w:rPr>
          <w:rFonts w:ascii="Times New Roman" w:eastAsia="Times New Roman" w:hAnsi="Times New Roman" w:cs="Times New Roman"/>
          <w:b/>
          <w:sz w:val="24"/>
          <w:szCs w:val="24"/>
          <w:lang w:eastAsia="ar-SA"/>
        </w:rPr>
        <w:t>.</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F640D0">
        <w:rPr>
          <w:rFonts w:ascii="Times New Roman" w:hAnsi="Times New Roman" w:cs="Times New Roman"/>
          <w:b/>
          <w:color w:val="000000"/>
          <w:sz w:val="24"/>
          <w:szCs w:val="24"/>
        </w:rPr>
        <w:t>Невынашиванием</w:t>
      </w:r>
      <w:proofErr w:type="spellEnd"/>
      <w:r w:rsidRPr="00F640D0">
        <w:rPr>
          <w:rFonts w:ascii="Times New Roman" w:hAnsi="Times New Roman" w:cs="Times New Roman"/>
          <w:b/>
          <w:color w:val="000000"/>
          <w:sz w:val="24"/>
          <w:szCs w:val="24"/>
        </w:rPr>
        <w:t xml:space="preserve"> беременности</w:t>
      </w:r>
      <w:r w:rsidRPr="00F640D0">
        <w:rPr>
          <w:rFonts w:ascii="Times New Roman" w:hAnsi="Times New Roman" w:cs="Times New Roman"/>
          <w:color w:val="000000"/>
          <w:sz w:val="24"/>
          <w:szCs w:val="24"/>
        </w:rPr>
        <w:t xml:space="preserve"> называется прерывание ее в сроки от момента зачатия до 37 недель беременности (259 дней). Различают:</w:t>
      </w:r>
    </w:p>
    <w:p w:rsidR="000849AF" w:rsidRPr="00F640D0" w:rsidRDefault="000849AF" w:rsidP="000849AF">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ранние выкидыши - от 0 до 14 недель; </w:t>
      </w:r>
    </w:p>
    <w:p w:rsidR="000849AF" w:rsidRPr="00F640D0" w:rsidRDefault="000849AF" w:rsidP="000849AF">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поздние выкидыши - от 15 до 21 недель; </w:t>
      </w:r>
    </w:p>
    <w:p w:rsidR="000849AF" w:rsidRPr="00F640D0" w:rsidRDefault="000849AF" w:rsidP="000849AF">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преждевременные роды - с 22 недель (154 дней) до 37 недель (259 дней). </w:t>
      </w:r>
    </w:p>
    <w:p w:rsidR="000849AF" w:rsidRPr="00F640D0" w:rsidRDefault="000849AF" w:rsidP="000849AF">
      <w:pPr>
        <w:spacing w:after="0" w:line="240" w:lineRule="auto"/>
        <w:ind w:firstLine="709"/>
        <w:jc w:val="both"/>
        <w:rPr>
          <w:rFonts w:ascii="Times New Roman" w:hAnsi="Times New Roman" w:cs="Times New Roman"/>
          <w:color w:val="000000"/>
          <w:sz w:val="24"/>
          <w:szCs w:val="24"/>
        </w:rPr>
      </w:pPr>
      <w:proofErr w:type="spellStart"/>
      <w:r w:rsidRPr="00F640D0">
        <w:rPr>
          <w:rFonts w:ascii="Times New Roman" w:hAnsi="Times New Roman" w:cs="Times New Roman"/>
          <w:iCs/>
          <w:color w:val="000000"/>
          <w:sz w:val="24"/>
          <w:szCs w:val="24"/>
        </w:rPr>
        <w:t>Недонашивание</w:t>
      </w:r>
      <w:proofErr w:type="spellEnd"/>
      <w:r w:rsidRPr="00F640D0">
        <w:rPr>
          <w:rFonts w:ascii="Times New Roman" w:hAnsi="Times New Roman" w:cs="Times New Roman"/>
          <w:iCs/>
          <w:color w:val="000000"/>
          <w:sz w:val="24"/>
          <w:szCs w:val="24"/>
        </w:rPr>
        <w:t xml:space="preserve"> беременности </w:t>
      </w:r>
      <w:r w:rsidRPr="00F640D0">
        <w:rPr>
          <w:rFonts w:ascii="Times New Roman" w:hAnsi="Times New Roman" w:cs="Times New Roman"/>
          <w:color w:val="000000"/>
          <w:sz w:val="24"/>
          <w:szCs w:val="24"/>
        </w:rPr>
        <w:t>- это прерывание ее в сроки от 28 недель (196 дней) до 37 недель (259 дней).</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В репродуктивные потери включаются: </w:t>
      </w:r>
    </w:p>
    <w:p w:rsidR="000849AF" w:rsidRPr="00F640D0" w:rsidRDefault="000849AF" w:rsidP="000849AF">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искусственные аборты; </w:t>
      </w:r>
    </w:p>
    <w:p w:rsidR="000849AF" w:rsidRPr="00F640D0" w:rsidRDefault="000849AF" w:rsidP="000849AF">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выкидыши; </w:t>
      </w:r>
    </w:p>
    <w:p w:rsidR="000849AF" w:rsidRPr="00F640D0" w:rsidRDefault="000849AF" w:rsidP="000849AF">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внематочная беременность.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F640D0">
        <w:rPr>
          <w:rFonts w:ascii="Times New Roman" w:hAnsi="Times New Roman" w:cs="Times New Roman"/>
          <w:iCs/>
          <w:color w:val="000000"/>
          <w:sz w:val="24"/>
          <w:szCs w:val="24"/>
        </w:rPr>
        <w:t>Привычное</w:t>
      </w:r>
      <w:proofErr w:type="gramEnd"/>
      <w:r w:rsidRPr="00F640D0">
        <w:rPr>
          <w:rFonts w:ascii="Times New Roman" w:hAnsi="Times New Roman" w:cs="Times New Roman"/>
          <w:iCs/>
          <w:color w:val="000000"/>
          <w:sz w:val="24"/>
          <w:szCs w:val="24"/>
        </w:rPr>
        <w:t xml:space="preserve"> </w:t>
      </w:r>
      <w:proofErr w:type="spellStart"/>
      <w:r w:rsidRPr="00F640D0">
        <w:rPr>
          <w:rFonts w:ascii="Times New Roman" w:hAnsi="Times New Roman" w:cs="Times New Roman"/>
          <w:iCs/>
          <w:color w:val="000000"/>
          <w:sz w:val="24"/>
          <w:szCs w:val="24"/>
        </w:rPr>
        <w:t>невынашивание</w:t>
      </w:r>
      <w:proofErr w:type="spellEnd"/>
      <w:r w:rsidRPr="00F640D0">
        <w:rPr>
          <w:rFonts w:ascii="Times New Roman" w:hAnsi="Times New Roman" w:cs="Times New Roman"/>
          <w:iCs/>
          <w:color w:val="000000"/>
          <w:sz w:val="24"/>
          <w:szCs w:val="24"/>
        </w:rPr>
        <w:t xml:space="preserve"> </w:t>
      </w:r>
      <w:r w:rsidRPr="00F640D0">
        <w:rPr>
          <w:rFonts w:ascii="Times New Roman" w:hAnsi="Times New Roman" w:cs="Times New Roman"/>
          <w:color w:val="000000"/>
          <w:sz w:val="24"/>
          <w:szCs w:val="24"/>
        </w:rPr>
        <w:t xml:space="preserve">- при прерывании беременности подряд 2 раза и более.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Причины </w:t>
      </w:r>
      <w:proofErr w:type="spellStart"/>
      <w:r w:rsidRPr="00F640D0">
        <w:rPr>
          <w:rFonts w:ascii="Times New Roman" w:hAnsi="Times New Roman" w:cs="Times New Roman"/>
          <w:color w:val="000000"/>
          <w:sz w:val="24"/>
          <w:szCs w:val="24"/>
        </w:rPr>
        <w:t>невынашивания</w:t>
      </w:r>
      <w:proofErr w:type="spellEnd"/>
      <w:r w:rsidRPr="00F640D0">
        <w:rPr>
          <w:rFonts w:ascii="Times New Roman" w:hAnsi="Times New Roman" w:cs="Times New Roman"/>
          <w:color w:val="000000"/>
          <w:sz w:val="24"/>
          <w:szCs w:val="24"/>
        </w:rPr>
        <w:t xml:space="preserve"> крайне разнообразны, и их можно подразделить на 6 больших групп.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 Медико-биологические факторы (материнские):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генетические;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эндокринные;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инфекционные заболевания;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иммунологические;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аномалии развития гениталий, </w:t>
      </w:r>
      <w:proofErr w:type="spellStart"/>
      <w:r w:rsidRPr="00F640D0">
        <w:rPr>
          <w:rFonts w:ascii="Times New Roman" w:eastAsia="Calibri" w:hAnsi="Times New Roman" w:cs="Times New Roman"/>
          <w:bCs/>
          <w:color w:val="333333"/>
          <w:sz w:val="24"/>
          <w:szCs w:val="24"/>
          <w:shd w:val="clear" w:color="auto" w:fill="FFFFFF"/>
        </w:rPr>
        <w:t>истмико</w:t>
      </w:r>
      <w:proofErr w:type="spellEnd"/>
      <w:r w:rsidRPr="00F640D0">
        <w:rPr>
          <w:rFonts w:ascii="Times New Roman" w:eastAsia="Calibri" w:hAnsi="Times New Roman" w:cs="Times New Roman"/>
          <w:color w:val="333333"/>
          <w:sz w:val="24"/>
          <w:szCs w:val="24"/>
          <w:shd w:val="clear" w:color="auto" w:fill="FFFFFF"/>
        </w:rPr>
        <w:t>-</w:t>
      </w:r>
      <w:r w:rsidRPr="00F640D0">
        <w:rPr>
          <w:rFonts w:ascii="Times New Roman" w:eastAsia="Calibri" w:hAnsi="Times New Roman" w:cs="Times New Roman"/>
          <w:bCs/>
          <w:color w:val="333333"/>
          <w:sz w:val="24"/>
          <w:szCs w:val="24"/>
          <w:shd w:val="clear" w:color="auto" w:fill="FFFFFF"/>
        </w:rPr>
        <w:t>цервикальная</w:t>
      </w:r>
      <w:r w:rsidRPr="00F640D0">
        <w:rPr>
          <w:rFonts w:ascii="Times New Roman" w:eastAsia="Calibri" w:hAnsi="Times New Roman" w:cs="Times New Roman"/>
          <w:color w:val="333333"/>
          <w:sz w:val="24"/>
          <w:szCs w:val="24"/>
          <w:shd w:val="clear" w:color="auto" w:fill="FFFFFF"/>
        </w:rPr>
        <w:t xml:space="preserve"> </w:t>
      </w:r>
      <w:r w:rsidRPr="00F640D0">
        <w:rPr>
          <w:rFonts w:ascii="Times New Roman" w:eastAsia="Calibri" w:hAnsi="Times New Roman" w:cs="Times New Roman"/>
          <w:bCs/>
          <w:color w:val="333333"/>
          <w:sz w:val="24"/>
          <w:szCs w:val="24"/>
          <w:shd w:val="clear" w:color="auto" w:fill="FFFFFF"/>
        </w:rPr>
        <w:t>недостаточность</w:t>
      </w:r>
      <w:r w:rsidRPr="00F640D0">
        <w:rPr>
          <w:rFonts w:ascii="Times New Roman" w:hAnsi="Times New Roman" w:cs="Times New Roman"/>
          <w:color w:val="000000"/>
          <w:sz w:val="24"/>
          <w:szCs w:val="24"/>
        </w:rPr>
        <w:t xml:space="preserve"> (ИЦН)</w:t>
      </w:r>
      <w:r w:rsidRPr="00F640D0">
        <w:rPr>
          <w:rFonts w:ascii="Times New Roman" w:eastAsia="Calibri" w:hAnsi="Times New Roman" w:cs="Times New Roman"/>
          <w:color w:val="333333"/>
          <w:sz w:val="24"/>
          <w:szCs w:val="24"/>
          <w:shd w:val="clear" w:color="auto" w:fill="FFFFFF"/>
        </w:rPr>
        <w:t xml:space="preserve"> </w:t>
      </w:r>
      <w:r w:rsidRPr="00F640D0">
        <w:rPr>
          <w:rFonts w:ascii="Times New Roman" w:eastAsia="Calibri" w:hAnsi="Times New Roman" w:cs="Times New Roman"/>
          <w:sz w:val="24"/>
          <w:szCs w:val="24"/>
          <w:shd w:val="clear" w:color="auto" w:fill="FFFFFF"/>
        </w:rPr>
        <w:t xml:space="preserve">- патологическое состояние перешейка и </w:t>
      </w:r>
      <w:r w:rsidRPr="00F640D0">
        <w:rPr>
          <w:rFonts w:ascii="Times New Roman" w:eastAsia="Calibri" w:hAnsi="Times New Roman" w:cs="Times New Roman"/>
          <w:bCs/>
          <w:sz w:val="24"/>
          <w:szCs w:val="24"/>
          <w:shd w:val="clear" w:color="auto" w:fill="FFFFFF"/>
        </w:rPr>
        <w:t>шейки</w:t>
      </w:r>
      <w:r w:rsidRPr="00F640D0">
        <w:rPr>
          <w:rFonts w:ascii="Times New Roman" w:eastAsia="Calibri" w:hAnsi="Times New Roman" w:cs="Times New Roman"/>
          <w:sz w:val="24"/>
          <w:szCs w:val="24"/>
          <w:shd w:val="clear" w:color="auto" w:fill="FFFFFF"/>
        </w:rPr>
        <w:t xml:space="preserve"> </w:t>
      </w:r>
      <w:r w:rsidRPr="00F640D0">
        <w:rPr>
          <w:rFonts w:ascii="Times New Roman" w:eastAsia="Calibri" w:hAnsi="Times New Roman" w:cs="Times New Roman"/>
          <w:bCs/>
          <w:sz w:val="24"/>
          <w:szCs w:val="24"/>
          <w:shd w:val="clear" w:color="auto" w:fill="FFFFFF"/>
        </w:rPr>
        <w:t>матки</w:t>
      </w:r>
      <w:r w:rsidRPr="00F640D0">
        <w:rPr>
          <w:rFonts w:ascii="Times New Roman" w:eastAsia="Calibri" w:hAnsi="Times New Roman" w:cs="Times New Roman"/>
          <w:sz w:val="24"/>
          <w:szCs w:val="24"/>
          <w:shd w:val="clear" w:color="auto" w:fill="FFFFFF"/>
        </w:rPr>
        <w:t xml:space="preserve"> во время беременности, при котором они не способны противостоять внутриматочному давлению и удерживать увеличивающийся плод в полости матки до своевременных родов</w:t>
      </w:r>
      <w:r w:rsidRPr="00F640D0">
        <w:rPr>
          <w:rFonts w:ascii="Times New Roman" w:hAnsi="Times New Roman" w:cs="Times New Roman"/>
          <w:sz w:val="24"/>
          <w:szCs w:val="24"/>
        </w:rPr>
        <w:t xml:space="preserve">);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травмы физические или психические, опухоли; </w:t>
      </w:r>
    </w:p>
    <w:p w:rsidR="000849AF" w:rsidRPr="00F640D0" w:rsidRDefault="000849AF" w:rsidP="000849AF">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гестозы</w:t>
      </w:r>
      <w:proofErr w:type="spellEnd"/>
      <w:r w:rsidRPr="00F640D0">
        <w:rPr>
          <w:rFonts w:ascii="Times New Roman" w:hAnsi="Times New Roman" w:cs="Times New Roman"/>
          <w:color w:val="000000"/>
          <w:sz w:val="24"/>
          <w:szCs w:val="24"/>
        </w:rPr>
        <w:t xml:space="preserve">, патология беременности, неправильные положения и прикрепления плаценты.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II. Плодовые факторы: </w:t>
      </w:r>
    </w:p>
    <w:p w:rsidR="000849AF" w:rsidRPr="00F640D0" w:rsidRDefault="000849AF" w:rsidP="000849AF">
      <w:pPr>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генетические причины; </w:t>
      </w:r>
    </w:p>
    <w:p w:rsidR="000849AF" w:rsidRPr="00F640D0" w:rsidRDefault="000849AF" w:rsidP="000849AF">
      <w:pPr>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эндокринные; </w:t>
      </w:r>
    </w:p>
    <w:p w:rsidR="000849AF" w:rsidRPr="00F640D0" w:rsidRDefault="000849AF" w:rsidP="000849AF">
      <w:pPr>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инфекционные заболевания; </w:t>
      </w:r>
    </w:p>
    <w:p w:rsidR="000849AF" w:rsidRPr="00F640D0" w:rsidRDefault="000849AF" w:rsidP="000849AF">
      <w:pPr>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неинфекционные заболевания (задержка внутриутробного развития плода (ЗВРП), гипотрофия</w:t>
      </w:r>
      <w:r w:rsidRPr="00F640D0">
        <w:rPr>
          <w:rFonts w:ascii="Times New Roman" w:eastAsia="Calibri" w:hAnsi="Times New Roman" w:cs="Times New Roman"/>
          <w:color w:val="333333"/>
          <w:sz w:val="24"/>
          <w:szCs w:val="24"/>
          <w:shd w:val="clear" w:color="auto" w:fill="FFFFFF"/>
        </w:rPr>
        <w:t xml:space="preserve"> - </w:t>
      </w:r>
      <w:r w:rsidRPr="00F640D0">
        <w:rPr>
          <w:rFonts w:ascii="Times New Roman" w:eastAsia="Calibri" w:hAnsi="Times New Roman" w:cs="Times New Roman"/>
          <w:sz w:val="24"/>
          <w:szCs w:val="24"/>
          <w:shd w:val="clear" w:color="auto" w:fill="FFFFFF"/>
        </w:rPr>
        <w:t xml:space="preserve">дефицит массы тела, который обусловлен нарушением либо некачественным поступлением питательных веществ в организм </w:t>
      </w:r>
      <w:r w:rsidRPr="00F640D0">
        <w:rPr>
          <w:rFonts w:ascii="Times New Roman" w:eastAsia="Calibri" w:hAnsi="Times New Roman" w:cs="Times New Roman"/>
          <w:bCs/>
          <w:sz w:val="24"/>
          <w:szCs w:val="24"/>
          <w:shd w:val="clear" w:color="auto" w:fill="FFFFFF"/>
        </w:rPr>
        <w:t>плода</w:t>
      </w:r>
      <w:r w:rsidRPr="00F640D0">
        <w:rPr>
          <w:rFonts w:ascii="Times New Roman" w:hAnsi="Times New Roman" w:cs="Times New Roman"/>
          <w:color w:val="000000"/>
          <w:sz w:val="24"/>
          <w:szCs w:val="24"/>
        </w:rPr>
        <w:t xml:space="preserve">); </w:t>
      </w:r>
    </w:p>
    <w:p w:rsidR="000849AF" w:rsidRPr="00F640D0" w:rsidRDefault="000849AF" w:rsidP="000849AF">
      <w:pPr>
        <w:numPr>
          <w:ilvl w:val="0"/>
          <w:numId w:val="1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многоплодие.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III. Мужской фактор: </w:t>
      </w:r>
    </w:p>
    <w:p w:rsidR="000849AF" w:rsidRPr="00F640D0" w:rsidRDefault="000849AF" w:rsidP="000849AF">
      <w:pPr>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генетические причины; </w:t>
      </w:r>
    </w:p>
    <w:p w:rsidR="000849AF" w:rsidRPr="00F640D0" w:rsidRDefault="000849AF" w:rsidP="000849AF">
      <w:pPr>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нейроэндокринные причины; </w:t>
      </w:r>
    </w:p>
    <w:p w:rsidR="000849AF" w:rsidRPr="00F640D0" w:rsidRDefault="000849AF" w:rsidP="000849AF">
      <w:pPr>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психогенная патология спермы; </w:t>
      </w:r>
    </w:p>
    <w:p w:rsidR="000849AF" w:rsidRPr="00F640D0" w:rsidRDefault="000849AF" w:rsidP="000849AF">
      <w:pPr>
        <w:numPr>
          <w:ilvl w:val="0"/>
          <w:numId w:val="1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lastRenderedPageBreak/>
        <w:t xml:space="preserve">инфекционные заболевания.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IV. Средовые факторы: </w:t>
      </w:r>
    </w:p>
    <w:p w:rsidR="000849AF" w:rsidRPr="00F640D0" w:rsidRDefault="000849AF" w:rsidP="000849AF">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климат; </w:t>
      </w:r>
    </w:p>
    <w:p w:rsidR="000849AF" w:rsidRPr="00F640D0" w:rsidRDefault="000849AF" w:rsidP="000849AF">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окружающая среда; </w:t>
      </w:r>
    </w:p>
    <w:p w:rsidR="000849AF" w:rsidRPr="00F640D0" w:rsidRDefault="000849AF" w:rsidP="000849AF">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особенности почвы, воды, радиация, работа на ЭВМ.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V. Этнографические факторы: </w:t>
      </w:r>
    </w:p>
    <w:p w:rsidR="000849AF" w:rsidRPr="00F640D0" w:rsidRDefault="000849AF" w:rsidP="000849AF">
      <w:pPr>
        <w:numPr>
          <w:ilvl w:val="0"/>
          <w:numId w:val="2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национальность; </w:t>
      </w:r>
    </w:p>
    <w:p w:rsidR="000849AF" w:rsidRPr="00F640D0" w:rsidRDefault="000849AF" w:rsidP="000849AF">
      <w:pPr>
        <w:numPr>
          <w:ilvl w:val="0"/>
          <w:numId w:val="2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возраст.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VI. Социально-экономические факторы: </w:t>
      </w:r>
    </w:p>
    <w:p w:rsidR="000849AF" w:rsidRPr="00F640D0" w:rsidRDefault="000849AF" w:rsidP="000849AF">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условия жизни; </w:t>
      </w:r>
    </w:p>
    <w:p w:rsidR="000849AF" w:rsidRPr="00F640D0" w:rsidRDefault="000849AF" w:rsidP="000849AF">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профессиональные вредности; </w:t>
      </w:r>
    </w:p>
    <w:p w:rsidR="000849AF" w:rsidRPr="00F640D0" w:rsidRDefault="000849AF" w:rsidP="000849AF">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интоксикация (алкоголь, табак).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Различают 5 стадий течения </w:t>
      </w:r>
      <w:r w:rsidRPr="00F640D0">
        <w:rPr>
          <w:rFonts w:ascii="Times New Roman" w:hAnsi="Times New Roman" w:cs="Times New Roman"/>
          <w:b/>
          <w:color w:val="000000"/>
          <w:sz w:val="24"/>
          <w:szCs w:val="24"/>
        </w:rPr>
        <w:t>раннего аборта</w:t>
      </w:r>
      <w:r w:rsidR="00B84A1D" w:rsidRPr="00F640D0">
        <w:rPr>
          <w:rFonts w:ascii="Times New Roman" w:hAnsi="Times New Roman" w:cs="Times New Roman"/>
          <w:b/>
          <w:color w:val="000000"/>
          <w:sz w:val="24"/>
          <w:szCs w:val="24"/>
        </w:rPr>
        <w:t xml:space="preserve"> (выкидыша)</w:t>
      </w:r>
      <w:r w:rsidRPr="00F640D0">
        <w:rPr>
          <w:rFonts w:ascii="Times New Roman" w:hAnsi="Times New Roman" w:cs="Times New Roman"/>
          <w:color w:val="000000"/>
          <w:sz w:val="24"/>
          <w:szCs w:val="24"/>
        </w:rPr>
        <w:t xml:space="preserve">: </w:t>
      </w:r>
    </w:p>
    <w:p w:rsidR="000849AF" w:rsidRPr="00F640D0" w:rsidRDefault="000849AF" w:rsidP="000849AF">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угрожающий; </w:t>
      </w:r>
    </w:p>
    <w:p w:rsidR="000849AF" w:rsidRPr="00F640D0" w:rsidRDefault="000849AF" w:rsidP="000849AF">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начавшийся; </w:t>
      </w:r>
    </w:p>
    <w:p w:rsidR="000849AF" w:rsidRPr="00F640D0" w:rsidRDefault="000849AF" w:rsidP="000849AF">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аборт в ходу; </w:t>
      </w:r>
    </w:p>
    <w:p w:rsidR="000849AF" w:rsidRPr="00F640D0" w:rsidRDefault="000849AF" w:rsidP="000849AF">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неполный; </w:t>
      </w:r>
    </w:p>
    <w:p w:rsidR="000849AF" w:rsidRPr="00F640D0" w:rsidRDefault="000849AF" w:rsidP="000849AF">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полный аборт.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Правильный режим и лечение при первых двух стадиях аборта позволяют сохранить беременность.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последующих стадиях требуется удаление плодного яйца или его задержавшихся частей.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Симптомы угрожающего и начавшегося аборта различают по состоянию шейки матки (неизмененная или несколько укороченная с закрытым или приоткрытым каналом) и интенсивности болевого синдрома, напряжению матки или наличие кровянистых выделений. </w:t>
      </w:r>
    </w:p>
    <w:p w:rsidR="000849AF" w:rsidRPr="00F640D0" w:rsidRDefault="000849AF" w:rsidP="00B84A1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Диагностика: </w:t>
      </w:r>
    </w:p>
    <w:p w:rsidR="000849AF" w:rsidRPr="00F640D0" w:rsidRDefault="000849AF" w:rsidP="00B84A1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объективные данные; </w:t>
      </w:r>
    </w:p>
    <w:p w:rsidR="000849AF" w:rsidRPr="00F640D0" w:rsidRDefault="000849AF" w:rsidP="00B84A1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базальной температуры; </w:t>
      </w:r>
    </w:p>
    <w:p w:rsidR="000849AF" w:rsidRPr="00F640D0" w:rsidRDefault="000849AF" w:rsidP="00B84A1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w:t>
      </w:r>
      <w:proofErr w:type="spellStart"/>
      <w:r w:rsidRPr="00F640D0">
        <w:rPr>
          <w:rFonts w:ascii="Times New Roman" w:hAnsi="Times New Roman" w:cs="Times New Roman"/>
          <w:color w:val="000000"/>
          <w:sz w:val="24"/>
          <w:szCs w:val="24"/>
        </w:rPr>
        <w:t>кольпоцитограмм</w:t>
      </w:r>
      <w:proofErr w:type="spellEnd"/>
      <w:r w:rsidRPr="00F640D0">
        <w:rPr>
          <w:rFonts w:ascii="Times New Roman" w:hAnsi="Times New Roman" w:cs="Times New Roman"/>
          <w:color w:val="000000"/>
          <w:sz w:val="24"/>
          <w:szCs w:val="24"/>
        </w:rPr>
        <w:t xml:space="preserve"> &gt;15% </w:t>
      </w:r>
      <w:r w:rsidRPr="00F640D0">
        <w:rPr>
          <w:rFonts w:ascii="Times New Roman" w:hAnsi="Times New Roman" w:cs="Times New Roman"/>
          <w:sz w:val="24"/>
          <w:szCs w:val="24"/>
        </w:rPr>
        <w:t>(</w:t>
      </w:r>
      <w:r w:rsidRPr="00F640D0">
        <w:rPr>
          <w:rFonts w:ascii="Times New Roman" w:eastAsia="Calibri" w:hAnsi="Times New Roman" w:cs="Times New Roman"/>
          <w:sz w:val="24"/>
          <w:szCs w:val="24"/>
        </w:rPr>
        <w:t>исследование отделяемого влагалища для оценки гормонального фона; метод основан на влиянии стероидных гормонов яичников на органы-мишени, к которым относится и эпителий влагалища; в результате этого влияния во время менструального цикла происходят циклические изменения эпителия, характеризующиеся различной степенью созревания эпителиальных клеток)</w:t>
      </w:r>
      <w:r w:rsidRPr="00F640D0">
        <w:rPr>
          <w:rFonts w:ascii="Times New Roman" w:hAnsi="Times New Roman" w:cs="Times New Roman"/>
          <w:sz w:val="24"/>
          <w:szCs w:val="24"/>
        </w:rPr>
        <w:t xml:space="preserve">; </w:t>
      </w:r>
    </w:p>
    <w:p w:rsidR="000849AF" w:rsidRPr="00F640D0" w:rsidRDefault="000849AF" w:rsidP="00B84A1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уровня гормонов в крови и их экскреция (выведение) с мочой: прогестерон, </w:t>
      </w:r>
      <w:proofErr w:type="spellStart"/>
      <w:r w:rsidRPr="00F640D0">
        <w:rPr>
          <w:rFonts w:ascii="Times New Roman" w:hAnsi="Times New Roman" w:cs="Times New Roman"/>
          <w:color w:val="000000"/>
          <w:sz w:val="24"/>
          <w:szCs w:val="24"/>
        </w:rPr>
        <w:t>эстрадиол</w:t>
      </w:r>
      <w:proofErr w:type="spellEnd"/>
      <w:r w:rsidRPr="00F640D0">
        <w:rPr>
          <w:rFonts w:ascii="Times New Roman" w:hAnsi="Times New Roman" w:cs="Times New Roman"/>
          <w:color w:val="000000"/>
          <w:sz w:val="24"/>
          <w:szCs w:val="24"/>
        </w:rPr>
        <w:t xml:space="preserve"> и </w:t>
      </w:r>
      <w:proofErr w:type="spellStart"/>
      <w:r w:rsidRPr="00F640D0">
        <w:rPr>
          <w:rFonts w:ascii="Times New Roman" w:hAnsi="Times New Roman" w:cs="Times New Roman"/>
          <w:color w:val="000000"/>
          <w:sz w:val="24"/>
          <w:szCs w:val="24"/>
        </w:rPr>
        <w:t>эстриол</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прогнадиол</w:t>
      </w:r>
      <w:proofErr w:type="spellEnd"/>
      <w:r w:rsidRPr="00F640D0">
        <w:rPr>
          <w:rFonts w:ascii="Times New Roman" w:hAnsi="Times New Roman" w:cs="Times New Roman"/>
          <w:color w:val="000000"/>
          <w:sz w:val="24"/>
          <w:szCs w:val="24"/>
        </w:rPr>
        <w:t xml:space="preserve">, </w:t>
      </w:r>
      <w:r w:rsidRPr="00F640D0">
        <w:rPr>
          <w:rFonts w:ascii="Times New Roman" w:eastAsia="Calibri" w:hAnsi="Times New Roman" w:cs="Times New Roman"/>
          <w:bCs/>
          <w:sz w:val="24"/>
          <w:szCs w:val="24"/>
          <w:shd w:val="clear" w:color="auto" w:fill="FFFFFF"/>
        </w:rPr>
        <w:t>хорионический</w:t>
      </w:r>
      <w:r w:rsidRPr="00F640D0">
        <w:rPr>
          <w:rFonts w:ascii="Times New Roman" w:eastAsia="Calibri" w:hAnsi="Times New Roman" w:cs="Times New Roman"/>
          <w:sz w:val="24"/>
          <w:szCs w:val="24"/>
          <w:shd w:val="clear" w:color="auto" w:fill="FFFFFF"/>
        </w:rPr>
        <w:t xml:space="preserve"> </w:t>
      </w:r>
      <w:r w:rsidRPr="00F640D0">
        <w:rPr>
          <w:rFonts w:ascii="Times New Roman" w:eastAsia="Calibri" w:hAnsi="Times New Roman" w:cs="Times New Roman"/>
          <w:bCs/>
          <w:sz w:val="24"/>
          <w:szCs w:val="24"/>
          <w:shd w:val="clear" w:color="auto" w:fill="FFFFFF"/>
        </w:rPr>
        <w:t>гонадотропин</w:t>
      </w:r>
      <w:r w:rsidRPr="00F640D0">
        <w:rPr>
          <w:rFonts w:ascii="Times New Roman" w:hAnsi="Times New Roman" w:cs="Times New Roman"/>
          <w:sz w:val="24"/>
          <w:szCs w:val="24"/>
        </w:rPr>
        <w:t xml:space="preserve"> (</w:t>
      </w:r>
      <w:r w:rsidRPr="00F640D0">
        <w:rPr>
          <w:rFonts w:ascii="Times New Roman" w:hAnsi="Times New Roman" w:cs="Times New Roman"/>
          <w:color w:val="000000"/>
          <w:sz w:val="24"/>
          <w:szCs w:val="24"/>
        </w:rPr>
        <w:t xml:space="preserve">ХГ); </w:t>
      </w:r>
    </w:p>
    <w:p w:rsidR="000849AF" w:rsidRPr="00F640D0" w:rsidRDefault="000849AF" w:rsidP="00B84A1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тонуса матки при </w:t>
      </w:r>
      <w:proofErr w:type="spellStart"/>
      <w:r w:rsidRPr="00F640D0">
        <w:rPr>
          <w:rFonts w:ascii="Times New Roman" w:hAnsi="Times New Roman" w:cs="Times New Roman"/>
          <w:color w:val="000000"/>
          <w:sz w:val="24"/>
          <w:szCs w:val="24"/>
        </w:rPr>
        <w:t>тонусметрии</w:t>
      </w:r>
      <w:proofErr w:type="spellEnd"/>
      <w:r w:rsidRPr="00F640D0">
        <w:rPr>
          <w:rFonts w:ascii="Times New Roman" w:hAnsi="Times New Roman" w:cs="Times New Roman"/>
          <w:color w:val="000000"/>
          <w:sz w:val="24"/>
          <w:szCs w:val="24"/>
        </w:rPr>
        <w:t xml:space="preserve"> и </w:t>
      </w:r>
      <w:proofErr w:type="spellStart"/>
      <w:r w:rsidRPr="00F640D0">
        <w:rPr>
          <w:rFonts w:ascii="Times New Roman" w:hAnsi="Times New Roman" w:cs="Times New Roman"/>
          <w:color w:val="000000"/>
          <w:sz w:val="24"/>
          <w:szCs w:val="24"/>
        </w:rPr>
        <w:t>гистерографии</w:t>
      </w:r>
      <w:proofErr w:type="spellEnd"/>
      <w:r w:rsidRPr="00F640D0">
        <w:rPr>
          <w:rFonts w:ascii="Times New Roman" w:hAnsi="Times New Roman" w:cs="Times New Roman"/>
          <w:color w:val="000000"/>
          <w:sz w:val="24"/>
          <w:szCs w:val="24"/>
        </w:rPr>
        <w:t xml:space="preserve">. </w:t>
      </w:r>
    </w:p>
    <w:p w:rsidR="000849AF" w:rsidRPr="00F640D0" w:rsidRDefault="000849AF" w:rsidP="000849AF">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УЗИ признаки угрозы </w:t>
      </w:r>
      <w:r w:rsidRPr="00F640D0">
        <w:rPr>
          <w:rFonts w:ascii="Times New Roman" w:hAnsi="Times New Roman" w:cs="Times New Roman"/>
          <w:color w:val="000000"/>
          <w:sz w:val="24"/>
          <w:szCs w:val="24"/>
        </w:rPr>
        <w:t xml:space="preserve">- низкое расположение эмбриона или предлежащей части, изменение формы плодного яйца, сокращение </w:t>
      </w:r>
      <w:proofErr w:type="spellStart"/>
      <w:r w:rsidRPr="00F640D0">
        <w:rPr>
          <w:rFonts w:ascii="Times New Roman" w:hAnsi="Times New Roman" w:cs="Times New Roman"/>
          <w:color w:val="000000"/>
          <w:sz w:val="24"/>
          <w:szCs w:val="24"/>
        </w:rPr>
        <w:t>миометрия</w:t>
      </w:r>
      <w:proofErr w:type="spellEnd"/>
      <w:r w:rsidRPr="00F640D0">
        <w:rPr>
          <w:rFonts w:ascii="Times New Roman" w:hAnsi="Times New Roman" w:cs="Times New Roman"/>
          <w:color w:val="000000"/>
          <w:sz w:val="24"/>
          <w:szCs w:val="24"/>
        </w:rPr>
        <w:t>, отслойка хориона.</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Лечение при угрозе прерывания в I триместре должно быть комплексным. Медикаментозные препараты, особенно гормональные, следует назначать по строгим показаниям и в минимальных дозах, сочетая их с не медикаментозными средствами (иглорефлексотерапия, </w:t>
      </w:r>
      <w:proofErr w:type="spellStart"/>
      <w:r w:rsidRPr="00F640D0">
        <w:rPr>
          <w:rFonts w:ascii="Times New Roman" w:hAnsi="Times New Roman" w:cs="Times New Roman"/>
          <w:color w:val="000000"/>
          <w:sz w:val="24"/>
          <w:szCs w:val="24"/>
        </w:rPr>
        <w:t>эндоназальная</w:t>
      </w:r>
      <w:proofErr w:type="spellEnd"/>
      <w:r w:rsidRPr="00F640D0">
        <w:rPr>
          <w:rFonts w:ascii="Times New Roman" w:hAnsi="Times New Roman" w:cs="Times New Roman"/>
          <w:color w:val="000000"/>
          <w:sz w:val="24"/>
          <w:szCs w:val="24"/>
        </w:rPr>
        <w:t xml:space="preserve"> гальванизация, </w:t>
      </w:r>
      <w:proofErr w:type="spellStart"/>
      <w:r w:rsidRPr="00F640D0">
        <w:rPr>
          <w:rFonts w:ascii="Times New Roman" w:hAnsi="Times New Roman" w:cs="Times New Roman"/>
          <w:color w:val="000000"/>
          <w:sz w:val="24"/>
          <w:szCs w:val="24"/>
        </w:rPr>
        <w:t>электроаналгезия</w:t>
      </w:r>
      <w:proofErr w:type="spellEnd"/>
      <w:r w:rsidRPr="00F640D0">
        <w:rPr>
          <w:rFonts w:ascii="Times New Roman" w:hAnsi="Times New Roman" w:cs="Times New Roman"/>
          <w:color w:val="000000"/>
          <w:sz w:val="24"/>
          <w:szCs w:val="24"/>
        </w:rPr>
        <w:t xml:space="preserve">): </w:t>
      </w:r>
    </w:p>
    <w:p w:rsidR="000849AF" w:rsidRPr="00F640D0" w:rsidRDefault="000849AF" w:rsidP="00B84A1D">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постельный режим; </w:t>
      </w:r>
    </w:p>
    <w:p w:rsidR="000849AF" w:rsidRPr="00F640D0" w:rsidRDefault="000849AF" w:rsidP="00B84A1D">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психотерапия и седативные средства (настойка пустырника, валерианы, </w:t>
      </w:r>
      <w:proofErr w:type="spellStart"/>
      <w:r w:rsidRPr="00F640D0">
        <w:rPr>
          <w:rFonts w:ascii="Times New Roman" w:hAnsi="Times New Roman" w:cs="Times New Roman"/>
          <w:color w:val="000000"/>
          <w:sz w:val="24"/>
          <w:szCs w:val="24"/>
        </w:rPr>
        <w:t>тазепам</w:t>
      </w:r>
      <w:proofErr w:type="spellEnd"/>
      <w:r w:rsidRPr="00F640D0">
        <w:rPr>
          <w:rFonts w:ascii="Times New Roman" w:hAnsi="Times New Roman" w:cs="Times New Roman"/>
          <w:color w:val="000000"/>
          <w:sz w:val="24"/>
          <w:szCs w:val="24"/>
        </w:rPr>
        <w:t xml:space="preserve">, седуксен); </w:t>
      </w:r>
    </w:p>
    <w:p w:rsidR="000849AF" w:rsidRPr="00F640D0" w:rsidRDefault="000849AF" w:rsidP="00B84A1D">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спазмолитики (папаверин, но-шпа, баралгин); </w:t>
      </w:r>
    </w:p>
    <w:p w:rsidR="000849AF" w:rsidRPr="00F640D0" w:rsidRDefault="000849AF" w:rsidP="00B84A1D">
      <w:pPr>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gramStart"/>
      <w:r w:rsidRPr="00F640D0">
        <w:rPr>
          <w:rFonts w:ascii="Times New Roman" w:hAnsi="Times New Roman" w:cs="Times New Roman"/>
          <w:color w:val="000000"/>
          <w:sz w:val="24"/>
          <w:szCs w:val="24"/>
        </w:rPr>
        <w:t xml:space="preserve">гормонотерапия под контролем гормонов крови: эстрогены с 5 - 6 недель; </w:t>
      </w:r>
      <w:r w:rsidRPr="00F640D0">
        <w:rPr>
          <w:rFonts w:ascii="Times New Roman" w:hAnsi="Times New Roman" w:cs="Times New Roman"/>
          <w:sz w:val="24"/>
          <w:szCs w:val="24"/>
        </w:rPr>
        <w:t xml:space="preserve">прогестерон; при надпочечниковой </w:t>
      </w:r>
      <w:proofErr w:type="spellStart"/>
      <w:r w:rsidRPr="00F640D0">
        <w:rPr>
          <w:rFonts w:ascii="Times New Roman" w:hAnsi="Times New Roman" w:cs="Times New Roman"/>
          <w:sz w:val="24"/>
          <w:szCs w:val="24"/>
        </w:rPr>
        <w:t>гиперандрогении</w:t>
      </w:r>
      <w:proofErr w:type="spellEnd"/>
      <w:r w:rsidRPr="00F640D0">
        <w:rPr>
          <w:rFonts w:ascii="Times New Roman" w:hAnsi="Times New Roman" w:cs="Times New Roman"/>
          <w:sz w:val="24"/>
          <w:szCs w:val="24"/>
        </w:rPr>
        <w:t xml:space="preserve"> (</w:t>
      </w:r>
      <w:r w:rsidRPr="00F640D0">
        <w:rPr>
          <w:rFonts w:ascii="Times New Roman" w:eastAsia="Calibri" w:hAnsi="Times New Roman" w:cs="Times New Roman"/>
          <w:sz w:val="24"/>
          <w:szCs w:val="24"/>
          <w:shd w:val="clear" w:color="auto" w:fill="FFFFFF"/>
        </w:rPr>
        <w:t>появление у женщин признаков, характерных для мужчин)</w:t>
      </w:r>
      <w:r w:rsidRPr="00F640D0">
        <w:rPr>
          <w:rFonts w:ascii="Times New Roman" w:hAnsi="Times New Roman" w:cs="Times New Roman"/>
          <w:sz w:val="24"/>
          <w:szCs w:val="24"/>
        </w:rPr>
        <w:t xml:space="preserve"> </w:t>
      </w:r>
      <w:r w:rsidRPr="00F640D0">
        <w:rPr>
          <w:rFonts w:ascii="Times New Roman" w:hAnsi="Times New Roman" w:cs="Times New Roman"/>
          <w:color w:val="000000"/>
          <w:sz w:val="24"/>
          <w:szCs w:val="24"/>
        </w:rPr>
        <w:t xml:space="preserve">показан </w:t>
      </w:r>
      <w:proofErr w:type="spellStart"/>
      <w:r w:rsidRPr="00F640D0">
        <w:rPr>
          <w:rFonts w:ascii="Times New Roman" w:hAnsi="Times New Roman" w:cs="Times New Roman"/>
          <w:color w:val="000000"/>
          <w:sz w:val="24"/>
          <w:szCs w:val="24"/>
        </w:rPr>
        <w:t>дексаметазон</w:t>
      </w:r>
      <w:proofErr w:type="spellEnd"/>
      <w:r w:rsidRPr="00F640D0">
        <w:rPr>
          <w:rFonts w:ascii="Times New Roman" w:hAnsi="Times New Roman" w:cs="Times New Roman"/>
          <w:color w:val="000000"/>
          <w:sz w:val="24"/>
          <w:szCs w:val="24"/>
        </w:rPr>
        <w:t xml:space="preserve"> в дозе 0,5 - 0,125 мг. </w:t>
      </w:r>
      <w:proofErr w:type="gramEnd"/>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lastRenderedPageBreak/>
        <w:t xml:space="preserve">Во II триместре беременности клиническая картина характеризуется болями, повышением тонуса матки, появляются признаки </w:t>
      </w:r>
      <w:proofErr w:type="spellStart"/>
      <w:r w:rsidRPr="00F640D0">
        <w:rPr>
          <w:rFonts w:ascii="Times New Roman" w:hAnsi="Times New Roman" w:cs="Times New Roman"/>
          <w:color w:val="000000"/>
          <w:sz w:val="24"/>
          <w:szCs w:val="24"/>
        </w:rPr>
        <w:t>истмико</w:t>
      </w:r>
      <w:proofErr w:type="spellEnd"/>
      <w:r w:rsidRPr="00F640D0">
        <w:rPr>
          <w:rFonts w:ascii="Times New Roman" w:hAnsi="Times New Roman" w:cs="Times New Roman"/>
          <w:color w:val="000000"/>
          <w:sz w:val="24"/>
          <w:szCs w:val="24"/>
        </w:rPr>
        <w:t xml:space="preserve">-цервикальной недостаточности (ИЦН). </w:t>
      </w:r>
    </w:p>
    <w:p w:rsidR="000849AF" w:rsidRPr="00F640D0" w:rsidRDefault="000849AF" w:rsidP="000849AF">
      <w:pPr>
        <w:autoSpaceDE w:val="0"/>
        <w:autoSpaceDN w:val="0"/>
        <w:adjustRightInd w:val="0"/>
        <w:spacing w:after="0" w:line="240" w:lineRule="auto"/>
        <w:ind w:firstLine="709"/>
        <w:jc w:val="both"/>
        <w:rPr>
          <w:rFonts w:ascii="Times New Roman" w:eastAsia="Calibri" w:hAnsi="Times New Roman" w:cs="Times New Roman"/>
          <w:bCs/>
          <w:sz w:val="24"/>
          <w:szCs w:val="24"/>
          <w:shd w:val="clear" w:color="auto" w:fill="FFFFFF"/>
        </w:rPr>
      </w:pPr>
      <w:proofErr w:type="spellStart"/>
      <w:r w:rsidRPr="00F640D0">
        <w:rPr>
          <w:rFonts w:ascii="Times New Roman" w:eastAsia="Calibri" w:hAnsi="Times New Roman" w:cs="Times New Roman"/>
          <w:sz w:val="24"/>
          <w:szCs w:val="24"/>
          <w:shd w:val="clear" w:color="auto" w:fill="FFFFFF"/>
        </w:rPr>
        <w:t>Истмико</w:t>
      </w:r>
      <w:proofErr w:type="spellEnd"/>
      <w:r w:rsidRPr="00F640D0">
        <w:rPr>
          <w:rFonts w:ascii="Times New Roman" w:eastAsia="Calibri" w:hAnsi="Times New Roman" w:cs="Times New Roman"/>
          <w:sz w:val="24"/>
          <w:szCs w:val="24"/>
          <w:shd w:val="clear" w:color="auto" w:fill="FFFFFF"/>
        </w:rPr>
        <w:t>-цервикальная недостаточность (ИЦН) - патология беременности, развивающаяся вследствие ослабления мышечного кольца, располагающегося в зоне внутреннего зева и неспособного удержать плод и его оболочки.</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F640D0">
        <w:rPr>
          <w:rFonts w:ascii="Times New Roman" w:eastAsia="Calibri" w:hAnsi="Times New Roman" w:cs="Times New Roman"/>
          <w:bCs/>
          <w:sz w:val="24"/>
          <w:szCs w:val="24"/>
          <w:shd w:val="clear" w:color="auto" w:fill="FFFFFF"/>
        </w:rPr>
        <w:t>Истмико</w:t>
      </w:r>
      <w:proofErr w:type="spellEnd"/>
      <w:r w:rsidRPr="00F640D0">
        <w:rPr>
          <w:rFonts w:ascii="Times New Roman" w:eastAsia="Calibri" w:hAnsi="Times New Roman" w:cs="Times New Roman"/>
          <w:sz w:val="24"/>
          <w:szCs w:val="24"/>
          <w:shd w:val="clear" w:color="auto" w:fill="FFFFFF"/>
        </w:rPr>
        <w:t>-</w:t>
      </w:r>
      <w:r w:rsidRPr="00F640D0">
        <w:rPr>
          <w:rFonts w:ascii="Times New Roman" w:eastAsia="Calibri" w:hAnsi="Times New Roman" w:cs="Times New Roman"/>
          <w:bCs/>
          <w:sz w:val="24"/>
          <w:szCs w:val="24"/>
          <w:shd w:val="clear" w:color="auto" w:fill="FFFFFF"/>
        </w:rPr>
        <w:t>цервикальная</w:t>
      </w:r>
      <w:r w:rsidRPr="00F640D0">
        <w:rPr>
          <w:rFonts w:ascii="Times New Roman" w:eastAsia="Calibri" w:hAnsi="Times New Roman" w:cs="Times New Roman"/>
          <w:sz w:val="24"/>
          <w:szCs w:val="24"/>
          <w:shd w:val="clear" w:color="auto" w:fill="FFFFFF"/>
        </w:rPr>
        <w:t xml:space="preserve"> </w:t>
      </w:r>
      <w:r w:rsidRPr="00F640D0">
        <w:rPr>
          <w:rFonts w:ascii="Times New Roman" w:eastAsia="Calibri" w:hAnsi="Times New Roman" w:cs="Times New Roman"/>
          <w:bCs/>
          <w:sz w:val="24"/>
          <w:szCs w:val="24"/>
          <w:shd w:val="clear" w:color="auto" w:fill="FFFFFF"/>
        </w:rPr>
        <w:t>недостаточность</w:t>
      </w:r>
      <w:r w:rsidRPr="00F640D0">
        <w:rPr>
          <w:rFonts w:ascii="Times New Roman" w:eastAsia="Calibri" w:hAnsi="Times New Roman" w:cs="Times New Roman"/>
          <w:sz w:val="24"/>
          <w:szCs w:val="24"/>
          <w:shd w:val="clear" w:color="auto" w:fill="FFFFFF"/>
        </w:rPr>
        <w:t xml:space="preserve"> – это неспособность </w:t>
      </w:r>
      <w:r w:rsidRPr="00F640D0">
        <w:rPr>
          <w:rFonts w:ascii="Times New Roman" w:eastAsia="Calibri" w:hAnsi="Times New Roman" w:cs="Times New Roman"/>
          <w:bCs/>
          <w:sz w:val="24"/>
          <w:szCs w:val="24"/>
          <w:shd w:val="clear" w:color="auto" w:fill="FFFFFF"/>
        </w:rPr>
        <w:t>шейки</w:t>
      </w:r>
      <w:r w:rsidRPr="00F640D0">
        <w:rPr>
          <w:rFonts w:ascii="Times New Roman" w:eastAsia="Calibri" w:hAnsi="Times New Roman" w:cs="Times New Roman"/>
          <w:sz w:val="24"/>
          <w:szCs w:val="24"/>
          <w:shd w:val="clear" w:color="auto" w:fill="FFFFFF"/>
        </w:rPr>
        <w:t xml:space="preserve"> </w:t>
      </w:r>
      <w:r w:rsidRPr="00F640D0">
        <w:rPr>
          <w:rFonts w:ascii="Times New Roman" w:eastAsia="Calibri" w:hAnsi="Times New Roman" w:cs="Times New Roman"/>
          <w:bCs/>
          <w:sz w:val="24"/>
          <w:szCs w:val="24"/>
          <w:shd w:val="clear" w:color="auto" w:fill="FFFFFF"/>
        </w:rPr>
        <w:t>матки</w:t>
      </w:r>
      <w:r w:rsidRPr="00F640D0">
        <w:rPr>
          <w:rFonts w:ascii="Times New Roman" w:eastAsia="Calibri" w:hAnsi="Times New Roman" w:cs="Times New Roman"/>
          <w:sz w:val="24"/>
          <w:szCs w:val="24"/>
          <w:shd w:val="clear" w:color="auto" w:fill="FFFFFF"/>
        </w:rPr>
        <w:t xml:space="preserve"> выполнять свою запирательную функцию во время беременности, в результате чего могут произойти выкидыш или преждевременные роды.</w:t>
      </w:r>
    </w:p>
    <w:p w:rsidR="000849AF" w:rsidRPr="00F640D0" w:rsidRDefault="000849AF" w:rsidP="00B84A1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Причины возникновения ИЦН: </w:t>
      </w:r>
    </w:p>
    <w:p w:rsidR="000849AF" w:rsidRPr="00F640D0" w:rsidRDefault="000849AF" w:rsidP="00B84A1D">
      <w:pPr>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повреждение мышечной системы (своего рода сфинктер шейки); </w:t>
      </w:r>
    </w:p>
    <w:p w:rsidR="000849AF" w:rsidRPr="00F640D0" w:rsidRDefault="000849AF" w:rsidP="00B84A1D">
      <w:pPr>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пропорционального соотношения между соединительной и мышечной тканью; </w:t>
      </w:r>
    </w:p>
    <w:p w:rsidR="000849AF" w:rsidRPr="00F640D0" w:rsidRDefault="000849AF" w:rsidP="00B84A1D">
      <w:pPr>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нарушение </w:t>
      </w:r>
      <w:proofErr w:type="spellStart"/>
      <w:r w:rsidRPr="00F640D0">
        <w:rPr>
          <w:rFonts w:ascii="Times New Roman" w:hAnsi="Times New Roman" w:cs="Times New Roman"/>
          <w:color w:val="000000"/>
          <w:sz w:val="24"/>
          <w:szCs w:val="24"/>
        </w:rPr>
        <w:t>нейро-гумаральных</w:t>
      </w:r>
      <w:proofErr w:type="spellEnd"/>
      <w:r w:rsidRPr="00F640D0">
        <w:rPr>
          <w:rFonts w:ascii="Times New Roman" w:hAnsi="Times New Roman" w:cs="Times New Roman"/>
          <w:color w:val="000000"/>
          <w:sz w:val="24"/>
          <w:szCs w:val="24"/>
        </w:rPr>
        <w:t xml:space="preserve"> воздействий на шейку матки.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Механизм прерывания беременности при ИЦН состоит в том, что в связи с укорочением и размягчением шейки матки, зияния внутреннего зева и канала шейки матки плодное яйцо не имеет физиологической опоры в нижнем сегменте матки. </w:t>
      </w:r>
    </w:p>
    <w:p w:rsidR="000849AF" w:rsidRPr="00F640D0" w:rsidRDefault="000849AF" w:rsidP="000849AF">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При увеличении внутриматочного давления по мере развития беременности плодные оболочки выпячиваются в расширенный канал шейки матки, инфицируются и вскрываются.</w:t>
      </w:r>
    </w:p>
    <w:p w:rsidR="000849AF" w:rsidRPr="00F640D0" w:rsidRDefault="000849AF" w:rsidP="000849AF">
      <w:pPr>
        <w:shd w:val="clear" w:color="auto" w:fill="FFFFFF"/>
        <w:spacing w:after="0" w:line="240" w:lineRule="auto"/>
        <w:ind w:firstLine="709"/>
        <w:textAlignment w:val="baseline"/>
        <w:outlineLvl w:val="1"/>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Классификация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-цервикальной недостаточности.</w:t>
      </w:r>
    </w:p>
    <w:p w:rsidR="000849AF" w:rsidRPr="00F640D0" w:rsidRDefault="000849AF" w:rsidP="000849AF">
      <w:pPr>
        <w:spacing w:after="0" w:line="240" w:lineRule="auto"/>
        <w:ind w:firstLine="709"/>
        <w:jc w:val="both"/>
        <w:textAlignment w:val="baseline"/>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С учетом этиологии можно выделить два вида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-цервикальной недостаточности.</w:t>
      </w:r>
    </w:p>
    <w:p w:rsidR="000849AF" w:rsidRPr="00F640D0" w:rsidRDefault="000849AF" w:rsidP="000849AF">
      <w:pPr>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F640D0">
        <w:rPr>
          <w:rFonts w:ascii="Times New Roman" w:eastAsia="Times New Roman" w:hAnsi="Times New Roman" w:cs="Times New Roman"/>
          <w:bCs/>
          <w:sz w:val="24"/>
          <w:szCs w:val="24"/>
          <w:bdr w:val="none" w:sz="0" w:space="0" w:color="auto" w:frame="1"/>
          <w:lang w:eastAsia="ru-RU"/>
        </w:rPr>
        <w:t>Травматическая</w:t>
      </w:r>
      <w:proofErr w:type="gramEnd"/>
      <w:r w:rsidRPr="00F640D0">
        <w:rPr>
          <w:rFonts w:ascii="Times New Roman" w:eastAsia="Times New Roman" w:hAnsi="Times New Roman" w:cs="Times New Roman"/>
          <w:sz w:val="24"/>
          <w:szCs w:val="24"/>
          <w:lang w:eastAsia="ru-RU"/>
        </w:rPr>
        <w:t xml:space="preserve"> - диагностируется у пациенток, в анамнезе которых присутствуют операции и инвазивные манипуляции на цервикальном канале, повлекшие за собой образование рубца. Последний состоит из соединительнотканных элементов, которые не выдерживают повышения нагрузки при давлении плода на шейку матки. По этой же причине возможна травматическая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-цервикальная недостаточность у женщин с разрывами в анамнезе. ИЦН данного вида проявляется преимущественно во 2-3 триместре, когда вес беременной матки стремительно повышается.</w:t>
      </w:r>
    </w:p>
    <w:p w:rsidR="000849AF" w:rsidRPr="00F640D0" w:rsidRDefault="000849AF" w:rsidP="000849AF">
      <w:pPr>
        <w:spacing w:after="0" w:line="240" w:lineRule="auto"/>
        <w:ind w:firstLine="709"/>
        <w:jc w:val="both"/>
        <w:textAlignment w:val="baseline"/>
        <w:rPr>
          <w:rFonts w:ascii="Times New Roman" w:eastAsia="Times New Roman" w:hAnsi="Times New Roman" w:cs="Times New Roman"/>
          <w:sz w:val="24"/>
          <w:szCs w:val="24"/>
          <w:lang w:eastAsia="ru-RU"/>
        </w:rPr>
      </w:pPr>
      <w:r w:rsidRPr="00F640D0">
        <w:rPr>
          <w:rFonts w:ascii="Times New Roman" w:eastAsia="Times New Roman" w:hAnsi="Times New Roman" w:cs="Times New Roman"/>
          <w:bCs/>
          <w:sz w:val="24"/>
          <w:szCs w:val="24"/>
          <w:bdr w:val="none" w:sz="0" w:space="0" w:color="auto" w:frame="1"/>
          <w:lang w:eastAsia="ru-RU"/>
        </w:rPr>
        <w:t>Функциональная</w:t>
      </w:r>
      <w:r w:rsidRPr="00F640D0">
        <w:rPr>
          <w:rFonts w:ascii="Times New Roman" w:eastAsia="Times New Roman" w:hAnsi="Times New Roman" w:cs="Times New Roman"/>
          <w:sz w:val="24"/>
          <w:szCs w:val="24"/>
          <w:lang w:eastAsia="ru-RU"/>
        </w:rPr>
        <w:t xml:space="preserve">. Обычно такая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 xml:space="preserve">-цервикальная недостаточность провоцируется расстройством гормонального фона, вызывается </w:t>
      </w:r>
      <w:proofErr w:type="spellStart"/>
      <w:r w:rsidRPr="00F640D0">
        <w:rPr>
          <w:rFonts w:ascii="Times New Roman" w:eastAsia="Times New Roman" w:hAnsi="Times New Roman" w:cs="Times New Roman"/>
          <w:sz w:val="24"/>
          <w:szCs w:val="24"/>
          <w:lang w:eastAsia="ru-RU"/>
        </w:rPr>
        <w:t>гиперандрогенией</w:t>
      </w:r>
      <w:proofErr w:type="spellEnd"/>
      <w:r w:rsidRPr="00F640D0">
        <w:rPr>
          <w:rFonts w:ascii="Times New Roman" w:eastAsia="Times New Roman" w:hAnsi="Times New Roman" w:cs="Times New Roman"/>
          <w:sz w:val="24"/>
          <w:szCs w:val="24"/>
          <w:lang w:eastAsia="ru-RU"/>
        </w:rPr>
        <w:t xml:space="preserve"> или недостаточной продукцией прогестерона. Данная форма нередко возникает после 11 недели эмбриогенеза, что обусловлено началом функционирования желез внутренней секреции у плода. Эндокринные органы ребенка продуцируют андрогены, которые в совокупности с веществами, синтезирующимися в организме женщины, приводят к ослаблению мышечного тонуса и преждевременному открытию шеечного канала.</w:t>
      </w:r>
    </w:p>
    <w:p w:rsidR="000849AF" w:rsidRPr="00F640D0" w:rsidRDefault="000849AF" w:rsidP="000849AF">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Диагностика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-цервикальной недостаточности.</w:t>
      </w:r>
    </w:p>
    <w:p w:rsidR="000849AF" w:rsidRPr="00F640D0" w:rsidRDefault="000849AF" w:rsidP="000849AF">
      <w:pPr>
        <w:spacing w:after="0" w:line="240" w:lineRule="auto"/>
        <w:ind w:firstLine="709"/>
        <w:jc w:val="both"/>
        <w:textAlignment w:val="baseline"/>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УЗИ – самый информативный метод в выявлении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 xml:space="preserve">-цервикальной недостаточности. Признаком патологии является укорочение шейки матки. В норме данный показатель варьирует и зависит от этапа эмбриогенеза: до 6 месяцев беременности он составляет 3,5 - 4,5 см, на поздних сроках – 3 - 3,5 см. При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-цервикальной недостаточности указанные параметры изменяются в меньшую сторону. Об угрозе прерывания или преждевременного появления новорожденного на свет свидетельствует укорочение канала до 25 мм.</w:t>
      </w:r>
    </w:p>
    <w:p w:rsidR="000849AF" w:rsidRPr="00F640D0" w:rsidRDefault="000849AF" w:rsidP="000849AF">
      <w:pPr>
        <w:spacing w:after="0" w:line="240" w:lineRule="auto"/>
        <w:ind w:firstLine="709"/>
        <w:jc w:val="both"/>
        <w:textAlignment w:val="baseline"/>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V-образное открытие шейки - характерный признак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 xml:space="preserve">-цервикальной недостаточности, который наблюдается как у рожавших, так и у нерожавших пациенток. Обнаружить такой симптом удается при проведении ультразвукового мониторинга. Иногда для подтверждения диагноза во время сканирования выполняется проба с повышением нагрузки - больную просят покашлять или немного давят на дно маточной полости. У рожавших пациенток </w:t>
      </w:r>
      <w:proofErr w:type="spellStart"/>
      <w:r w:rsidRPr="00F640D0">
        <w:rPr>
          <w:rFonts w:ascii="Times New Roman" w:eastAsia="Times New Roman" w:hAnsi="Times New Roman" w:cs="Times New Roman"/>
          <w:sz w:val="24"/>
          <w:szCs w:val="24"/>
          <w:lang w:eastAsia="ru-RU"/>
        </w:rPr>
        <w:t>истмико</w:t>
      </w:r>
      <w:proofErr w:type="spellEnd"/>
      <w:r w:rsidRPr="00F640D0">
        <w:rPr>
          <w:rFonts w:ascii="Times New Roman" w:eastAsia="Times New Roman" w:hAnsi="Times New Roman" w:cs="Times New Roman"/>
          <w:sz w:val="24"/>
          <w:szCs w:val="24"/>
          <w:lang w:eastAsia="ru-RU"/>
        </w:rPr>
        <w:t>-цервикальная недостаточность иногда сопровождается увеличением просвета шейки на всем протяжении. Если женщина относится к группе риска или имеет косвенные признаки ИЦН, проводить мониторинг следует дважды в месяц.</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lastRenderedPageBreak/>
        <w:t xml:space="preserve">Лечение </w:t>
      </w:r>
      <w:r w:rsidRPr="00F640D0">
        <w:rPr>
          <w:rFonts w:ascii="Times New Roman" w:hAnsi="Times New Roman" w:cs="Times New Roman"/>
          <w:color w:val="000000"/>
          <w:sz w:val="24"/>
          <w:szCs w:val="24"/>
        </w:rPr>
        <w:t xml:space="preserve">- гормональная терапия не используется. Назначаются постельный режим, спазмолитики, седативные средства.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sz w:val="24"/>
          <w:szCs w:val="24"/>
        </w:rPr>
        <w:t xml:space="preserve">Начиная с 18 - 20 недель назначают </w:t>
      </w:r>
      <w:proofErr w:type="spellStart"/>
      <w:r w:rsidRPr="00F640D0">
        <w:rPr>
          <w:rFonts w:ascii="Times New Roman" w:hAnsi="Times New Roman" w:cs="Times New Roman"/>
          <w:sz w:val="24"/>
          <w:szCs w:val="24"/>
        </w:rPr>
        <w:t>токолитическую</w:t>
      </w:r>
      <w:proofErr w:type="spellEnd"/>
      <w:r w:rsidRPr="00F640D0">
        <w:rPr>
          <w:rFonts w:ascii="Times New Roman" w:hAnsi="Times New Roman" w:cs="Times New Roman"/>
          <w:sz w:val="24"/>
          <w:szCs w:val="24"/>
        </w:rPr>
        <w:t xml:space="preserve"> терапию</w:t>
      </w:r>
      <w:r w:rsidRPr="00F640D0">
        <w:rPr>
          <w:rFonts w:ascii="Times New Roman" w:eastAsia="Calibri" w:hAnsi="Times New Roman" w:cs="Times New Roman"/>
          <w:sz w:val="24"/>
          <w:szCs w:val="24"/>
          <w:shd w:val="clear" w:color="auto" w:fill="FFFFFF"/>
        </w:rPr>
        <w:t xml:space="preserve"> (лекарственные средства, снижающие активность матки)</w:t>
      </w:r>
      <w:r w:rsidRPr="00F640D0">
        <w:rPr>
          <w:rFonts w:ascii="Times New Roman" w:hAnsi="Times New Roman" w:cs="Times New Roman"/>
          <w:sz w:val="24"/>
          <w:szCs w:val="24"/>
        </w:rPr>
        <w:t xml:space="preserve">. </w:t>
      </w:r>
      <w:proofErr w:type="spellStart"/>
      <w:r w:rsidRPr="00F640D0">
        <w:rPr>
          <w:rFonts w:ascii="Times New Roman" w:hAnsi="Times New Roman" w:cs="Times New Roman"/>
          <w:color w:val="000000"/>
          <w:sz w:val="24"/>
          <w:szCs w:val="24"/>
        </w:rPr>
        <w:t>Токолиз</w:t>
      </w:r>
      <w:proofErr w:type="spellEnd"/>
      <w:r w:rsidRPr="00F640D0">
        <w:rPr>
          <w:rFonts w:ascii="Times New Roman" w:hAnsi="Times New Roman" w:cs="Times New Roman"/>
          <w:color w:val="000000"/>
          <w:sz w:val="24"/>
          <w:szCs w:val="24"/>
        </w:rPr>
        <w:t xml:space="preserve"> самый эффективный с использованием </w:t>
      </w:r>
      <w:proofErr w:type="gramStart"/>
      <w:r w:rsidRPr="00F640D0">
        <w:rPr>
          <w:rFonts w:ascii="Times New Roman" w:hAnsi="Times New Roman" w:cs="Times New Roman"/>
          <w:color w:val="000000"/>
          <w:sz w:val="24"/>
          <w:szCs w:val="24"/>
        </w:rPr>
        <w:t>β-</w:t>
      </w:r>
      <w:proofErr w:type="gramEnd"/>
      <w:r w:rsidRPr="00F640D0">
        <w:rPr>
          <w:rFonts w:ascii="Times New Roman" w:hAnsi="Times New Roman" w:cs="Times New Roman"/>
          <w:color w:val="000000"/>
          <w:sz w:val="24"/>
          <w:szCs w:val="24"/>
        </w:rPr>
        <w:t xml:space="preserve">миметиков: </w:t>
      </w:r>
      <w:proofErr w:type="spellStart"/>
      <w:r w:rsidRPr="00F640D0">
        <w:rPr>
          <w:rFonts w:ascii="Times New Roman" w:hAnsi="Times New Roman" w:cs="Times New Roman"/>
          <w:color w:val="000000"/>
          <w:sz w:val="24"/>
          <w:szCs w:val="24"/>
        </w:rPr>
        <w:t>партусистин</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бриканил</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алупент</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гинипрал</w:t>
      </w:r>
      <w:proofErr w:type="spellEnd"/>
      <w:r w:rsidRPr="00F640D0">
        <w:rPr>
          <w:rFonts w:ascii="Times New Roman" w:hAnsi="Times New Roman" w:cs="Times New Roman"/>
          <w:color w:val="000000"/>
          <w:sz w:val="24"/>
          <w:szCs w:val="24"/>
        </w:rPr>
        <w:t xml:space="preserve">.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Методы и модификация хирургического лечения ИЦН во время беременности можно разделить на 3 группы.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 Механическое сужение функционально неполноценного внутреннего зева шейки матки.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II. Зашивание наружного зева шейки матки.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III. Сужение шейки матки путем создания мышечной </w:t>
      </w:r>
      <w:proofErr w:type="spellStart"/>
      <w:r w:rsidRPr="00F640D0">
        <w:rPr>
          <w:rFonts w:ascii="Times New Roman" w:hAnsi="Times New Roman" w:cs="Times New Roman"/>
          <w:color w:val="000000"/>
          <w:sz w:val="24"/>
          <w:szCs w:val="24"/>
        </w:rPr>
        <w:t>дубликатуры</w:t>
      </w:r>
      <w:proofErr w:type="spellEnd"/>
      <w:r w:rsidRPr="00F640D0">
        <w:rPr>
          <w:rFonts w:ascii="Times New Roman" w:hAnsi="Times New Roman" w:cs="Times New Roman"/>
          <w:color w:val="000000"/>
          <w:sz w:val="24"/>
          <w:szCs w:val="24"/>
        </w:rPr>
        <w:t xml:space="preserve"> по боковым стенкам матки. </w:t>
      </w:r>
    </w:p>
    <w:p w:rsidR="000849AF" w:rsidRPr="00F640D0" w:rsidRDefault="000849AF" w:rsidP="00B84A1D">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F640D0">
        <w:rPr>
          <w:rFonts w:ascii="Times New Roman" w:hAnsi="Times New Roman" w:cs="Times New Roman"/>
          <w:b/>
          <w:iCs/>
          <w:color w:val="000000"/>
          <w:sz w:val="24"/>
          <w:szCs w:val="24"/>
        </w:rPr>
        <w:t>Преждевременные роды (</w:t>
      </w:r>
      <w:proofErr w:type="gramStart"/>
      <w:r w:rsidRPr="00F640D0">
        <w:rPr>
          <w:rFonts w:ascii="Times New Roman" w:hAnsi="Times New Roman" w:cs="Times New Roman"/>
          <w:b/>
          <w:iCs/>
          <w:color w:val="000000"/>
          <w:sz w:val="24"/>
          <w:szCs w:val="24"/>
        </w:rPr>
        <w:t>ПР</w:t>
      </w:r>
      <w:proofErr w:type="gramEnd"/>
      <w:r w:rsidRPr="00F640D0">
        <w:rPr>
          <w:rFonts w:ascii="Times New Roman" w:hAnsi="Times New Roman" w:cs="Times New Roman"/>
          <w:b/>
          <w:iCs/>
          <w:color w:val="000000"/>
          <w:sz w:val="24"/>
          <w:szCs w:val="24"/>
        </w:rPr>
        <w:t xml:space="preserve">). </w:t>
      </w:r>
      <w:r w:rsidRPr="00F640D0">
        <w:rPr>
          <w:rFonts w:ascii="Times New Roman" w:hAnsi="Times New Roman" w:cs="Times New Roman"/>
          <w:iCs/>
          <w:color w:val="000000"/>
          <w:sz w:val="24"/>
          <w:szCs w:val="24"/>
        </w:rPr>
        <w:t>Преждевременные роды</w:t>
      </w:r>
      <w:r w:rsidRPr="00F640D0">
        <w:rPr>
          <w:rFonts w:ascii="Times New Roman" w:hAnsi="Times New Roman" w:cs="Times New Roman"/>
          <w:color w:val="000000"/>
          <w:sz w:val="24"/>
          <w:szCs w:val="24"/>
        </w:rPr>
        <w:t xml:space="preserve"> в 22 - 27 недель (масса плода – 500 - 1000 гр.) чаще всего обусловлены ИЦН, инфицированием нижнего полюса плодного пузыря и преждевременным его разрывом. Наличие инфекции в половом тракте исключает возможность </w:t>
      </w:r>
      <w:proofErr w:type="spellStart"/>
      <w:r w:rsidRPr="00F640D0">
        <w:rPr>
          <w:rFonts w:ascii="Times New Roman" w:hAnsi="Times New Roman" w:cs="Times New Roman"/>
          <w:color w:val="000000"/>
          <w:sz w:val="24"/>
          <w:szCs w:val="24"/>
        </w:rPr>
        <w:t>пролонгирования</w:t>
      </w:r>
      <w:proofErr w:type="spellEnd"/>
      <w:r w:rsidRPr="00F640D0">
        <w:rPr>
          <w:rFonts w:ascii="Times New Roman" w:hAnsi="Times New Roman" w:cs="Times New Roman"/>
          <w:color w:val="000000"/>
          <w:sz w:val="24"/>
          <w:szCs w:val="24"/>
        </w:rPr>
        <w:t xml:space="preserve"> беременности. Легкие плода незрелы и </w:t>
      </w:r>
      <w:proofErr w:type="gramStart"/>
      <w:r w:rsidRPr="00F640D0">
        <w:rPr>
          <w:rFonts w:ascii="Times New Roman" w:hAnsi="Times New Roman" w:cs="Times New Roman"/>
          <w:color w:val="000000"/>
          <w:sz w:val="24"/>
          <w:szCs w:val="24"/>
        </w:rPr>
        <w:t>добиться</w:t>
      </w:r>
      <w:proofErr w:type="gramEnd"/>
      <w:r w:rsidRPr="00F640D0">
        <w:rPr>
          <w:rFonts w:ascii="Times New Roman" w:hAnsi="Times New Roman" w:cs="Times New Roman"/>
          <w:color w:val="000000"/>
          <w:sz w:val="24"/>
          <w:szCs w:val="24"/>
        </w:rPr>
        <w:t xml:space="preserve"> ускорения их созревания назначением медикаментозных средств матери за короткий период времени не удается. Поэтому исход для плода в этой группе наиболее неблагоприятный.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Преждевременные роды</w:t>
      </w:r>
      <w:r w:rsidRPr="00F640D0">
        <w:rPr>
          <w:rFonts w:ascii="Times New Roman" w:hAnsi="Times New Roman" w:cs="Times New Roman"/>
          <w:color w:val="000000"/>
          <w:sz w:val="24"/>
          <w:szCs w:val="24"/>
        </w:rPr>
        <w:t xml:space="preserve"> в 28 - 33 недели (масса плода - 1000 - 1800 гр.). Возможна выжидательная тактика и </w:t>
      </w:r>
      <w:proofErr w:type="spellStart"/>
      <w:r w:rsidRPr="00F640D0">
        <w:rPr>
          <w:rFonts w:ascii="Times New Roman" w:hAnsi="Times New Roman" w:cs="Times New Roman"/>
          <w:color w:val="000000"/>
          <w:sz w:val="24"/>
          <w:szCs w:val="24"/>
        </w:rPr>
        <w:t>пролонгирование</w:t>
      </w:r>
      <w:proofErr w:type="spellEnd"/>
      <w:r w:rsidRPr="00F640D0">
        <w:rPr>
          <w:rFonts w:ascii="Times New Roman" w:hAnsi="Times New Roman" w:cs="Times New Roman"/>
          <w:color w:val="000000"/>
          <w:sz w:val="24"/>
          <w:szCs w:val="24"/>
        </w:rPr>
        <w:t xml:space="preserve"> беременности. Несмотря на то, что легкие плода еще незрелы, удается назначением </w:t>
      </w:r>
      <w:proofErr w:type="spellStart"/>
      <w:r w:rsidRPr="00F640D0">
        <w:rPr>
          <w:rFonts w:ascii="Times New Roman" w:hAnsi="Times New Roman" w:cs="Times New Roman"/>
          <w:color w:val="000000"/>
          <w:sz w:val="24"/>
          <w:szCs w:val="24"/>
        </w:rPr>
        <w:t>глюкокортикоидов</w:t>
      </w:r>
      <w:proofErr w:type="spellEnd"/>
      <w:r w:rsidRPr="00F640D0">
        <w:rPr>
          <w:rFonts w:ascii="Times New Roman" w:hAnsi="Times New Roman" w:cs="Times New Roman"/>
          <w:color w:val="000000"/>
          <w:sz w:val="24"/>
          <w:szCs w:val="24"/>
        </w:rPr>
        <w:t xml:space="preserve"> добиться их ускоренного созревания через 2 - 3 суток. Поэтому исход родов для плода данного срока </w:t>
      </w:r>
      <w:proofErr w:type="spellStart"/>
      <w:r w:rsidRPr="00F640D0">
        <w:rPr>
          <w:rFonts w:ascii="Times New Roman" w:hAnsi="Times New Roman" w:cs="Times New Roman"/>
          <w:color w:val="000000"/>
          <w:sz w:val="24"/>
          <w:szCs w:val="24"/>
        </w:rPr>
        <w:t>гестации</w:t>
      </w:r>
      <w:proofErr w:type="spellEnd"/>
      <w:r w:rsidRPr="00F640D0">
        <w:rPr>
          <w:rFonts w:ascii="Times New Roman" w:hAnsi="Times New Roman" w:cs="Times New Roman"/>
          <w:color w:val="000000"/>
          <w:sz w:val="24"/>
          <w:szCs w:val="24"/>
        </w:rPr>
        <w:t xml:space="preserve"> более благоприятен, чем в предыдущей группе.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Преждевременные роды</w:t>
      </w:r>
      <w:r w:rsidRPr="00F640D0">
        <w:rPr>
          <w:rFonts w:ascii="Times New Roman" w:hAnsi="Times New Roman" w:cs="Times New Roman"/>
          <w:color w:val="000000"/>
          <w:sz w:val="24"/>
          <w:szCs w:val="24"/>
        </w:rPr>
        <w:t xml:space="preserve"> в 34 - 37 недель (масса плода – 1900 - 2500 гр.). У большинства женщин этой группы возможна выжидательная тактика ведения родов. Легкие плода практически зрелы и не требуется введение сре</w:t>
      </w:r>
      <w:proofErr w:type="gramStart"/>
      <w:r w:rsidRPr="00F640D0">
        <w:rPr>
          <w:rFonts w:ascii="Times New Roman" w:hAnsi="Times New Roman" w:cs="Times New Roman"/>
          <w:color w:val="000000"/>
          <w:sz w:val="24"/>
          <w:szCs w:val="24"/>
        </w:rPr>
        <w:t>дств дл</w:t>
      </w:r>
      <w:proofErr w:type="gramEnd"/>
      <w:r w:rsidRPr="00F640D0">
        <w:rPr>
          <w:rFonts w:ascii="Times New Roman" w:hAnsi="Times New Roman" w:cs="Times New Roman"/>
          <w:color w:val="000000"/>
          <w:sz w:val="24"/>
          <w:szCs w:val="24"/>
        </w:rPr>
        <w:t xml:space="preserve">я </w:t>
      </w:r>
      <w:r w:rsidRPr="00F640D0">
        <w:rPr>
          <w:rFonts w:ascii="Times New Roman" w:hAnsi="Times New Roman" w:cs="Times New Roman"/>
          <w:sz w:val="24"/>
          <w:szCs w:val="24"/>
        </w:rPr>
        <w:t xml:space="preserve">стимуляции созревания легочного </w:t>
      </w:r>
      <w:proofErr w:type="spellStart"/>
      <w:r w:rsidRPr="00F640D0">
        <w:rPr>
          <w:rFonts w:ascii="Times New Roman" w:hAnsi="Times New Roman" w:cs="Times New Roman"/>
          <w:sz w:val="24"/>
          <w:szCs w:val="24"/>
        </w:rPr>
        <w:t>сурфактанта</w:t>
      </w:r>
      <w:proofErr w:type="spellEnd"/>
      <w:r w:rsidRPr="00F640D0">
        <w:rPr>
          <w:rFonts w:ascii="Times New Roman" w:hAnsi="Times New Roman" w:cs="Times New Roman"/>
          <w:sz w:val="24"/>
          <w:szCs w:val="24"/>
        </w:rPr>
        <w:t xml:space="preserve"> (</w:t>
      </w:r>
      <w:r w:rsidRPr="00F640D0">
        <w:rPr>
          <w:rFonts w:ascii="Times New Roman" w:eastAsia="Calibri" w:hAnsi="Times New Roman" w:cs="Times New Roman"/>
          <w:sz w:val="24"/>
          <w:szCs w:val="24"/>
          <w:shd w:val="clear" w:color="auto" w:fill="FFFFFF"/>
        </w:rPr>
        <w:t xml:space="preserve">смесь поверхностно-активных веществ, выстилающая легочные альвеолы и бронхиальное дерево изнутри (то есть находящаяся на границе воздух-жидкость) - препятствует </w:t>
      </w:r>
      <w:proofErr w:type="spellStart"/>
      <w:r w:rsidRPr="00F640D0">
        <w:rPr>
          <w:rFonts w:ascii="Times New Roman" w:eastAsia="Calibri" w:hAnsi="Times New Roman" w:cs="Times New Roman"/>
          <w:sz w:val="24"/>
          <w:szCs w:val="24"/>
          <w:shd w:val="clear" w:color="auto" w:fill="FFFFFF"/>
        </w:rPr>
        <w:t>спадению</w:t>
      </w:r>
      <w:proofErr w:type="spellEnd"/>
      <w:r w:rsidRPr="00F640D0">
        <w:rPr>
          <w:rFonts w:ascii="Times New Roman" w:eastAsia="Calibri" w:hAnsi="Times New Roman" w:cs="Times New Roman"/>
          <w:sz w:val="24"/>
          <w:szCs w:val="24"/>
          <w:shd w:val="clear" w:color="auto" w:fill="FFFFFF"/>
        </w:rPr>
        <w:t xml:space="preserve"> (слипанию) стенок альвеол при дыхании за счет снижения поверхностного натяжения пленки тканевой жидкости, покрывающей альвеолярный эпителий</w:t>
      </w:r>
      <w:r w:rsidRPr="00F640D0">
        <w:rPr>
          <w:rFonts w:ascii="Times New Roman" w:hAnsi="Times New Roman" w:cs="Times New Roman"/>
          <w:sz w:val="24"/>
          <w:szCs w:val="24"/>
        </w:rPr>
        <w:t xml:space="preserve">).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Лечение угрожающих </w:t>
      </w:r>
      <w:r w:rsidRPr="00F640D0">
        <w:rPr>
          <w:rFonts w:ascii="Times New Roman" w:hAnsi="Times New Roman" w:cs="Times New Roman"/>
          <w:iCs/>
          <w:color w:val="000000"/>
          <w:sz w:val="24"/>
          <w:szCs w:val="24"/>
        </w:rPr>
        <w:t>преждевременных родов</w:t>
      </w:r>
      <w:r w:rsidRPr="00F640D0">
        <w:rPr>
          <w:rFonts w:ascii="Times New Roman" w:hAnsi="Times New Roman" w:cs="Times New Roman"/>
          <w:color w:val="000000"/>
          <w:sz w:val="24"/>
          <w:szCs w:val="24"/>
        </w:rPr>
        <w:t xml:space="preserve">: </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постельный режим; </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психотерапия, седативные средства (</w:t>
      </w:r>
      <w:proofErr w:type="spellStart"/>
      <w:r w:rsidRPr="00F640D0">
        <w:rPr>
          <w:rFonts w:ascii="Times New Roman" w:hAnsi="Times New Roman" w:cs="Times New Roman"/>
          <w:color w:val="000000"/>
          <w:sz w:val="24"/>
          <w:szCs w:val="24"/>
        </w:rPr>
        <w:t>настойкака</w:t>
      </w:r>
      <w:proofErr w:type="spellEnd"/>
      <w:r w:rsidRPr="00F640D0">
        <w:rPr>
          <w:rFonts w:ascii="Times New Roman" w:hAnsi="Times New Roman" w:cs="Times New Roman"/>
          <w:color w:val="000000"/>
          <w:sz w:val="24"/>
          <w:szCs w:val="24"/>
        </w:rPr>
        <w:t xml:space="preserve"> пустырника, валерианы, </w:t>
      </w:r>
      <w:proofErr w:type="spellStart"/>
      <w:r w:rsidRPr="00F640D0">
        <w:rPr>
          <w:rFonts w:ascii="Times New Roman" w:hAnsi="Times New Roman" w:cs="Times New Roman"/>
          <w:color w:val="000000"/>
          <w:sz w:val="24"/>
          <w:szCs w:val="24"/>
        </w:rPr>
        <w:t>триоксазин</w:t>
      </w:r>
      <w:proofErr w:type="spellEnd"/>
      <w:r w:rsidRPr="00F640D0">
        <w:rPr>
          <w:rFonts w:ascii="Times New Roman" w:hAnsi="Times New Roman" w:cs="Times New Roman"/>
          <w:color w:val="000000"/>
          <w:sz w:val="24"/>
          <w:szCs w:val="24"/>
        </w:rPr>
        <w:t xml:space="preserve"> 0,3 х 3 раза, нозепам 0,01 х 3 раза, </w:t>
      </w:r>
      <w:proofErr w:type="spellStart"/>
      <w:r w:rsidRPr="00F640D0">
        <w:rPr>
          <w:rFonts w:ascii="Times New Roman" w:hAnsi="Times New Roman" w:cs="Times New Roman"/>
          <w:color w:val="000000"/>
          <w:sz w:val="24"/>
          <w:szCs w:val="24"/>
        </w:rPr>
        <w:t>сибазон</w:t>
      </w:r>
      <w:proofErr w:type="spellEnd"/>
      <w:r w:rsidRPr="00F640D0">
        <w:rPr>
          <w:rFonts w:ascii="Times New Roman" w:hAnsi="Times New Roman" w:cs="Times New Roman"/>
          <w:color w:val="000000"/>
          <w:sz w:val="24"/>
          <w:szCs w:val="24"/>
        </w:rPr>
        <w:t xml:space="preserve"> 0,015 х 2 раза);</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спазмолитики: </w:t>
      </w:r>
      <w:proofErr w:type="spellStart"/>
      <w:r w:rsidRPr="00F640D0">
        <w:rPr>
          <w:rFonts w:ascii="Times New Roman" w:hAnsi="Times New Roman" w:cs="Times New Roman"/>
          <w:color w:val="000000"/>
          <w:sz w:val="24"/>
          <w:szCs w:val="24"/>
        </w:rPr>
        <w:t>метацин</w:t>
      </w:r>
      <w:proofErr w:type="spellEnd"/>
      <w:r w:rsidRPr="00F640D0">
        <w:rPr>
          <w:rFonts w:ascii="Times New Roman" w:hAnsi="Times New Roman" w:cs="Times New Roman"/>
          <w:color w:val="000000"/>
          <w:sz w:val="24"/>
          <w:szCs w:val="24"/>
        </w:rPr>
        <w:t xml:space="preserve"> 0,1% - 1,0 в/</w:t>
      </w:r>
      <w:proofErr w:type="gramStart"/>
      <w:r w:rsidRPr="00F640D0">
        <w:rPr>
          <w:rFonts w:ascii="Times New Roman" w:hAnsi="Times New Roman" w:cs="Times New Roman"/>
          <w:color w:val="000000"/>
          <w:sz w:val="24"/>
          <w:szCs w:val="24"/>
        </w:rPr>
        <w:t>м</w:t>
      </w:r>
      <w:proofErr w:type="gramEnd"/>
      <w:r w:rsidRPr="00F640D0">
        <w:rPr>
          <w:rFonts w:ascii="Times New Roman" w:hAnsi="Times New Roman" w:cs="Times New Roman"/>
          <w:color w:val="000000"/>
          <w:sz w:val="24"/>
          <w:szCs w:val="24"/>
        </w:rPr>
        <w:t xml:space="preserve">, баралгин 2,0 в/м, но-шпа 2,0 в/м 2 - 4 раза в сутки, папаверина гидрохлорид 2% - 2,0 в/м 2 - 3 раза; </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магния сульфат (MgSO</w:t>
      </w:r>
      <w:r w:rsidRPr="00F640D0">
        <w:rPr>
          <w:rFonts w:ascii="Times New Roman" w:hAnsi="Times New Roman" w:cs="Times New Roman"/>
          <w:color w:val="000000"/>
          <w:sz w:val="24"/>
          <w:szCs w:val="24"/>
          <w:vertAlign w:val="subscript"/>
        </w:rPr>
        <w:t>4</w:t>
      </w:r>
      <w:r w:rsidRPr="00F640D0">
        <w:rPr>
          <w:rFonts w:ascii="Times New Roman" w:hAnsi="Times New Roman" w:cs="Times New Roman"/>
          <w:color w:val="000000"/>
          <w:sz w:val="24"/>
          <w:szCs w:val="24"/>
        </w:rPr>
        <w:t>) 25% - 10,0 + новокаин 0,25% - 0,5 в/</w:t>
      </w:r>
      <w:proofErr w:type="gramStart"/>
      <w:r w:rsidRPr="00F640D0">
        <w:rPr>
          <w:rFonts w:ascii="Times New Roman" w:hAnsi="Times New Roman" w:cs="Times New Roman"/>
          <w:color w:val="000000"/>
          <w:sz w:val="24"/>
          <w:szCs w:val="24"/>
        </w:rPr>
        <w:t>м</w:t>
      </w:r>
      <w:proofErr w:type="gramEnd"/>
      <w:r w:rsidRPr="00F640D0">
        <w:rPr>
          <w:rFonts w:ascii="Times New Roman" w:hAnsi="Times New Roman" w:cs="Times New Roman"/>
          <w:color w:val="000000"/>
          <w:sz w:val="24"/>
          <w:szCs w:val="24"/>
        </w:rPr>
        <w:t xml:space="preserve"> 2 - 4 раза в сутки; </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β-миметики: </w:t>
      </w:r>
      <w:proofErr w:type="spellStart"/>
      <w:r w:rsidRPr="00F640D0">
        <w:rPr>
          <w:rFonts w:ascii="Times New Roman" w:hAnsi="Times New Roman" w:cs="Times New Roman"/>
          <w:color w:val="000000"/>
          <w:sz w:val="24"/>
          <w:szCs w:val="24"/>
        </w:rPr>
        <w:t>партусистин</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бриканил</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алупент</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гинипрал</w:t>
      </w:r>
      <w:proofErr w:type="spellEnd"/>
      <w:r w:rsidRPr="00F640D0">
        <w:rPr>
          <w:rFonts w:ascii="Times New Roman" w:hAnsi="Times New Roman" w:cs="Times New Roman"/>
          <w:color w:val="000000"/>
          <w:sz w:val="24"/>
          <w:szCs w:val="24"/>
        </w:rPr>
        <w:t>;</w:t>
      </w:r>
    </w:p>
    <w:p w:rsidR="000849AF" w:rsidRPr="00F640D0" w:rsidRDefault="000849AF" w:rsidP="000849AF">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физиотерапия: </w:t>
      </w:r>
      <w:proofErr w:type="spellStart"/>
      <w:r w:rsidRPr="00F640D0">
        <w:rPr>
          <w:rFonts w:ascii="Times New Roman" w:hAnsi="Times New Roman" w:cs="Times New Roman"/>
          <w:color w:val="000000"/>
          <w:sz w:val="24"/>
          <w:szCs w:val="24"/>
        </w:rPr>
        <w:t>электрорелаксация</w:t>
      </w:r>
      <w:proofErr w:type="spellEnd"/>
      <w:r w:rsidRPr="00F640D0">
        <w:rPr>
          <w:rFonts w:ascii="Times New Roman" w:hAnsi="Times New Roman" w:cs="Times New Roman"/>
          <w:color w:val="000000"/>
          <w:sz w:val="24"/>
          <w:szCs w:val="24"/>
        </w:rPr>
        <w:t xml:space="preserve"> матки, иглорефлексотерапия, </w:t>
      </w:r>
      <w:proofErr w:type="spellStart"/>
      <w:r w:rsidRPr="00F640D0">
        <w:rPr>
          <w:rFonts w:ascii="Times New Roman" w:hAnsi="Times New Roman" w:cs="Times New Roman"/>
          <w:color w:val="000000"/>
          <w:sz w:val="24"/>
          <w:szCs w:val="24"/>
        </w:rPr>
        <w:t>электроанальгезия</w:t>
      </w:r>
      <w:proofErr w:type="spellEnd"/>
      <w:r w:rsidRPr="00F640D0">
        <w:rPr>
          <w:rFonts w:ascii="Times New Roman" w:hAnsi="Times New Roman" w:cs="Times New Roman"/>
          <w:color w:val="000000"/>
          <w:sz w:val="24"/>
          <w:szCs w:val="24"/>
        </w:rPr>
        <w:t>, электрофорез с магнием (</w:t>
      </w:r>
      <w:proofErr w:type="spellStart"/>
      <w:r w:rsidRPr="00F640D0">
        <w:rPr>
          <w:rFonts w:ascii="Times New Roman" w:hAnsi="Times New Roman" w:cs="Times New Roman"/>
          <w:color w:val="000000"/>
          <w:sz w:val="24"/>
          <w:szCs w:val="24"/>
        </w:rPr>
        <w:t>Mg</w:t>
      </w:r>
      <w:proofErr w:type="spellEnd"/>
      <w:r w:rsidRPr="00F640D0">
        <w:rPr>
          <w:rFonts w:ascii="Times New Roman" w:hAnsi="Times New Roman" w:cs="Times New Roman"/>
          <w:color w:val="000000"/>
          <w:sz w:val="24"/>
          <w:szCs w:val="24"/>
        </w:rPr>
        <w:t xml:space="preserve">) синусоидальными модулированными токами.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Профилактика синдрома дыхательных расстройств (СДР) у плода. </w:t>
      </w:r>
    </w:p>
    <w:p w:rsidR="000849AF" w:rsidRPr="00F640D0" w:rsidRDefault="000849AF" w:rsidP="000849AF">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СДР развивается из-за недостатка </w:t>
      </w:r>
      <w:proofErr w:type="spellStart"/>
      <w:r w:rsidRPr="00F640D0">
        <w:rPr>
          <w:rFonts w:ascii="Times New Roman" w:hAnsi="Times New Roman" w:cs="Times New Roman"/>
          <w:color w:val="000000"/>
          <w:sz w:val="24"/>
          <w:szCs w:val="24"/>
        </w:rPr>
        <w:t>сурфактанта</w:t>
      </w:r>
      <w:proofErr w:type="spellEnd"/>
      <w:r w:rsidRPr="00F640D0">
        <w:rPr>
          <w:rFonts w:ascii="Times New Roman" w:hAnsi="Times New Roman" w:cs="Times New Roman"/>
          <w:color w:val="000000"/>
          <w:sz w:val="24"/>
          <w:szCs w:val="24"/>
        </w:rPr>
        <w:t xml:space="preserve"> в незрелых легких. Под влиянием </w:t>
      </w:r>
      <w:proofErr w:type="spellStart"/>
      <w:r w:rsidRPr="00F640D0">
        <w:rPr>
          <w:rFonts w:ascii="Times New Roman" w:hAnsi="Times New Roman" w:cs="Times New Roman"/>
          <w:color w:val="000000"/>
          <w:sz w:val="24"/>
          <w:szCs w:val="24"/>
        </w:rPr>
        <w:t>глюкокортикоидов</w:t>
      </w:r>
      <w:proofErr w:type="spellEnd"/>
      <w:r w:rsidRPr="00F640D0">
        <w:rPr>
          <w:rFonts w:ascii="Times New Roman" w:hAnsi="Times New Roman" w:cs="Times New Roman"/>
          <w:color w:val="000000"/>
          <w:sz w:val="24"/>
          <w:szCs w:val="24"/>
        </w:rPr>
        <w:t xml:space="preserve"> наблюдается более быстрое созревание легких.</w:t>
      </w:r>
    </w:p>
    <w:p w:rsidR="000849AF" w:rsidRPr="00F640D0" w:rsidRDefault="000849AF" w:rsidP="000849AF">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дексаметазон</w:t>
      </w:r>
      <w:proofErr w:type="spellEnd"/>
      <w:r w:rsidRPr="00F640D0">
        <w:rPr>
          <w:rFonts w:ascii="Times New Roman" w:hAnsi="Times New Roman" w:cs="Times New Roman"/>
          <w:color w:val="000000"/>
          <w:sz w:val="24"/>
          <w:szCs w:val="24"/>
        </w:rPr>
        <w:t xml:space="preserve"> 4 мг - 2раза в/м 2 - 3 дня или таблетки 2 мг – 4 раза в первый день; во второй день 2 мг - 3 раза; в третий день 2 мг - 2 раза; </w:t>
      </w:r>
    </w:p>
    <w:p w:rsidR="000849AF" w:rsidRPr="00F640D0" w:rsidRDefault="000849AF" w:rsidP="000849AF">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преднизолон 60 мг в сутки 2 дня; </w:t>
      </w:r>
    </w:p>
    <w:p w:rsidR="000849AF" w:rsidRPr="00F640D0" w:rsidRDefault="000849AF" w:rsidP="000849AF">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дексазон</w:t>
      </w:r>
      <w:proofErr w:type="spellEnd"/>
      <w:r w:rsidRPr="00F640D0">
        <w:rPr>
          <w:rFonts w:ascii="Times New Roman" w:hAnsi="Times New Roman" w:cs="Times New Roman"/>
          <w:color w:val="000000"/>
          <w:sz w:val="24"/>
          <w:szCs w:val="24"/>
        </w:rPr>
        <w:t xml:space="preserve"> 4 мг в 1,0 в/м - 2 раза 2 дня.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Противопоказания для назначения </w:t>
      </w:r>
      <w:proofErr w:type="spellStart"/>
      <w:r w:rsidRPr="00F640D0">
        <w:rPr>
          <w:rFonts w:ascii="Times New Roman" w:hAnsi="Times New Roman" w:cs="Times New Roman"/>
          <w:iCs/>
          <w:color w:val="000000"/>
          <w:sz w:val="24"/>
          <w:szCs w:val="24"/>
        </w:rPr>
        <w:t>глюкокортикоидов</w:t>
      </w:r>
      <w:proofErr w:type="spellEnd"/>
      <w:r w:rsidRPr="00F640D0">
        <w:rPr>
          <w:rFonts w:ascii="Times New Roman" w:hAnsi="Times New Roman" w:cs="Times New Roman"/>
          <w:iCs/>
          <w:color w:val="000000"/>
          <w:sz w:val="24"/>
          <w:szCs w:val="24"/>
        </w:rPr>
        <w:t xml:space="preserve">: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язвенная болезнь;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недостаточность кровообращения 3 ст.;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lastRenderedPageBreak/>
        <w:t xml:space="preserve">эндокардит;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нефрит;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тяжелые формы сахарного диабета;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остеопороз; </w:t>
      </w:r>
    </w:p>
    <w:p w:rsidR="000849AF" w:rsidRPr="00F640D0" w:rsidRDefault="000849AF" w:rsidP="000849A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тяжелая нефропатия. </w:t>
      </w:r>
    </w:p>
    <w:p w:rsidR="000849AF" w:rsidRPr="00F640D0" w:rsidRDefault="000849AF" w:rsidP="00B84A1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Особенности ведения преждевременных родов: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обезболивание;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спазмолитики;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640D0">
        <w:rPr>
          <w:rFonts w:ascii="Times New Roman" w:hAnsi="Times New Roman" w:cs="Times New Roman"/>
          <w:sz w:val="24"/>
          <w:szCs w:val="24"/>
        </w:rPr>
        <w:t xml:space="preserve">без защиты промежности;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spellStart"/>
      <w:r w:rsidRPr="00F640D0">
        <w:rPr>
          <w:rFonts w:ascii="Times New Roman" w:hAnsi="Times New Roman" w:cs="Times New Roman"/>
          <w:sz w:val="24"/>
          <w:szCs w:val="24"/>
        </w:rPr>
        <w:t>эпизиотомия</w:t>
      </w:r>
      <w:proofErr w:type="spellEnd"/>
      <w:r w:rsidRPr="00F640D0">
        <w:rPr>
          <w:rFonts w:ascii="Times New Roman" w:hAnsi="Times New Roman" w:cs="Times New Roman"/>
          <w:sz w:val="24"/>
          <w:szCs w:val="24"/>
        </w:rPr>
        <w:t xml:space="preserve"> у первородящих;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spellStart"/>
      <w:r w:rsidRPr="00F640D0">
        <w:rPr>
          <w:rFonts w:ascii="Times New Roman" w:hAnsi="Times New Roman" w:cs="Times New Roman"/>
          <w:sz w:val="24"/>
          <w:szCs w:val="24"/>
        </w:rPr>
        <w:t>пудендальная</w:t>
      </w:r>
      <w:proofErr w:type="spellEnd"/>
      <w:r w:rsidRPr="00F640D0">
        <w:rPr>
          <w:rFonts w:ascii="Times New Roman" w:hAnsi="Times New Roman" w:cs="Times New Roman"/>
          <w:sz w:val="24"/>
          <w:szCs w:val="24"/>
        </w:rPr>
        <w:t xml:space="preserve"> анестезия 75 мл 0,25% р-</w:t>
      </w:r>
      <w:proofErr w:type="spellStart"/>
      <w:r w:rsidRPr="00F640D0">
        <w:rPr>
          <w:rFonts w:ascii="Times New Roman" w:hAnsi="Times New Roman" w:cs="Times New Roman"/>
          <w:sz w:val="24"/>
          <w:szCs w:val="24"/>
        </w:rPr>
        <w:t>ра</w:t>
      </w:r>
      <w:proofErr w:type="spellEnd"/>
      <w:r w:rsidRPr="00F640D0">
        <w:rPr>
          <w:rFonts w:ascii="Times New Roman" w:hAnsi="Times New Roman" w:cs="Times New Roman"/>
          <w:sz w:val="24"/>
          <w:szCs w:val="24"/>
        </w:rPr>
        <w:t xml:space="preserve"> новокаина с обеих сторон. </w:t>
      </w:r>
    </w:p>
    <w:p w:rsidR="000849AF" w:rsidRPr="00F640D0" w:rsidRDefault="000849AF" w:rsidP="00B84A1D">
      <w:pPr>
        <w:numPr>
          <w:ilvl w:val="0"/>
          <w:numId w:val="2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640D0">
        <w:rPr>
          <w:rFonts w:ascii="Times New Roman" w:hAnsi="Times New Roman" w:cs="Times New Roman"/>
          <w:sz w:val="24"/>
          <w:szCs w:val="24"/>
        </w:rPr>
        <w:t xml:space="preserve">введение </w:t>
      </w:r>
      <w:proofErr w:type="spellStart"/>
      <w:r w:rsidRPr="00F640D0">
        <w:rPr>
          <w:rFonts w:ascii="Times New Roman" w:hAnsi="Times New Roman" w:cs="Times New Roman"/>
          <w:sz w:val="24"/>
          <w:szCs w:val="24"/>
        </w:rPr>
        <w:t>лидазы</w:t>
      </w:r>
      <w:proofErr w:type="spellEnd"/>
      <w:r w:rsidRPr="00F640D0">
        <w:rPr>
          <w:rFonts w:ascii="Times New Roman" w:hAnsi="Times New Roman" w:cs="Times New Roman"/>
          <w:sz w:val="24"/>
          <w:szCs w:val="24"/>
        </w:rPr>
        <w:t xml:space="preserve"> 64 - 128 ЕД.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b/>
          <w:color w:val="000000"/>
          <w:sz w:val="24"/>
          <w:szCs w:val="24"/>
        </w:rPr>
        <w:t>Переношенная беременность</w:t>
      </w:r>
      <w:r w:rsidRPr="00F640D0">
        <w:rPr>
          <w:rFonts w:ascii="Times New Roman" w:hAnsi="Times New Roman" w:cs="Times New Roman"/>
          <w:color w:val="000000"/>
          <w:sz w:val="24"/>
          <w:szCs w:val="24"/>
        </w:rPr>
        <w:t xml:space="preserve">, продолжительность, которой превышает физиологический срок на 10 - 14 дней после ожидаемого срока родов (290 - 294 дня).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Различают </w:t>
      </w:r>
      <w:proofErr w:type="gramStart"/>
      <w:r w:rsidRPr="00F640D0">
        <w:rPr>
          <w:rFonts w:ascii="Times New Roman" w:hAnsi="Times New Roman" w:cs="Times New Roman"/>
          <w:iCs/>
          <w:color w:val="000000"/>
          <w:sz w:val="24"/>
          <w:szCs w:val="24"/>
        </w:rPr>
        <w:t>истинное</w:t>
      </w:r>
      <w:proofErr w:type="gramEnd"/>
      <w:r w:rsidRPr="00F640D0">
        <w:rPr>
          <w:rFonts w:ascii="Times New Roman" w:hAnsi="Times New Roman" w:cs="Times New Roman"/>
          <w:iCs/>
          <w:color w:val="000000"/>
          <w:sz w:val="24"/>
          <w:szCs w:val="24"/>
        </w:rPr>
        <w:t xml:space="preserve"> </w:t>
      </w:r>
      <w:r w:rsidRPr="00F640D0">
        <w:rPr>
          <w:rFonts w:ascii="Times New Roman" w:hAnsi="Times New Roman" w:cs="Times New Roman"/>
          <w:color w:val="000000"/>
          <w:sz w:val="24"/>
          <w:szCs w:val="24"/>
        </w:rPr>
        <w:t xml:space="preserve">(биологическое) </w:t>
      </w:r>
      <w:proofErr w:type="spellStart"/>
      <w:r w:rsidRPr="00F640D0">
        <w:rPr>
          <w:rFonts w:ascii="Times New Roman" w:hAnsi="Times New Roman" w:cs="Times New Roman"/>
          <w:color w:val="000000"/>
          <w:sz w:val="24"/>
          <w:szCs w:val="24"/>
        </w:rPr>
        <w:t>перенашивание</w:t>
      </w:r>
      <w:proofErr w:type="spellEnd"/>
      <w:r w:rsidRPr="00F640D0">
        <w:rPr>
          <w:rFonts w:ascii="Times New Roman" w:hAnsi="Times New Roman" w:cs="Times New Roman"/>
          <w:color w:val="000000"/>
          <w:sz w:val="24"/>
          <w:szCs w:val="24"/>
        </w:rPr>
        <w:t xml:space="preserve"> и </w:t>
      </w:r>
      <w:r w:rsidRPr="00F640D0">
        <w:rPr>
          <w:rFonts w:ascii="Times New Roman" w:hAnsi="Times New Roman" w:cs="Times New Roman"/>
          <w:iCs/>
          <w:color w:val="000000"/>
          <w:sz w:val="24"/>
          <w:szCs w:val="24"/>
        </w:rPr>
        <w:t xml:space="preserve">мнимое </w:t>
      </w:r>
      <w:r w:rsidRPr="00F640D0">
        <w:rPr>
          <w:rFonts w:ascii="Times New Roman" w:hAnsi="Times New Roman" w:cs="Times New Roman"/>
          <w:color w:val="000000"/>
          <w:sz w:val="24"/>
          <w:szCs w:val="24"/>
        </w:rPr>
        <w:t xml:space="preserve">(хронологическое), или пролонгированную беременность.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истинно переношенной беременности ребенок рождается с признаками </w:t>
      </w:r>
      <w:proofErr w:type="spellStart"/>
      <w:r w:rsidRPr="00F640D0">
        <w:rPr>
          <w:rFonts w:ascii="Times New Roman" w:hAnsi="Times New Roman" w:cs="Times New Roman"/>
          <w:color w:val="000000"/>
          <w:sz w:val="24"/>
          <w:szCs w:val="24"/>
        </w:rPr>
        <w:t>переношенности</w:t>
      </w:r>
      <w:proofErr w:type="spellEnd"/>
      <w:r w:rsidRPr="00F640D0">
        <w:rPr>
          <w:rFonts w:ascii="Times New Roman" w:hAnsi="Times New Roman" w:cs="Times New Roman"/>
          <w:color w:val="000000"/>
          <w:sz w:val="24"/>
          <w:szCs w:val="24"/>
        </w:rPr>
        <w:t xml:space="preserve">, имеются изменения со стороны плаценты (жировое перерождение). </w:t>
      </w:r>
    </w:p>
    <w:p w:rsidR="007158EF" w:rsidRPr="00F640D0" w:rsidRDefault="007158EF" w:rsidP="007158EF">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Пролонгированная беременность </w:t>
      </w:r>
      <w:r w:rsidRPr="00F640D0">
        <w:rPr>
          <w:rFonts w:ascii="Times New Roman" w:hAnsi="Times New Roman" w:cs="Times New Roman"/>
          <w:color w:val="000000"/>
          <w:sz w:val="24"/>
          <w:szCs w:val="24"/>
        </w:rPr>
        <w:t>продолжается более 294 дней и заканчивается рождением доношенного, функционально зрелого ребенка без признаков перезрелости и опасности для его жизни.</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Перенашивание</w:t>
      </w:r>
      <w:proofErr w:type="spellEnd"/>
      <w:r w:rsidRPr="00F640D0">
        <w:rPr>
          <w:rFonts w:ascii="Times New Roman" w:hAnsi="Times New Roman" w:cs="Times New Roman"/>
          <w:color w:val="000000"/>
          <w:sz w:val="24"/>
          <w:szCs w:val="24"/>
        </w:rPr>
        <w:t xml:space="preserve"> беременности означает несвоевременное (запоздалое) возникновение родовой деятельности часто сопровождается: </w:t>
      </w:r>
    </w:p>
    <w:p w:rsidR="007158EF" w:rsidRPr="00F640D0" w:rsidRDefault="007158EF" w:rsidP="007158EF">
      <w:pPr>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нарушениями маточно-плацентарного кровообращения; </w:t>
      </w:r>
    </w:p>
    <w:p w:rsidR="007158EF" w:rsidRPr="00F640D0" w:rsidRDefault="007158EF" w:rsidP="007158EF">
      <w:pPr>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дистрофическими изменениями в плаценте; </w:t>
      </w:r>
    </w:p>
    <w:p w:rsidR="007158EF" w:rsidRPr="00F640D0" w:rsidRDefault="007158EF" w:rsidP="007158EF">
      <w:pPr>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возникновением у плода выраженного ацидоза и гипоксии; </w:t>
      </w:r>
    </w:p>
    <w:p w:rsidR="007158EF" w:rsidRPr="00F640D0" w:rsidRDefault="007158EF" w:rsidP="007158EF">
      <w:pPr>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перезреванием ЦНС, что делает её очень чувствительной к кислородному голоданию.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F640D0">
        <w:rPr>
          <w:rFonts w:ascii="Times New Roman" w:hAnsi="Times New Roman" w:cs="Times New Roman"/>
          <w:color w:val="000000"/>
          <w:sz w:val="24"/>
          <w:szCs w:val="24"/>
        </w:rPr>
        <w:t>Переношенною</w:t>
      </w:r>
      <w:proofErr w:type="gramEnd"/>
      <w:r w:rsidRPr="00F640D0">
        <w:rPr>
          <w:rFonts w:ascii="Times New Roman" w:hAnsi="Times New Roman" w:cs="Times New Roman"/>
          <w:color w:val="000000"/>
          <w:sz w:val="24"/>
          <w:szCs w:val="24"/>
        </w:rPr>
        <w:t xml:space="preserve"> беременность следует рассматривать как патологию беременности, обусловленную состоянием матери и плода.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F640D0">
        <w:rPr>
          <w:rFonts w:ascii="Times New Roman" w:hAnsi="Times New Roman" w:cs="Times New Roman"/>
          <w:iCs/>
          <w:color w:val="000000"/>
          <w:sz w:val="24"/>
          <w:szCs w:val="24"/>
        </w:rPr>
        <w:t>Перенашиванию</w:t>
      </w:r>
      <w:proofErr w:type="spellEnd"/>
      <w:r w:rsidRPr="00F640D0">
        <w:rPr>
          <w:rFonts w:ascii="Times New Roman" w:hAnsi="Times New Roman" w:cs="Times New Roman"/>
          <w:iCs/>
          <w:color w:val="000000"/>
          <w:sz w:val="24"/>
          <w:szCs w:val="24"/>
        </w:rPr>
        <w:t xml:space="preserve"> способствуют (причинные факторы):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инфантилизм;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перенесенные аборты;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воспалительные заболевания внутренних половых органов, которые вызывают изменения в нервно-мышечном аппарате матки;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эндокринные заболевания;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нарушение жирового обмена;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психические травмы;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гестозы</w:t>
      </w:r>
      <w:proofErr w:type="spellEnd"/>
      <w:r w:rsidRPr="00F640D0">
        <w:rPr>
          <w:rFonts w:ascii="Times New Roman" w:hAnsi="Times New Roman" w:cs="Times New Roman"/>
          <w:color w:val="000000"/>
          <w:sz w:val="24"/>
          <w:szCs w:val="24"/>
        </w:rPr>
        <w:t xml:space="preserve"> 2-й половины беременности; </w:t>
      </w:r>
    </w:p>
    <w:p w:rsidR="007158EF" w:rsidRPr="00F640D0" w:rsidRDefault="007158EF" w:rsidP="007158EF">
      <w:pPr>
        <w:numPr>
          <w:ilvl w:val="0"/>
          <w:numId w:val="3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возрастные </w:t>
      </w:r>
      <w:proofErr w:type="spellStart"/>
      <w:r w:rsidRPr="00F640D0">
        <w:rPr>
          <w:rFonts w:ascii="Times New Roman" w:hAnsi="Times New Roman" w:cs="Times New Roman"/>
          <w:color w:val="000000"/>
          <w:sz w:val="24"/>
          <w:szCs w:val="24"/>
        </w:rPr>
        <w:t>первобеременные</w:t>
      </w:r>
      <w:proofErr w:type="spellEnd"/>
      <w:r w:rsidRPr="00F640D0">
        <w:rPr>
          <w:rFonts w:ascii="Times New Roman" w:hAnsi="Times New Roman" w:cs="Times New Roman"/>
          <w:color w:val="000000"/>
          <w:sz w:val="24"/>
          <w:szCs w:val="24"/>
        </w:rPr>
        <w:t xml:space="preserve">.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Клиническая картина выражена неярко, диагностика вызывает трудности: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отсутствие нарастания массы беременной или ее снижение более чем на 1 кг;</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уменьшение окружности живота на 5 - 10 см;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уменьшение количества вод;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снижение тургора кожи;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маловодие и зеленое окрашивание околоплодных вод;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отсутствие болезненности при надавливании на матку (признак </w:t>
      </w:r>
      <w:proofErr w:type="spellStart"/>
      <w:r w:rsidRPr="00F640D0">
        <w:rPr>
          <w:rFonts w:ascii="Times New Roman" w:hAnsi="Times New Roman" w:cs="Times New Roman"/>
          <w:color w:val="000000"/>
          <w:sz w:val="24"/>
          <w:szCs w:val="24"/>
        </w:rPr>
        <w:t>Дольфа</w:t>
      </w:r>
      <w:proofErr w:type="spellEnd"/>
      <w:r w:rsidRPr="00F640D0">
        <w:rPr>
          <w:rFonts w:ascii="Times New Roman" w:hAnsi="Times New Roman" w:cs="Times New Roman"/>
          <w:color w:val="000000"/>
          <w:sz w:val="24"/>
          <w:szCs w:val="24"/>
        </w:rPr>
        <w:t xml:space="preserve">);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более высокое стояние дна матки;</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усиление или ослабление движений плода;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изменение частоты, ритма и тембра сердечных тонов плода;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lastRenderedPageBreak/>
        <w:t xml:space="preserve">незрелость шейки матки;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крупные размеры плода; </w:t>
      </w:r>
    </w:p>
    <w:p w:rsidR="007158EF" w:rsidRPr="00F640D0" w:rsidRDefault="007158EF" w:rsidP="007158EF">
      <w:pPr>
        <w:numPr>
          <w:ilvl w:val="0"/>
          <w:numId w:val="3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увеличение плотности костей черепа, узость швов и родничков.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Диагноз переношенной беременности обычно ставят на основании анамнеза и данных, полученных при клинических, лабораторных и инструментальных методах исследования. Окончательно диагноз </w:t>
      </w:r>
      <w:proofErr w:type="gramStart"/>
      <w:r w:rsidRPr="00F640D0">
        <w:rPr>
          <w:rFonts w:ascii="Times New Roman" w:hAnsi="Times New Roman" w:cs="Times New Roman"/>
          <w:color w:val="000000"/>
          <w:sz w:val="24"/>
          <w:szCs w:val="24"/>
        </w:rPr>
        <w:t>истинного</w:t>
      </w:r>
      <w:proofErr w:type="gram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перенашивания</w:t>
      </w:r>
      <w:proofErr w:type="spellEnd"/>
      <w:r w:rsidRPr="00F640D0">
        <w:rPr>
          <w:rFonts w:ascii="Times New Roman" w:hAnsi="Times New Roman" w:cs="Times New Roman"/>
          <w:color w:val="000000"/>
          <w:sz w:val="24"/>
          <w:szCs w:val="24"/>
        </w:rPr>
        <w:t xml:space="preserve"> ставится после родов.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Перезрелость новорожденного </w:t>
      </w:r>
      <w:r w:rsidRPr="00F640D0">
        <w:rPr>
          <w:rFonts w:ascii="Times New Roman" w:hAnsi="Times New Roman" w:cs="Times New Roman"/>
          <w:iCs/>
          <w:color w:val="000000"/>
          <w:sz w:val="24"/>
          <w:szCs w:val="24"/>
        </w:rPr>
        <w:t xml:space="preserve">3 степени: </w:t>
      </w:r>
    </w:p>
    <w:p w:rsidR="007158EF" w:rsidRPr="00F640D0" w:rsidRDefault="007158EF" w:rsidP="007158EF">
      <w:pPr>
        <w:numPr>
          <w:ilvl w:val="0"/>
          <w:numId w:val="3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новорожденный с сухой, но нормального цвета кожей, сыровидная смазка почти отсутствует, околоплодные воды почти светлые, общее состояние удовлетворительное; </w:t>
      </w:r>
    </w:p>
    <w:p w:rsidR="007158EF" w:rsidRPr="00F640D0" w:rsidRDefault="007158EF" w:rsidP="007158EF">
      <w:pPr>
        <w:numPr>
          <w:ilvl w:val="0"/>
          <w:numId w:val="3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сухость кожных покровов выражена больше, есть явления гипотрофии плода, воды, пуповина, кожа окрашены </w:t>
      </w:r>
      <w:proofErr w:type="spellStart"/>
      <w:r w:rsidRPr="00F640D0">
        <w:rPr>
          <w:rFonts w:ascii="Times New Roman" w:hAnsi="Times New Roman" w:cs="Times New Roman"/>
          <w:color w:val="000000"/>
          <w:sz w:val="24"/>
          <w:szCs w:val="24"/>
        </w:rPr>
        <w:t>меконием</w:t>
      </w:r>
      <w:proofErr w:type="spellEnd"/>
      <w:r w:rsidRPr="00F640D0">
        <w:rPr>
          <w:rFonts w:ascii="Times New Roman" w:hAnsi="Times New Roman" w:cs="Times New Roman"/>
          <w:color w:val="000000"/>
          <w:sz w:val="24"/>
          <w:szCs w:val="24"/>
        </w:rPr>
        <w:t xml:space="preserve"> в зеленый цвет; </w:t>
      </w:r>
    </w:p>
    <w:p w:rsidR="007158EF" w:rsidRPr="00F640D0" w:rsidRDefault="007158EF" w:rsidP="007158EF">
      <w:pPr>
        <w:numPr>
          <w:ilvl w:val="0"/>
          <w:numId w:val="3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воды, кожа, ногти новорожденного имеют желтую окраску, что указывает на более длительную гипоксию плода;</w:t>
      </w:r>
    </w:p>
    <w:p w:rsidR="007158EF" w:rsidRPr="00F640D0" w:rsidRDefault="007158EF" w:rsidP="007158EF">
      <w:pPr>
        <w:numPr>
          <w:ilvl w:val="0"/>
          <w:numId w:val="3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плацента - </w:t>
      </w:r>
      <w:proofErr w:type="spellStart"/>
      <w:r w:rsidRPr="00F640D0">
        <w:rPr>
          <w:rFonts w:ascii="Times New Roman" w:hAnsi="Times New Roman" w:cs="Times New Roman"/>
          <w:color w:val="000000"/>
          <w:sz w:val="24"/>
          <w:szCs w:val="24"/>
        </w:rPr>
        <w:t>петрификаты</w:t>
      </w:r>
      <w:proofErr w:type="spellEnd"/>
      <w:r w:rsidRPr="00F640D0">
        <w:rPr>
          <w:rFonts w:ascii="Times New Roman" w:eastAsia="Calibri" w:hAnsi="Times New Roman" w:cs="Times New Roman"/>
          <w:color w:val="323A40"/>
          <w:sz w:val="24"/>
          <w:szCs w:val="24"/>
          <w:shd w:val="clear" w:color="auto" w:fill="FFFFFF"/>
        </w:rPr>
        <w:t xml:space="preserve"> </w:t>
      </w:r>
      <w:r w:rsidRPr="00F640D0">
        <w:rPr>
          <w:rFonts w:ascii="Times New Roman" w:eastAsia="Calibri" w:hAnsi="Times New Roman" w:cs="Times New Roman"/>
          <w:sz w:val="24"/>
          <w:szCs w:val="24"/>
          <w:shd w:val="clear" w:color="auto" w:fill="FFFFFF"/>
        </w:rPr>
        <w:t>(скопления солей кальция)</w:t>
      </w:r>
      <w:r w:rsidRPr="00F640D0">
        <w:rPr>
          <w:rFonts w:ascii="Times New Roman" w:hAnsi="Times New Roman" w:cs="Times New Roman"/>
          <w:sz w:val="24"/>
          <w:szCs w:val="24"/>
        </w:rPr>
        <w:t xml:space="preserve">, </w:t>
      </w:r>
      <w:r w:rsidRPr="00F640D0">
        <w:rPr>
          <w:rFonts w:ascii="Times New Roman" w:hAnsi="Times New Roman" w:cs="Times New Roman"/>
          <w:color w:val="000000"/>
          <w:sz w:val="24"/>
          <w:szCs w:val="24"/>
        </w:rPr>
        <w:t xml:space="preserve">жировое перерождение, оболочки зеленого цвета, «тощая» пуповина, увеличение массы и размеров плаценты, уменьшение ее толщины, особенно выражены склеротические изменения.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Родоразрешение</w:t>
      </w:r>
      <w:proofErr w:type="spellEnd"/>
      <w:r w:rsidRPr="00F640D0">
        <w:rPr>
          <w:rFonts w:ascii="Times New Roman" w:hAnsi="Times New Roman" w:cs="Times New Roman"/>
          <w:color w:val="000000"/>
          <w:sz w:val="24"/>
          <w:szCs w:val="24"/>
        </w:rPr>
        <w:t xml:space="preserve"> необходимо проводить при </w:t>
      </w:r>
      <w:proofErr w:type="spellStart"/>
      <w:r w:rsidRPr="00F640D0">
        <w:rPr>
          <w:rFonts w:ascii="Times New Roman" w:hAnsi="Times New Roman" w:cs="Times New Roman"/>
          <w:color w:val="000000"/>
          <w:sz w:val="24"/>
          <w:szCs w:val="24"/>
        </w:rPr>
        <w:t>перенашивании</w:t>
      </w:r>
      <w:proofErr w:type="spellEnd"/>
      <w:r w:rsidRPr="00F640D0">
        <w:rPr>
          <w:rFonts w:ascii="Times New Roman" w:hAnsi="Times New Roman" w:cs="Times New Roman"/>
          <w:color w:val="000000"/>
          <w:sz w:val="24"/>
          <w:szCs w:val="24"/>
        </w:rPr>
        <w:t xml:space="preserve"> две недели. При выборе метода </w:t>
      </w:r>
      <w:proofErr w:type="spellStart"/>
      <w:r w:rsidRPr="00F640D0">
        <w:rPr>
          <w:rFonts w:ascii="Times New Roman" w:hAnsi="Times New Roman" w:cs="Times New Roman"/>
          <w:color w:val="000000"/>
          <w:sz w:val="24"/>
          <w:szCs w:val="24"/>
        </w:rPr>
        <w:t>родоразрешения</w:t>
      </w:r>
      <w:proofErr w:type="spellEnd"/>
      <w:r w:rsidRPr="00F640D0">
        <w:rPr>
          <w:rFonts w:ascii="Times New Roman" w:hAnsi="Times New Roman" w:cs="Times New Roman"/>
          <w:color w:val="000000"/>
          <w:sz w:val="24"/>
          <w:szCs w:val="24"/>
        </w:rPr>
        <w:t xml:space="preserve"> большое значение имеет готовность (зрелость) шейки матки к родам. Для определения тактики ведения беременности и родов при </w:t>
      </w:r>
      <w:proofErr w:type="spellStart"/>
      <w:r w:rsidRPr="00F640D0">
        <w:rPr>
          <w:rFonts w:ascii="Times New Roman" w:hAnsi="Times New Roman" w:cs="Times New Roman"/>
          <w:color w:val="000000"/>
          <w:sz w:val="24"/>
          <w:szCs w:val="24"/>
        </w:rPr>
        <w:t>перенашивании</w:t>
      </w:r>
      <w:proofErr w:type="spellEnd"/>
      <w:r w:rsidRPr="00F640D0">
        <w:rPr>
          <w:rFonts w:ascii="Times New Roman" w:hAnsi="Times New Roman" w:cs="Times New Roman"/>
          <w:color w:val="000000"/>
          <w:sz w:val="24"/>
          <w:szCs w:val="24"/>
        </w:rPr>
        <w:t xml:space="preserve"> необходимо учитывать: </w:t>
      </w:r>
    </w:p>
    <w:p w:rsidR="007158EF" w:rsidRPr="00F640D0" w:rsidRDefault="007158EF" w:rsidP="007158EF">
      <w:pPr>
        <w:numPr>
          <w:ilvl w:val="0"/>
          <w:numId w:val="3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состояние плодного пузыря (</w:t>
      </w:r>
      <w:proofErr w:type="gramStart"/>
      <w:r w:rsidRPr="00F640D0">
        <w:rPr>
          <w:rFonts w:ascii="Times New Roman" w:hAnsi="Times New Roman" w:cs="Times New Roman"/>
          <w:color w:val="000000"/>
          <w:sz w:val="24"/>
          <w:szCs w:val="24"/>
        </w:rPr>
        <w:t>цел</w:t>
      </w:r>
      <w:proofErr w:type="gramEnd"/>
      <w:r w:rsidRPr="00F640D0">
        <w:rPr>
          <w:rFonts w:ascii="Times New Roman" w:hAnsi="Times New Roman" w:cs="Times New Roman"/>
          <w:color w:val="000000"/>
          <w:sz w:val="24"/>
          <w:szCs w:val="24"/>
        </w:rPr>
        <w:t xml:space="preserve"> или несвоевременно вскрылся); </w:t>
      </w:r>
    </w:p>
    <w:p w:rsidR="007158EF" w:rsidRPr="00F640D0" w:rsidRDefault="007158EF" w:rsidP="007158EF">
      <w:pPr>
        <w:numPr>
          <w:ilvl w:val="0"/>
          <w:numId w:val="3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акушерский анамнез; </w:t>
      </w:r>
    </w:p>
    <w:p w:rsidR="007158EF" w:rsidRPr="00F640D0" w:rsidRDefault="007158EF" w:rsidP="007158EF">
      <w:pPr>
        <w:numPr>
          <w:ilvl w:val="0"/>
          <w:numId w:val="3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возраст женщины; </w:t>
      </w:r>
    </w:p>
    <w:p w:rsidR="007158EF" w:rsidRPr="00F640D0" w:rsidRDefault="007158EF" w:rsidP="007158EF">
      <w:pPr>
        <w:numPr>
          <w:ilvl w:val="0"/>
          <w:numId w:val="3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вид </w:t>
      </w:r>
      <w:proofErr w:type="spellStart"/>
      <w:r w:rsidRPr="00F640D0">
        <w:rPr>
          <w:rFonts w:ascii="Times New Roman" w:hAnsi="Times New Roman" w:cs="Times New Roman"/>
          <w:color w:val="000000"/>
          <w:sz w:val="24"/>
          <w:szCs w:val="24"/>
        </w:rPr>
        <w:t>предлежания</w:t>
      </w:r>
      <w:proofErr w:type="spellEnd"/>
      <w:r w:rsidRPr="00F640D0">
        <w:rPr>
          <w:rFonts w:ascii="Times New Roman" w:hAnsi="Times New Roman" w:cs="Times New Roman"/>
          <w:color w:val="000000"/>
          <w:sz w:val="24"/>
          <w:szCs w:val="24"/>
        </w:rPr>
        <w:t xml:space="preserve">; </w:t>
      </w:r>
    </w:p>
    <w:p w:rsidR="007158EF" w:rsidRPr="00F640D0" w:rsidRDefault="007158EF" w:rsidP="007158EF">
      <w:pPr>
        <w:numPr>
          <w:ilvl w:val="0"/>
          <w:numId w:val="3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proofErr w:type="spellStart"/>
      <w:r w:rsidRPr="00F640D0">
        <w:rPr>
          <w:rFonts w:ascii="Times New Roman" w:hAnsi="Times New Roman" w:cs="Times New Roman"/>
          <w:color w:val="000000"/>
          <w:sz w:val="24"/>
          <w:szCs w:val="24"/>
        </w:rPr>
        <w:t>экстрагенитальные</w:t>
      </w:r>
      <w:proofErr w:type="spellEnd"/>
      <w:r w:rsidRPr="00F640D0">
        <w:rPr>
          <w:rFonts w:ascii="Times New Roman" w:hAnsi="Times New Roman" w:cs="Times New Roman"/>
          <w:color w:val="000000"/>
          <w:sz w:val="24"/>
          <w:szCs w:val="24"/>
        </w:rPr>
        <w:t xml:space="preserve"> заболевания.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Для </w:t>
      </w:r>
      <w:proofErr w:type="spellStart"/>
      <w:r w:rsidRPr="00F640D0">
        <w:rPr>
          <w:rFonts w:ascii="Times New Roman" w:hAnsi="Times New Roman" w:cs="Times New Roman"/>
          <w:color w:val="000000"/>
          <w:sz w:val="24"/>
          <w:szCs w:val="24"/>
        </w:rPr>
        <w:t>родовозбуждения</w:t>
      </w:r>
      <w:proofErr w:type="spellEnd"/>
      <w:r w:rsidRPr="00F640D0">
        <w:rPr>
          <w:rFonts w:ascii="Times New Roman" w:hAnsi="Times New Roman" w:cs="Times New Roman"/>
          <w:color w:val="000000"/>
          <w:sz w:val="24"/>
          <w:szCs w:val="24"/>
        </w:rPr>
        <w:t xml:space="preserve"> можно применять простагландины Е</w:t>
      </w:r>
      <w:proofErr w:type="gramStart"/>
      <w:r w:rsidRPr="00F640D0">
        <w:rPr>
          <w:rFonts w:ascii="Times New Roman" w:hAnsi="Times New Roman" w:cs="Times New Roman"/>
          <w:color w:val="000000"/>
          <w:sz w:val="24"/>
          <w:szCs w:val="24"/>
        </w:rPr>
        <w:t>2</w:t>
      </w:r>
      <w:proofErr w:type="gramEnd"/>
      <w:r w:rsidRPr="00F640D0">
        <w:rPr>
          <w:rFonts w:ascii="Times New Roman" w:hAnsi="Times New Roman" w:cs="Times New Roman"/>
          <w:color w:val="000000"/>
          <w:sz w:val="24"/>
          <w:szCs w:val="24"/>
        </w:rPr>
        <w:t xml:space="preserve"> и F2α, </w:t>
      </w:r>
      <w:proofErr w:type="spellStart"/>
      <w:r w:rsidRPr="00F640D0">
        <w:rPr>
          <w:rFonts w:ascii="Times New Roman" w:hAnsi="Times New Roman" w:cs="Times New Roman"/>
          <w:color w:val="000000"/>
          <w:sz w:val="24"/>
          <w:szCs w:val="24"/>
        </w:rPr>
        <w:t>простин</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простенон</w:t>
      </w:r>
      <w:proofErr w:type="spell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энзопрост</w:t>
      </w:r>
      <w:proofErr w:type="spellEnd"/>
      <w:r w:rsidRPr="00F640D0">
        <w:rPr>
          <w:rFonts w:ascii="Times New Roman" w:hAnsi="Times New Roman" w:cs="Times New Roman"/>
          <w:color w:val="000000"/>
          <w:sz w:val="24"/>
          <w:szCs w:val="24"/>
        </w:rPr>
        <w:t xml:space="preserve">. Они вводятся внутривенно </w:t>
      </w:r>
      <w:proofErr w:type="spellStart"/>
      <w:r w:rsidRPr="00F640D0">
        <w:rPr>
          <w:rFonts w:ascii="Times New Roman" w:hAnsi="Times New Roman" w:cs="Times New Roman"/>
          <w:color w:val="000000"/>
          <w:sz w:val="24"/>
          <w:szCs w:val="24"/>
        </w:rPr>
        <w:t>капельно</w:t>
      </w:r>
      <w:proofErr w:type="spellEnd"/>
      <w:r w:rsidRPr="00F640D0">
        <w:rPr>
          <w:rFonts w:ascii="Times New Roman" w:hAnsi="Times New Roman" w:cs="Times New Roman"/>
          <w:color w:val="000000"/>
          <w:sz w:val="24"/>
          <w:szCs w:val="24"/>
        </w:rPr>
        <w:t xml:space="preserve">, медленно с постепенным увеличением количества капель в течение всего родового акта, включая и ранний послеродовый период. </w:t>
      </w:r>
    </w:p>
    <w:p w:rsidR="007158EF" w:rsidRPr="00F640D0" w:rsidRDefault="007158EF" w:rsidP="007158E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Плановое кесарево сечение показано: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«незрелой» шейке матки;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отсутствии эффекта от </w:t>
      </w:r>
      <w:proofErr w:type="spellStart"/>
      <w:r w:rsidRPr="00F640D0">
        <w:rPr>
          <w:rFonts w:ascii="Times New Roman" w:hAnsi="Times New Roman" w:cs="Times New Roman"/>
          <w:color w:val="000000"/>
          <w:sz w:val="24"/>
          <w:szCs w:val="24"/>
        </w:rPr>
        <w:t>родовозбуждения</w:t>
      </w:r>
      <w:proofErr w:type="spellEnd"/>
      <w:r w:rsidRPr="00F640D0">
        <w:rPr>
          <w:rFonts w:ascii="Times New Roman" w:hAnsi="Times New Roman" w:cs="Times New Roman"/>
          <w:color w:val="000000"/>
          <w:sz w:val="24"/>
          <w:szCs w:val="24"/>
        </w:rPr>
        <w:t xml:space="preserve"> (при целом плодном пузыре);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 первородящих старше 30 лет;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w:t>
      </w:r>
      <w:proofErr w:type="gramStart"/>
      <w:r w:rsidRPr="00F640D0">
        <w:rPr>
          <w:rFonts w:ascii="Times New Roman" w:hAnsi="Times New Roman" w:cs="Times New Roman"/>
          <w:color w:val="000000"/>
          <w:sz w:val="24"/>
          <w:szCs w:val="24"/>
        </w:rPr>
        <w:t>тазовом</w:t>
      </w:r>
      <w:proofErr w:type="gramEnd"/>
      <w:r w:rsidRPr="00F640D0">
        <w:rPr>
          <w:rFonts w:ascii="Times New Roman" w:hAnsi="Times New Roman" w:cs="Times New Roman"/>
          <w:color w:val="000000"/>
          <w:sz w:val="24"/>
          <w:szCs w:val="24"/>
        </w:rPr>
        <w:t xml:space="preserve"> </w:t>
      </w:r>
      <w:proofErr w:type="spellStart"/>
      <w:r w:rsidRPr="00F640D0">
        <w:rPr>
          <w:rFonts w:ascii="Times New Roman" w:hAnsi="Times New Roman" w:cs="Times New Roman"/>
          <w:color w:val="000000"/>
          <w:sz w:val="24"/>
          <w:szCs w:val="24"/>
        </w:rPr>
        <w:t>предлежании</w:t>
      </w:r>
      <w:proofErr w:type="spellEnd"/>
      <w:r w:rsidRPr="00F640D0">
        <w:rPr>
          <w:rFonts w:ascii="Times New Roman" w:hAnsi="Times New Roman" w:cs="Times New Roman"/>
          <w:color w:val="000000"/>
          <w:sz w:val="24"/>
          <w:szCs w:val="24"/>
        </w:rPr>
        <w:t xml:space="preserve"> плода;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больших </w:t>
      </w:r>
      <w:proofErr w:type="gramStart"/>
      <w:r w:rsidRPr="00F640D0">
        <w:rPr>
          <w:rFonts w:ascii="Times New Roman" w:hAnsi="Times New Roman" w:cs="Times New Roman"/>
          <w:color w:val="000000"/>
          <w:sz w:val="24"/>
          <w:szCs w:val="24"/>
        </w:rPr>
        <w:t>размерах</w:t>
      </w:r>
      <w:proofErr w:type="gramEnd"/>
      <w:r w:rsidRPr="00F640D0">
        <w:rPr>
          <w:rFonts w:ascii="Times New Roman" w:hAnsi="Times New Roman" w:cs="Times New Roman"/>
          <w:color w:val="000000"/>
          <w:sz w:val="24"/>
          <w:szCs w:val="24"/>
        </w:rPr>
        <w:t xml:space="preserve"> плода и узком тазе;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у женщин с отягощенным акушерским и соматическим анамнезом (бесплодие, осложненное течение предыдущих родов, мертворождение);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w:t>
      </w:r>
      <w:proofErr w:type="spellStart"/>
      <w:r w:rsidRPr="00F640D0">
        <w:rPr>
          <w:rFonts w:ascii="Times New Roman" w:hAnsi="Times New Roman" w:cs="Times New Roman"/>
          <w:color w:val="000000"/>
          <w:sz w:val="24"/>
          <w:szCs w:val="24"/>
        </w:rPr>
        <w:t>предлежании</w:t>
      </w:r>
      <w:proofErr w:type="spellEnd"/>
      <w:r w:rsidRPr="00F640D0">
        <w:rPr>
          <w:rFonts w:ascii="Times New Roman" w:hAnsi="Times New Roman" w:cs="Times New Roman"/>
          <w:color w:val="000000"/>
          <w:sz w:val="24"/>
          <w:szCs w:val="24"/>
        </w:rPr>
        <w:t xml:space="preserve"> и преждевременной отслойке нормально расположенной плаценты;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неправильном положении плода;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наличии рубца на матке; </w:t>
      </w:r>
    </w:p>
    <w:p w:rsidR="007158EF" w:rsidRPr="00F640D0" w:rsidRDefault="007158EF" w:rsidP="007158EF">
      <w:pPr>
        <w:numPr>
          <w:ilvl w:val="0"/>
          <w:numId w:val="3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внутриутробной гипоксии плода. </w:t>
      </w:r>
    </w:p>
    <w:p w:rsidR="000849AF" w:rsidRPr="00F640D0" w:rsidRDefault="000849AF"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7035DE" w:rsidRPr="00F640D0" w:rsidRDefault="00DF3C93" w:rsidP="007035DE">
      <w:pPr>
        <w:shd w:val="clear" w:color="auto" w:fill="FFFFFF"/>
        <w:tabs>
          <w:tab w:val="left" w:pos="284"/>
        </w:tabs>
        <w:spacing w:after="0" w:line="240" w:lineRule="auto"/>
        <w:jc w:val="center"/>
        <w:textAlignment w:val="baseline"/>
        <w:outlineLvl w:val="0"/>
        <w:rPr>
          <w:rFonts w:ascii="Times New Roman" w:eastAsia="Times New Roman" w:hAnsi="Times New Roman" w:cs="Times New Roman"/>
          <w:b/>
          <w:kern w:val="36"/>
          <w:sz w:val="24"/>
          <w:szCs w:val="24"/>
          <w:bdr w:val="none" w:sz="0" w:space="0" w:color="auto" w:frame="1"/>
          <w:lang w:eastAsia="ru-RU"/>
        </w:rPr>
      </w:pPr>
      <w:r w:rsidRPr="00F640D0">
        <w:rPr>
          <w:rFonts w:ascii="Times New Roman" w:eastAsia="Times New Roman" w:hAnsi="Times New Roman" w:cs="Times New Roman"/>
          <w:b/>
          <w:kern w:val="36"/>
          <w:sz w:val="24"/>
          <w:szCs w:val="24"/>
          <w:bdr w:val="none" w:sz="0" w:space="0" w:color="auto" w:frame="1"/>
          <w:lang w:eastAsia="ru-RU"/>
        </w:rPr>
        <w:t>2</w:t>
      </w:r>
      <w:r w:rsidR="007035DE" w:rsidRPr="00F640D0">
        <w:rPr>
          <w:rFonts w:ascii="Times New Roman" w:eastAsia="Times New Roman" w:hAnsi="Times New Roman" w:cs="Times New Roman"/>
          <w:b/>
          <w:kern w:val="36"/>
          <w:sz w:val="24"/>
          <w:szCs w:val="24"/>
          <w:bdr w:val="none" w:sz="0" w:space="0" w:color="auto" w:frame="1"/>
          <w:lang w:eastAsia="ru-RU"/>
        </w:rPr>
        <w:t xml:space="preserve">. </w:t>
      </w:r>
      <w:proofErr w:type="spellStart"/>
      <w:r w:rsidR="007035DE" w:rsidRPr="00F640D0">
        <w:rPr>
          <w:rFonts w:ascii="Times New Roman" w:eastAsia="Times New Roman" w:hAnsi="Times New Roman" w:cs="Times New Roman"/>
          <w:b/>
          <w:kern w:val="36"/>
          <w:sz w:val="24"/>
          <w:szCs w:val="24"/>
          <w:bdr w:val="none" w:sz="0" w:space="0" w:color="auto" w:frame="1"/>
          <w:lang w:eastAsia="ru-RU"/>
        </w:rPr>
        <w:t>Фетоплацентарная</w:t>
      </w:r>
      <w:proofErr w:type="spellEnd"/>
      <w:r w:rsidR="007035DE" w:rsidRPr="00F640D0">
        <w:rPr>
          <w:rFonts w:ascii="Times New Roman" w:eastAsia="Times New Roman" w:hAnsi="Times New Roman" w:cs="Times New Roman"/>
          <w:b/>
          <w:kern w:val="36"/>
          <w:sz w:val="24"/>
          <w:szCs w:val="24"/>
          <w:bdr w:val="none" w:sz="0" w:space="0" w:color="auto" w:frame="1"/>
          <w:lang w:eastAsia="ru-RU"/>
        </w:rPr>
        <w:t xml:space="preserve"> недостаточность.</w:t>
      </w:r>
    </w:p>
    <w:p w:rsidR="007035DE" w:rsidRPr="00F640D0" w:rsidRDefault="007035DE" w:rsidP="002E3DAC">
      <w:pPr>
        <w:autoSpaceDE w:val="0"/>
        <w:autoSpaceDN w:val="0"/>
        <w:adjustRightInd w:val="0"/>
        <w:spacing w:after="0" w:line="240" w:lineRule="auto"/>
        <w:jc w:val="center"/>
        <w:rPr>
          <w:rFonts w:ascii="Times New Roman" w:hAnsi="Times New Roman" w:cs="Times New Roman"/>
          <w:b/>
          <w:color w:val="000000"/>
          <w:sz w:val="24"/>
          <w:szCs w:val="24"/>
        </w:rPr>
      </w:pPr>
    </w:p>
    <w:p w:rsidR="008732F2" w:rsidRPr="00F640D0" w:rsidRDefault="008732F2" w:rsidP="008732F2">
      <w:pPr>
        <w:spacing w:after="0" w:line="240" w:lineRule="auto"/>
        <w:ind w:firstLine="709"/>
        <w:jc w:val="both"/>
        <w:rPr>
          <w:rFonts w:ascii="Times New Roman" w:hAnsi="Times New Roman" w:cs="Times New Roman"/>
          <w:sz w:val="24"/>
          <w:szCs w:val="24"/>
          <w:shd w:val="clear" w:color="auto" w:fill="FFFFFF"/>
        </w:rPr>
      </w:pPr>
      <w:r w:rsidRPr="00F640D0">
        <w:rPr>
          <w:rFonts w:ascii="Times New Roman" w:hAnsi="Times New Roman" w:cs="Times New Roman"/>
          <w:sz w:val="24"/>
          <w:szCs w:val="24"/>
          <w:shd w:val="clear" w:color="auto" w:fill="FFFFFF"/>
        </w:rPr>
        <w:t xml:space="preserve">Основными компонентами </w:t>
      </w:r>
      <w:proofErr w:type="spellStart"/>
      <w:r w:rsidRPr="00F640D0">
        <w:rPr>
          <w:rFonts w:ascii="Times New Roman" w:hAnsi="Times New Roman" w:cs="Times New Roman"/>
          <w:b/>
          <w:sz w:val="24"/>
          <w:szCs w:val="24"/>
          <w:shd w:val="clear" w:color="auto" w:fill="FFFFFF"/>
        </w:rPr>
        <w:t>фетоплацентарной</w:t>
      </w:r>
      <w:proofErr w:type="spellEnd"/>
      <w:r w:rsidRPr="00F640D0">
        <w:rPr>
          <w:rFonts w:ascii="Times New Roman" w:hAnsi="Times New Roman" w:cs="Times New Roman"/>
          <w:b/>
          <w:sz w:val="24"/>
          <w:szCs w:val="24"/>
          <w:shd w:val="clear" w:color="auto" w:fill="FFFFFF"/>
        </w:rPr>
        <w:t xml:space="preserve"> системы</w:t>
      </w:r>
      <w:r w:rsidRPr="00F640D0">
        <w:rPr>
          <w:rFonts w:ascii="Times New Roman" w:hAnsi="Times New Roman" w:cs="Times New Roman"/>
          <w:sz w:val="24"/>
          <w:szCs w:val="24"/>
          <w:shd w:val="clear" w:color="auto" w:fill="FFFFFF"/>
        </w:rPr>
        <w:t xml:space="preserve"> являются кровеносные системы матери и плода и объединяющая их плацента. В состав </w:t>
      </w:r>
      <w:proofErr w:type="spellStart"/>
      <w:r w:rsidRPr="00F640D0">
        <w:rPr>
          <w:rFonts w:ascii="Times New Roman" w:hAnsi="Times New Roman" w:cs="Times New Roman"/>
          <w:sz w:val="24"/>
          <w:szCs w:val="24"/>
          <w:shd w:val="clear" w:color="auto" w:fill="FFFFFF"/>
        </w:rPr>
        <w:t>фетоплацентарной</w:t>
      </w:r>
      <w:proofErr w:type="spellEnd"/>
      <w:r w:rsidRPr="00F640D0">
        <w:rPr>
          <w:rFonts w:ascii="Times New Roman" w:hAnsi="Times New Roman" w:cs="Times New Roman"/>
          <w:sz w:val="24"/>
          <w:szCs w:val="24"/>
          <w:shd w:val="clear" w:color="auto" w:fill="FFFFFF"/>
        </w:rPr>
        <w:t xml:space="preserve"> системы входят также надпочечники матери и плода, в которых синтезируются предшественники стероидных гормонов плаценты, печень плода и печень матери, участвующие в метаболизме гормонов плаценты; почки матери, выводящие продукты метаболизма плаценты.</w:t>
      </w:r>
    </w:p>
    <w:p w:rsidR="008732F2" w:rsidRPr="00F640D0" w:rsidRDefault="008732F2" w:rsidP="008732F2">
      <w:pPr>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shd w:val="clear" w:color="auto" w:fill="FFFFFF"/>
        </w:rPr>
        <w:lastRenderedPageBreak/>
        <w:t xml:space="preserve">Одним из </w:t>
      </w:r>
      <w:proofErr w:type="gramStart"/>
      <w:r w:rsidRPr="00F640D0">
        <w:rPr>
          <w:rFonts w:ascii="Times New Roman" w:hAnsi="Times New Roman" w:cs="Times New Roman"/>
          <w:sz w:val="24"/>
          <w:szCs w:val="24"/>
          <w:shd w:val="clear" w:color="auto" w:fill="FFFFFF"/>
        </w:rPr>
        <w:t xml:space="preserve">основных факторов, определяющих функцию </w:t>
      </w:r>
      <w:proofErr w:type="spellStart"/>
      <w:r w:rsidRPr="00F640D0">
        <w:rPr>
          <w:rFonts w:ascii="Times New Roman" w:hAnsi="Times New Roman" w:cs="Times New Roman"/>
          <w:sz w:val="24"/>
          <w:szCs w:val="24"/>
          <w:shd w:val="clear" w:color="auto" w:fill="FFFFFF"/>
        </w:rPr>
        <w:t>фетоплацентарной</w:t>
      </w:r>
      <w:proofErr w:type="spellEnd"/>
      <w:r w:rsidRPr="00F640D0">
        <w:rPr>
          <w:rFonts w:ascii="Times New Roman" w:hAnsi="Times New Roman" w:cs="Times New Roman"/>
          <w:sz w:val="24"/>
          <w:szCs w:val="24"/>
          <w:shd w:val="clear" w:color="auto" w:fill="FFFFFF"/>
        </w:rPr>
        <w:t xml:space="preserve"> системы является</w:t>
      </w:r>
      <w:proofErr w:type="gramEnd"/>
      <w:r w:rsidRPr="00F640D0">
        <w:rPr>
          <w:rFonts w:ascii="Times New Roman" w:hAnsi="Times New Roman" w:cs="Times New Roman"/>
          <w:sz w:val="24"/>
          <w:szCs w:val="24"/>
          <w:shd w:val="clear" w:color="auto" w:fill="FFFFFF"/>
        </w:rPr>
        <w:t xml:space="preserve"> проницаемость плаценты, обеспечивающая все виды обмена между матерью и плодом. Нарушение проницаемости плаценты является основной причиной повреждений плода при осложнениях беременности.</w:t>
      </w:r>
      <w:r w:rsidRPr="00F640D0">
        <w:rPr>
          <w:rFonts w:ascii="Times New Roman" w:hAnsi="Times New Roman" w:cs="Times New Roman"/>
          <w:sz w:val="24"/>
          <w:szCs w:val="24"/>
        </w:rPr>
        <w:t xml:space="preserve"> </w:t>
      </w:r>
    </w:p>
    <w:p w:rsidR="007035DE" w:rsidRPr="00F640D0" w:rsidRDefault="007035DE" w:rsidP="007035DE">
      <w:pPr>
        <w:shd w:val="clear" w:color="auto" w:fill="FFFFFF"/>
        <w:spacing w:after="0" w:line="240" w:lineRule="auto"/>
        <w:ind w:firstLine="709"/>
        <w:jc w:val="both"/>
        <w:textAlignment w:val="baseline"/>
        <w:outlineLvl w:val="0"/>
        <w:rPr>
          <w:rFonts w:ascii="Times New Roman" w:hAnsi="Times New Roman" w:cs="Times New Roman"/>
          <w:color w:val="000000"/>
          <w:sz w:val="24"/>
          <w:szCs w:val="24"/>
          <w:shd w:val="clear" w:color="auto" w:fill="FFFFFF"/>
        </w:rPr>
      </w:pPr>
      <w:proofErr w:type="spellStart"/>
      <w:r w:rsidRPr="00F640D0">
        <w:rPr>
          <w:rStyle w:val="ab"/>
          <w:rFonts w:ascii="Times New Roman" w:hAnsi="Times New Roman" w:cs="Times New Roman"/>
          <w:color w:val="000000"/>
          <w:sz w:val="24"/>
          <w:szCs w:val="24"/>
          <w:bdr w:val="none" w:sz="0" w:space="0" w:color="auto" w:frame="1"/>
          <w:shd w:val="clear" w:color="auto" w:fill="FFFFFF"/>
        </w:rPr>
        <w:t>Фетоплацентарная</w:t>
      </w:r>
      <w:proofErr w:type="spellEnd"/>
      <w:r w:rsidRPr="00F640D0">
        <w:rPr>
          <w:rStyle w:val="ab"/>
          <w:rFonts w:ascii="Times New Roman" w:hAnsi="Times New Roman" w:cs="Times New Roman"/>
          <w:color w:val="000000"/>
          <w:sz w:val="24"/>
          <w:szCs w:val="24"/>
          <w:bdr w:val="none" w:sz="0" w:space="0" w:color="auto" w:frame="1"/>
          <w:shd w:val="clear" w:color="auto" w:fill="FFFFFF"/>
        </w:rPr>
        <w:t xml:space="preserve"> недостаточность </w:t>
      </w:r>
      <w:r w:rsidRPr="00F640D0">
        <w:rPr>
          <w:rFonts w:ascii="Times New Roman" w:hAnsi="Times New Roman" w:cs="Times New Roman"/>
          <w:color w:val="000000"/>
          <w:sz w:val="24"/>
          <w:szCs w:val="24"/>
          <w:shd w:val="clear" w:color="auto" w:fill="FFFFFF"/>
        </w:rPr>
        <w:t xml:space="preserve">– это комплекс морфофункциональных нарушений со стороны плода и плаценты. </w:t>
      </w:r>
    </w:p>
    <w:p w:rsidR="007035DE" w:rsidRPr="00F640D0" w:rsidRDefault="007035DE" w:rsidP="007035DE">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bookmarkStart w:id="0" w:name="h2_2"/>
      <w:bookmarkEnd w:id="0"/>
      <w:r w:rsidRPr="00F640D0">
        <w:rPr>
          <w:rFonts w:ascii="Times New Roman" w:eastAsia="Times New Roman" w:hAnsi="Times New Roman" w:cs="Times New Roman"/>
          <w:sz w:val="24"/>
          <w:szCs w:val="24"/>
          <w:lang w:eastAsia="ru-RU"/>
        </w:rPr>
        <w:t xml:space="preserve">Причины. </w:t>
      </w:r>
      <w:r w:rsidRPr="00F640D0">
        <w:rPr>
          <w:rFonts w:ascii="Times New Roman" w:eastAsia="Times New Roman" w:hAnsi="Times New Roman" w:cs="Times New Roman"/>
          <w:color w:val="000000"/>
          <w:sz w:val="24"/>
          <w:szCs w:val="24"/>
          <w:lang w:eastAsia="ru-RU"/>
        </w:rPr>
        <w:t xml:space="preserve">Природа развития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w:t>
      </w:r>
      <w:proofErr w:type="spellStart"/>
      <w:r w:rsidRPr="00F640D0">
        <w:rPr>
          <w:rFonts w:ascii="Times New Roman" w:eastAsia="Times New Roman" w:hAnsi="Times New Roman" w:cs="Times New Roman"/>
          <w:color w:val="000000"/>
          <w:sz w:val="24"/>
          <w:szCs w:val="24"/>
          <w:lang w:eastAsia="ru-RU"/>
        </w:rPr>
        <w:t>многофакторна</w:t>
      </w:r>
      <w:proofErr w:type="spellEnd"/>
      <w:r w:rsidRPr="00F640D0">
        <w:rPr>
          <w:rFonts w:ascii="Times New Roman" w:eastAsia="Times New Roman" w:hAnsi="Times New Roman" w:cs="Times New Roman"/>
          <w:color w:val="000000"/>
          <w:sz w:val="24"/>
          <w:szCs w:val="24"/>
          <w:lang w:eastAsia="ru-RU"/>
        </w:rPr>
        <w:t>. Морфофункциональные нарушения плаценты могут развиваться вследствие соматических и гинекологических заболеваний беременной, патологии плода.</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1. </w:t>
      </w:r>
      <w:proofErr w:type="spellStart"/>
      <w:r w:rsidRPr="00F640D0">
        <w:rPr>
          <w:rFonts w:ascii="Times New Roman" w:eastAsia="Times New Roman" w:hAnsi="Times New Roman" w:cs="Times New Roman"/>
          <w:color w:val="000000"/>
          <w:sz w:val="24"/>
          <w:szCs w:val="24"/>
          <w:lang w:eastAsia="ru-RU"/>
        </w:rPr>
        <w:t>Экстрагенитальные</w:t>
      </w:r>
      <w:proofErr w:type="spellEnd"/>
      <w:r w:rsidRPr="00F640D0">
        <w:rPr>
          <w:rFonts w:ascii="Times New Roman" w:eastAsia="Times New Roman" w:hAnsi="Times New Roman" w:cs="Times New Roman"/>
          <w:color w:val="000000"/>
          <w:sz w:val="24"/>
          <w:szCs w:val="24"/>
          <w:lang w:eastAsia="ru-RU"/>
        </w:rPr>
        <w:t xml:space="preserve"> заболевания беременной:</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сердечно-сосудистые</w:t>
      </w:r>
      <w:proofErr w:type="gramEnd"/>
      <w:r w:rsidRPr="00F640D0">
        <w:rPr>
          <w:rFonts w:ascii="Times New Roman" w:eastAsia="Times New Roman" w:hAnsi="Times New Roman" w:cs="Times New Roman"/>
          <w:color w:val="000000"/>
          <w:sz w:val="24"/>
          <w:szCs w:val="24"/>
          <w:lang w:eastAsia="ru-RU"/>
        </w:rPr>
        <w:t xml:space="preserve"> (пороки сердца, артериальная гипертензия или гипотензия, недостаточность кровообращения);</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почечные</w:t>
      </w:r>
      <w:proofErr w:type="gramEnd"/>
      <w:r w:rsidRPr="00F640D0">
        <w:rPr>
          <w:rFonts w:ascii="Times New Roman" w:eastAsia="Times New Roman" w:hAnsi="Times New Roman" w:cs="Times New Roman"/>
          <w:color w:val="000000"/>
          <w:sz w:val="24"/>
          <w:szCs w:val="24"/>
          <w:lang w:eastAsia="ru-RU"/>
        </w:rPr>
        <w:t xml:space="preserve"> (пиелонефрит, почечная недостаточность); </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легочные</w:t>
      </w:r>
      <w:proofErr w:type="gramEnd"/>
      <w:r w:rsidRPr="00F640D0">
        <w:rPr>
          <w:rFonts w:ascii="Times New Roman" w:eastAsia="Times New Roman" w:hAnsi="Times New Roman" w:cs="Times New Roman"/>
          <w:color w:val="000000"/>
          <w:sz w:val="24"/>
          <w:szCs w:val="24"/>
          <w:lang w:eastAsia="ru-RU"/>
        </w:rPr>
        <w:t xml:space="preserve"> (бронхиальная астма); </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нейроэндокринные</w:t>
      </w:r>
      <w:proofErr w:type="gramEnd"/>
      <w:r w:rsidRPr="00F640D0">
        <w:rPr>
          <w:rFonts w:ascii="Times New Roman" w:eastAsia="Times New Roman" w:hAnsi="Times New Roman" w:cs="Times New Roman"/>
          <w:color w:val="000000"/>
          <w:sz w:val="24"/>
          <w:szCs w:val="24"/>
          <w:lang w:eastAsia="ru-RU"/>
        </w:rPr>
        <w:t xml:space="preserve"> (сахарный диабет, </w:t>
      </w:r>
      <w:proofErr w:type="spellStart"/>
      <w:r w:rsidRPr="00F640D0">
        <w:rPr>
          <w:rFonts w:ascii="Times New Roman" w:eastAsia="Times New Roman" w:hAnsi="Times New Roman" w:cs="Times New Roman"/>
          <w:color w:val="000000"/>
          <w:sz w:val="24"/>
          <w:szCs w:val="24"/>
          <w:lang w:eastAsia="ru-RU"/>
        </w:rPr>
        <w:t>гипо</w:t>
      </w:r>
      <w:proofErr w:type="spellEnd"/>
      <w:r w:rsidRPr="00F640D0">
        <w:rPr>
          <w:rFonts w:ascii="Times New Roman" w:eastAsia="Times New Roman" w:hAnsi="Times New Roman" w:cs="Times New Roman"/>
          <w:color w:val="000000"/>
          <w:sz w:val="24"/>
          <w:szCs w:val="24"/>
          <w:lang w:eastAsia="ru-RU"/>
        </w:rPr>
        <w:t>- и гипертиреоз, патология надпочечников и гипоталамуса);</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гематологические (анемия беременных, нарушения свертываемости крови); при анемии беременных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обусловлена дефицитом железа в материнско-плодовом кровотоке, что приводит к снижению транспорта кислорода к плоду и гипоксии; при антифосфолипидном синдроме в сосудах плаценты формируются микротромбы, нарушающие плодово-плацентарный кровоток;</w:t>
      </w:r>
    </w:p>
    <w:p w:rsidR="007035DE" w:rsidRPr="00F640D0" w:rsidRDefault="007035DE" w:rsidP="007035DE">
      <w:pPr>
        <w:numPr>
          <w:ilvl w:val="0"/>
          <w:numId w:val="37"/>
        </w:numPr>
        <w:tabs>
          <w:tab w:val="clear" w:pos="720"/>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 xml:space="preserve">инфекции, протекающие остро или обостряющиеся в процессе беременности - в этом случае плацента поражается вирусами, простейшими, бактериями; различные инфекционные поражения (грипп, ИППП и др.), возникающие в I триместре часто приводят к самопроизвольному прерыванию беременности; в более поздние сроки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 xml:space="preserve"> инфицирование может ограничиваться локальными изменениями, тяжесть которых будет зависеть от возбудителя и путей его распространения.</w:t>
      </w:r>
      <w:proofErr w:type="gramEnd"/>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2. Генитальная патология беременной:</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аномалии матки (двурогая, седловидная матка);</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spellStart"/>
      <w:r w:rsidRPr="00F640D0">
        <w:rPr>
          <w:rFonts w:ascii="Times New Roman" w:eastAsia="Times New Roman" w:hAnsi="Times New Roman" w:cs="Times New Roman"/>
          <w:color w:val="000000"/>
          <w:sz w:val="24"/>
          <w:szCs w:val="24"/>
          <w:lang w:eastAsia="ru-RU"/>
        </w:rPr>
        <w:t>эндометриоз</w:t>
      </w:r>
      <w:proofErr w:type="spellEnd"/>
      <w:r w:rsidRPr="00F640D0">
        <w:rPr>
          <w:rFonts w:ascii="Times New Roman" w:eastAsia="Times New Roman" w:hAnsi="Times New Roman" w:cs="Times New Roman"/>
          <w:color w:val="000000"/>
          <w:sz w:val="24"/>
          <w:szCs w:val="24"/>
          <w:lang w:eastAsia="ru-RU"/>
        </w:rPr>
        <w:t>;</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фиброма матки;</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хронический </w:t>
      </w:r>
      <w:proofErr w:type="spellStart"/>
      <w:r w:rsidRPr="00F640D0">
        <w:rPr>
          <w:rFonts w:ascii="Times New Roman" w:eastAsia="Times New Roman" w:hAnsi="Times New Roman" w:cs="Times New Roman"/>
          <w:color w:val="000000"/>
          <w:sz w:val="24"/>
          <w:szCs w:val="24"/>
          <w:lang w:eastAsia="ru-RU"/>
        </w:rPr>
        <w:t>эндоцервицит</w:t>
      </w:r>
      <w:proofErr w:type="spellEnd"/>
      <w:r w:rsidRPr="00F640D0">
        <w:rPr>
          <w:rFonts w:ascii="Times New Roman" w:eastAsia="Times New Roman" w:hAnsi="Times New Roman" w:cs="Times New Roman"/>
          <w:color w:val="000000"/>
          <w:sz w:val="24"/>
          <w:szCs w:val="24"/>
          <w:lang w:eastAsia="ru-RU"/>
        </w:rPr>
        <w:t xml:space="preserve"> и эндометрит;</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рубец на матке. </w:t>
      </w:r>
    </w:p>
    <w:p w:rsidR="007035DE" w:rsidRPr="00F640D0" w:rsidRDefault="007035DE" w:rsidP="007035DE">
      <w:pPr>
        <w:tabs>
          <w:tab w:val="left" w:pos="993"/>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3. Акушерская патология:</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hAnsi="Times New Roman" w:cs="Times New Roman"/>
          <w:sz w:val="24"/>
          <w:szCs w:val="24"/>
        </w:rPr>
        <w:t xml:space="preserve"> резус-конфликт; </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spellStart"/>
      <w:r w:rsidRPr="00F640D0">
        <w:rPr>
          <w:rFonts w:ascii="Times New Roman" w:hAnsi="Times New Roman" w:cs="Times New Roman"/>
          <w:sz w:val="24"/>
          <w:szCs w:val="24"/>
        </w:rPr>
        <w:t>предлежание</w:t>
      </w:r>
      <w:proofErr w:type="spellEnd"/>
      <w:r w:rsidRPr="00F640D0">
        <w:rPr>
          <w:rFonts w:ascii="Times New Roman" w:hAnsi="Times New Roman" w:cs="Times New Roman"/>
          <w:sz w:val="24"/>
          <w:szCs w:val="24"/>
        </w:rPr>
        <w:t xml:space="preserve"> плаценты;</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тазовое</w:t>
      </w:r>
      <w:proofErr w:type="gramEnd"/>
      <w:r w:rsidRPr="00F640D0">
        <w:rPr>
          <w:rFonts w:ascii="Times New Roman" w:eastAsia="Times New Roman" w:hAnsi="Times New Roman" w:cs="Times New Roman"/>
          <w:color w:val="000000"/>
          <w:sz w:val="24"/>
          <w:szCs w:val="24"/>
          <w:lang w:eastAsia="ru-RU"/>
        </w:rPr>
        <w:t xml:space="preserve"> </w:t>
      </w:r>
      <w:proofErr w:type="spellStart"/>
      <w:r w:rsidRPr="00F640D0">
        <w:rPr>
          <w:rFonts w:ascii="Times New Roman" w:eastAsia="Times New Roman" w:hAnsi="Times New Roman" w:cs="Times New Roman"/>
          <w:color w:val="000000"/>
          <w:sz w:val="24"/>
          <w:szCs w:val="24"/>
          <w:lang w:eastAsia="ru-RU"/>
        </w:rPr>
        <w:t>предлежание</w:t>
      </w:r>
      <w:proofErr w:type="spellEnd"/>
      <w:r w:rsidRPr="00F640D0">
        <w:rPr>
          <w:rFonts w:ascii="Times New Roman" w:eastAsia="Times New Roman" w:hAnsi="Times New Roman" w:cs="Times New Roman"/>
          <w:color w:val="000000"/>
          <w:sz w:val="24"/>
          <w:szCs w:val="24"/>
          <w:lang w:eastAsia="ru-RU"/>
        </w:rPr>
        <w:t xml:space="preserve"> плода;</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многоплодная беременность;</w:t>
      </w:r>
    </w:p>
    <w:p w:rsidR="007035DE" w:rsidRPr="00F640D0" w:rsidRDefault="007035DE" w:rsidP="007035DE">
      <w:pPr>
        <w:numPr>
          <w:ilvl w:val="0"/>
          <w:numId w:val="38"/>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sidRPr="00F640D0">
        <w:rPr>
          <w:rFonts w:ascii="Times New Roman" w:eastAsia="Times New Roman" w:hAnsi="Times New Roman" w:cs="Times New Roman"/>
          <w:color w:val="000000"/>
          <w:sz w:val="24"/>
          <w:szCs w:val="24"/>
          <w:lang w:eastAsia="ru-RU"/>
        </w:rPr>
        <w:t>ранний</w:t>
      </w:r>
      <w:proofErr w:type="gramEnd"/>
      <w:r w:rsidRPr="00F640D0">
        <w:rPr>
          <w:rFonts w:ascii="Times New Roman" w:eastAsia="Times New Roman" w:hAnsi="Times New Roman" w:cs="Times New Roman"/>
          <w:color w:val="000000"/>
          <w:sz w:val="24"/>
          <w:szCs w:val="24"/>
          <w:lang w:eastAsia="ru-RU"/>
        </w:rPr>
        <w:t xml:space="preserve"> или поздний </w:t>
      </w:r>
      <w:proofErr w:type="spellStart"/>
      <w:r w:rsidRPr="00F640D0">
        <w:rPr>
          <w:rFonts w:ascii="Times New Roman" w:eastAsia="Times New Roman" w:hAnsi="Times New Roman" w:cs="Times New Roman"/>
          <w:color w:val="000000"/>
          <w:sz w:val="24"/>
          <w:szCs w:val="24"/>
          <w:lang w:eastAsia="ru-RU"/>
        </w:rPr>
        <w:t>гестоз</w:t>
      </w:r>
      <w:proofErr w:type="spellEnd"/>
      <w:r w:rsidRPr="00F640D0">
        <w:rPr>
          <w:rFonts w:ascii="Times New Roman" w:eastAsia="Times New Roman" w:hAnsi="Times New Roman" w:cs="Times New Roman"/>
          <w:color w:val="000000"/>
          <w:sz w:val="24"/>
          <w:szCs w:val="24"/>
          <w:lang w:eastAsia="ru-RU"/>
        </w:rPr>
        <w:t xml:space="preserve"> беременности. </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1" w:name="h3_10"/>
      <w:bookmarkEnd w:id="1"/>
      <w:r w:rsidRPr="00F640D0">
        <w:rPr>
          <w:rFonts w:ascii="Times New Roman" w:eastAsia="Times New Roman" w:hAnsi="Times New Roman" w:cs="Times New Roman"/>
          <w:sz w:val="24"/>
          <w:szCs w:val="24"/>
          <w:lang w:eastAsia="ru-RU"/>
        </w:rPr>
        <w:t xml:space="preserve">Факторы риска. </w:t>
      </w:r>
      <w:r w:rsidRPr="00F640D0">
        <w:rPr>
          <w:rFonts w:ascii="Times New Roman" w:eastAsia="Times New Roman" w:hAnsi="Times New Roman" w:cs="Times New Roman"/>
          <w:color w:val="000000"/>
          <w:sz w:val="24"/>
          <w:szCs w:val="24"/>
          <w:lang w:eastAsia="ru-RU"/>
        </w:rPr>
        <w:t xml:space="preserve">Риски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увеличиваются пропорционально возрасту беременной; при анамнезе, отягощенном абортами, вредными привычками, экологическим неблагополучием, социальной и бытовой неустроенностью. Перечисленные состояния в той или иной степени вызывают нарушения сначала маточно-плацентарного, а затем и </w:t>
      </w:r>
      <w:proofErr w:type="spellStart"/>
      <w:r w:rsidRPr="00F640D0">
        <w:rPr>
          <w:rFonts w:ascii="Times New Roman" w:eastAsia="Times New Roman" w:hAnsi="Times New Roman" w:cs="Times New Roman"/>
          <w:color w:val="000000"/>
          <w:sz w:val="24"/>
          <w:szCs w:val="24"/>
          <w:lang w:eastAsia="ru-RU"/>
        </w:rPr>
        <w:t>фетоплацентарного</w:t>
      </w:r>
      <w:proofErr w:type="spellEnd"/>
      <w:r w:rsidRPr="00F640D0">
        <w:rPr>
          <w:rFonts w:ascii="Times New Roman" w:eastAsia="Times New Roman" w:hAnsi="Times New Roman" w:cs="Times New Roman"/>
          <w:color w:val="000000"/>
          <w:sz w:val="24"/>
          <w:szCs w:val="24"/>
          <w:lang w:eastAsia="ru-RU"/>
        </w:rPr>
        <w:t xml:space="preserve"> кровотока, что приводит необратимым морфологическим изменениям и нарушению основных функций плаценты (</w:t>
      </w:r>
      <w:proofErr w:type="spellStart"/>
      <w:r w:rsidRPr="00F640D0">
        <w:rPr>
          <w:rFonts w:ascii="Times New Roman" w:eastAsia="Times New Roman" w:hAnsi="Times New Roman" w:cs="Times New Roman"/>
          <w:color w:val="000000"/>
          <w:sz w:val="24"/>
          <w:szCs w:val="24"/>
          <w:lang w:eastAsia="ru-RU"/>
        </w:rPr>
        <w:t>газообменной</w:t>
      </w:r>
      <w:proofErr w:type="spellEnd"/>
      <w:r w:rsidRPr="00F640D0">
        <w:rPr>
          <w:rFonts w:ascii="Times New Roman" w:eastAsia="Times New Roman" w:hAnsi="Times New Roman" w:cs="Times New Roman"/>
          <w:color w:val="000000"/>
          <w:sz w:val="24"/>
          <w:szCs w:val="24"/>
          <w:lang w:eastAsia="ru-RU"/>
        </w:rPr>
        <w:t xml:space="preserve">, трофической, выделительной, защитной и внутрисекреторной и др.). Обычно в патогенезе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задействованы несколько </w:t>
      </w:r>
      <w:proofErr w:type="spellStart"/>
      <w:r w:rsidRPr="00F640D0">
        <w:rPr>
          <w:rFonts w:ascii="Times New Roman" w:eastAsia="Times New Roman" w:hAnsi="Times New Roman" w:cs="Times New Roman"/>
          <w:color w:val="000000"/>
          <w:sz w:val="24"/>
          <w:szCs w:val="24"/>
          <w:lang w:eastAsia="ru-RU"/>
        </w:rPr>
        <w:t>этиофакторов</w:t>
      </w:r>
      <w:proofErr w:type="spellEnd"/>
      <w:r w:rsidRPr="00F640D0">
        <w:rPr>
          <w:rFonts w:ascii="Times New Roman" w:eastAsia="Times New Roman" w:hAnsi="Times New Roman" w:cs="Times New Roman"/>
          <w:color w:val="000000"/>
          <w:sz w:val="24"/>
          <w:szCs w:val="24"/>
          <w:lang w:eastAsia="ru-RU"/>
        </w:rPr>
        <w:t>, среди которых выделяется ведущий.</w:t>
      </w:r>
    </w:p>
    <w:p w:rsidR="007035DE" w:rsidRPr="00F640D0" w:rsidRDefault="007035DE" w:rsidP="007035DE">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bookmarkStart w:id="2" w:name="h2_12"/>
      <w:bookmarkEnd w:id="2"/>
      <w:r w:rsidRPr="00F640D0">
        <w:rPr>
          <w:rFonts w:ascii="Times New Roman" w:eastAsia="Times New Roman" w:hAnsi="Times New Roman" w:cs="Times New Roman"/>
          <w:sz w:val="24"/>
          <w:szCs w:val="24"/>
          <w:lang w:eastAsia="ru-RU"/>
        </w:rPr>
        <w:t xml:space="preserve">Классификация. </w:t>
      </w:r>
      <w:r w:rsidRPr="00F640D0">
        <w:rPr>
          <w:rFonts w:ascii="Times New Roman" w:eastAsia="Times New Roman" w:hAnsi="Times New Roman" w:cs="Times New Roman"/>
          <w:color w:val="000000"/>
          <w:sz w:val="24"/>
          <w:szCs w:val="24"/>
          <w:lang w:eastAsia="ru-RU"/>
        </w:rPr>
        <w:t xml:space="preserve">По времени развития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бывает первичной и вторичной:</w:t>
      </w:r>
    </w:p>
    <w:p w:rsidR="007035DE" w:rsidRPr="00F640D0" w:rsidRDefault="007035DE" w:rsidP="007035DE">
      <w:pPr>
        <w:numPr>
          <w:ilvl w:val="0"/>
          <w:numId w:val="39"/>
        </w:numPr>
        <w:tabs>
          <w:tab w:val="clear" w:pos="720"/>
          <w:tab w:val="num" w:pos="0"/>
          <w:tab w:val="left" w:pos="851"/>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lastRenderedPageBreak/>
        <w:t xml:space="preserve">первичная недостаточность возникает уже на ранних сроках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 xml:space="preserve"> (16 - 18 недель), на этапах формирования плаценты и органогенеза под влиянием инфекционных, эндокринных, ятрогенных факторов;</w:t>
      </w:r>
    </w:p>
    <w:p w:rsidR="007035DE" w:rsidRPr="00F640D0" w:rsidRDefault="007035DE" w:rsidP="007035DE">
      <w:pPr>
        <w:numPr>
          <w:ilvl w:val="0"/>
          <w:numId w:val="39"/>
        </w:numPr>
        <w:tabs>
          <w:tab w:val="clear" w:pos="720"/>
          <w:tab w:val="num" w:pos="0"/>
          <w:tab w:val="left" w:pos="851"/>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вторичная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развивается при изначально нормально сформировавшейся плаценте, как правило, под влиянием материнских факторов или осложнений беременности.</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По клиническому течению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может быть острой и хронической.</w:t>
      </w:r>
    </w:p>
    <w:p w:rsidR="007035DE" w:rsidRPr="00F640D0" w:rsidRDefault="007035DE" w:rsidP="007035DE">
      <w:pPr>
        <w:tabs>
          <w:tab w:val="left" w:pos="993"/>
          <w:tab w:val="left" w:pos="1134"/>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При острой недостаточности, которая может развиться как на любом сроке беременности, так и в родах, прежде всего, нарушается </w:t>
      </w:r>
      <w:proofErr w:type="spellStart"/>
      <w:r w:rsidRPr="00F640D0">
        <w:rPr>
          <w:rFonts w:ascii="Times New Roman" w:eastAsia="Times New Roman" w:hAnsi="Times New Roman" w:cs="Times New Roman"/>
          <w:color w:val="000000"/>
          <w:sz w:val="24"/>
          <w:szCs w:val="24"/>
          <w:lang w:eastAsia="ru-RU"/>
        </w:rPr>
        <w:t>газообменная</w:t>
      </w:r>
      <w:proofErr w:type="spellEnd"/>
      <w:r w:rsidRPr="00F640D0">
        <w:rPr>
          <w:rFonts w:ascii="Times New Roman" w:eastAsia="Times New Roman" w:hAnsi="Times New Roman" w:cs="Times New Roman"/>
          <w:color w:val="000000"/>
          <w:sz w:val="24"/>
          <w:szCs w:val="24"/>
          <w:lang w:eastAsia="ru-RU"/>
        </w:rPr>
        <w:t xml:space="preserve"> функция плаценты, что сопровождается острой гипоксией и гибелью плода. Наиболее часто острая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обусловлена преждевременной отслойкой плаценты, кровоизлияниями в краевые синусы, инфарктом плаценты и тромбозом ее сосудов.</w:t>
      </w:r>
    </w:p>
    <w:p w:rsidR="007035DE" w:rsidRPr="00F640D0" w:rsidRDefault="007035DE" w:rsidP="007035DE">
      <w:pPr>
        <w:tabs>
          <w:tab w:val="left" w:pos="993"/>
          <w:tab w:val="left" w:pos="1134"/>
        </w:tabs>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Течение и прогноз хронической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определяются защитно-приспособительными реакциями, в </w:t>
      </w:r>
      <w:proofErr w:type="gramStart"/>
      <w:r w:rsidRPr="00F640D0">
        <w:rPr>
          <w:rFonts w:ascii="Times New Roman" w:eastAsia="Times New Roman" w:hAnsi="Times New Roman" w:cs="Times New Roman"/>
          <w:color w:val="000000"/>
          <w:sz w:val="24"/>
          <w:szCs w:val="24"/>
          <w:lang w:eastAsia="ru-RU"/>
        </w:rPr>
        <w:t>связи</w:t>
      </w:r>
      <w:proofErr w:type="gramEnd"/>
      <w:r w:rsidRPr="00F640D0">
        <w:rPr>
          <w:rFonts w:ascii="Times New Roman" w:eastAsia="Times New Roman" w:hAnsi="Times New Roman" w:cs="Times New Roman"/>
          <w:color w:val="000000"/>
          <w:sz w:val="24"/>
          <w:szCs w:val="24"/>
          <w:lang w:eastAsia="ru-RU"/>
        </w:rPr>
        <w:t xml:space="preserve"> с чем выделяют компенсированную, </w:t>
      </w:r>
      <w:proofErr w:type="spellStart"/>
      <w:r w:rsidRPr="00F640D0">
        <w:rPr>
          <w:rFonts w:ascii="Times New Roman" w:eastAsia="Times New Roman" w:hAnsi="Times New Roman" w:cs="Times New Roman"/>
          <w:color w:val="000000"/>
          <w:sz w:val="24"/>
          <w:szCs w:val="24"/>
          <w:lang w:eastAsia="ru-RU"/>
        </w:rPr>
        <w:t>субкомпенсированную</w:t>
      </w:r>
      <w:proofErr w:type="spellEnd"/>
      <w:r w:rsidRPr="00F640D0">
        <w:rPr>
          <w:rFonts w:ascii="Times New Roman" w:eastAsia="Times New Roman" w:hAnsi="Times New Roman" w:cs="Times New Roman"/>
          <w:color w:val="000000"/>
          <w:sz w:val="24"/>
          <w:szCs w:val="24"/>
          <w:lang w:eastAsia="ru-RU"/>
        </w:rPr>
        <w:t xml:space="preserve">, декомпенсированную и критическую формы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3" w:name="h3_17"/>
      <w:bookmarkEnd w:id="3"/>
      <w:r w:rsidRPr="00F640D0">
        <w:rPr>
          <w:rFonts w:ascii="Times New Roman" w:eastAsia="Times New Roman" w:hAnsi="Times New Roman" w:cs="Times New Roman"/>
          <w:sz w:val="24"/>
          <w:szCs w:val="24"/>
          <w:lang w:eastAsia="ru-RU"/>
        </w:rPr>
        <w:t xml:space="preserve">Компенсированная форма. </w:t>
      </w:r>
      <w:r w:rsidRPr="00F640D0">
        <w:rPr>
          <w:rFonts w:ascii="Times New Roman" w:eastAsia="Times New Roman" w:hAnsi="Times New Roman" w:cs="Times New Roman"/>
          <w:color w:val="000000"/>
          <w:sz w:val="24"/>
          <w:szCs w:val="24"/>
          <w:lang w:eastAsia="ru-RU"/>
        </w:rPr>
        <w:t xml:space="preserve">Наиболее благоприятная компенсированная форма определяется по данным </w:t>
      </w:r>
      <w:proofErr w:type="spellStart"/>
      <w:r w:rsidRPr="00F640D0">
        <w:rPr>
          <w:rFonts w:ascii="Times New Roman" w:eastAsia="Times New Roman" w:hAnsi="Times New Roman" w:cs="Times New Roman"/>
          <w:color w:val="000000"/>
          <w:sz w:val="24"/>
          <w:szCs w:val="24"/>
          <w:lang w:eastAsia="ru-RU"/>
        </w:rPr>
        <w:t>допплерометрии</w:t>
      </w:r>
      <w:proofErr w:type="spellEnd"/>
      <w:r w:rsidRPr="00F640D0">
        <w:rPr>
          <w:rFonts w:ascii="Times New Roman" w:eastAsia="Times New Roman" w:hAnsi="Times New Roman" w:cs="Times New Roman"/>
          <w:color w:val="000000"/>
          <w:sz w:val="24"/>
          <w:szCs w:val="24"/>
          <w:lang w:eastAsia="ru-RU"/>
        </w:rPr>
        <w:t xml:space="preserve"> - плод в этом случае не страдает и продолжает развиваться. При компенсированной форме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незначительные патологические изменения компенсируются благодаря защитно-приспособительным механизмам, способствующим прогрессированию беременности. Адекватная терапия и правильное ведение родов обеспечивают возможность рождения здорового плода.</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4" w:name="h3_19"/>
      <w:bookmarkEnd w:id="4"/>
      <w:proofErr w:type="spellStart"/>
      <w:r w:rsidRPr="00F640D0">
        <w:rPr>
          <w:rFonts w:ascii="Times New Roman" w:eastAsia="Times New Roman" w:hAnsi="Times New Roman" w:cs="Times New Roman"/>
          <w:sz w:val="24"/>
          <w:szCs w:val="24"/>
          <w:lang w:eastAsia="ru-RU"/>
        </w:rPr>
        <w:t>Субкомпенсированная</w:t>
      </w:r>
      <w:proofErr w:type="spellEnd"/>
      <w:r w:rsidRPr="00F640D0">
        <w:rPr>
          <w:rFonts w:ascii="Times New Roman" w:eastAsia="Times New Roman" w:hAnsi="Times New Roman" w:cs="Times New Roman"/>
          <w:sz w:val="24"/>
          <w:szCs w:val="24"/>
          <w:lang w:eastAsia="ru-RU"/>
        </w:rPr>
        <w:t xml:space="preserve"> форма. </w:t>
      </w:r>
      <w:r w:rsidRPr="00F640D0">
        <w:rPr>
          <w:rFonts w:ascii="Times New Roman" w:eastAsia="Times New Roman" w:hAnsi="Times New Roman" w:cs="Times New Roman"/>
          <w:color w:val="000000"/>
          <w:sz w:val="24"/>
          <w:szCs w:val="24"/>
          <w:lang w:eastAsia="ru-RU"/>
        </w:rPr>
        <w:t xml:space="preserve">В случае </w:t>
      </w:r>
      <w:proofErr w:type="spellStart"/>
      <w:r w:rsidRPr="00F640D0">
        <w:rPr>
          <w:rFonts w:ascii="Times New Roman" w:eastAsia="Times New Roman" w:hAnsi="Times New Roman" w:cs="Times New Roman"/>
          <w:color w:val="000000"/>
          <w:sz w:val="24"/>
          <w:szCs w:val="24"/>
          <w:lang w:eastAsia="ru-RU"/>
        </w:rPr>
        <w:t>субкомпенсированной</w:t>
      </w:r>
      <w:proofErr w:type="spellEnd"/>
      <w:r w:rsidRPr="00F640D0">
        <w:rPr>
          <w:rFonts w:ascii="Times New Roman" w:eastAsia="Times New Roman" w:hAnsi="Times New Roman" w:cs="Times New Roman"/>
          <w:color w:val="000000"/>
          <w:sz w:val="24"/>
          <w:szCs w:val="24"/>
          <w:lang w:eastAsia="ru-RU"/>
        </w:rPr>
        <w:t xml:space="preserve"> формы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защитно-приспособительные реакции недостаточны для обеспечения нормального протекания беременности. При данной форме отмечается отставание плода в развитии, высоки риски различных осложнений.</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5" w:name="h3_21"/>
      <w:bookmarkEnd w:id="5"/>
      <w:r w:rsidRPr="00F640D0">
        <w:rPr>
          <w:rFonts w:ascii="Times New Roman" w:eastAsia="Times New Roman" w:hAnsi="Times New Roman" w:cs="Times New Roman"/>
          <w:sz w:val="24"/>
          <w:szCs w:val="24"/>
          <w:lang w:eastAsia="ru-RU"/>
        </w:rPr>
        <w:t xml:space="preserve">Декомпенсированная форма. </w:t>
      </w:r>
      <w:r w:rsidRPr="00F640D0">
        <w:rPr>
          <w:rFonts w:ascii="Times New Roman" w:eastAsia="Times New Roman" w:hAnsi="Times New Roman" w:cs="Times New Roman"/>
          <w:color w:val="000000"/>
          <w:sz w:val="24"/>
          <w:szCs w:val="24"/>
          <w:lang w:eastAsia="ru-RU"/>
        </w:rPr>
        <w:t xml:space="preserve">Декомпенсированная форма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характеризуется перенапряжением и срывом компенсаторных механизмов, невозможностью нормального прогрессирования беременности. Страдания плода проявляются тяжелыми нарушениями сердечной деятельности, задержкой развития, тяжелой гипоксией, не исключается внутриутробная смерть плода. При критической форме недостаточности необратимые морфофункциональные изменения </w:t>
      </w:r>
      <w:proofErr w:type="spellStart"/>
      <w:r w:rsidRPr="00F640D0">
        <w:rPr>
          <w:rFonts w:ascii="Times New Roman" w:eastAsia="Times New Roman" w:hAnsi="Times New Roman" w:cs="Times New Roman"/>
          <w:color w:val="000000"/>
          <w:sz w:val="24"/>
          <w:szCs w:val="24"/>
          <w:lang w:eastAsia="ru-RU"/>
        </w:rPr>
        <w:t>фетоплацентарного</w:t>
      </w:r>
      <w:proofErr w:type="spellEnd"/>
      <w:r w:rsidRPr="00F640D0">
        <w:rPr>
          <w:rFonts w:ascii="Times New Roman" w:eastAsia="Times New Roman" w:hAnsi="Times New Roman" w:cs="Times New Roman"/>
          <w:color w:val="000000"/>
          <w:sz w:val="24"/>
          <w:szCs w:val="24"/>
          <w:lang w:eastAsia="ru-RU"/>
        </w:rPr>
        <w:t xml:space="preserve"> комплекса неизбежно приводят к гибели плода.</w:t>
      </w:r>
    </w:p>
    <w:p w:rsidR="007035DE" w:rsidRPr="00F640D0" w:rsidRDefault="007035DE" w:rsidP="007035DE">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bookmarkStart w:id="6" w:name="h2_23"/>
      <w:bookmarkEnd w:id="6"/>
      <w:r w:rsidRPr="00F640D0">
        <w:rPr>
          <w:rFonts w:ascii="Times New Roman" w:eastAsia="Times New Roman" w:hAnsi="Times New Roman" w:cs="Times New Roman"/>
          <w:sz w:val="24"/>
          <w:szCs w:val="24"/>
          <w:lang w:eastAsia="ru-RU"/>
        </w:rPr>
        <w:t xml:space="preserve">Клинические проявления - симптомы </w:t>
      </w:r>
      <w:proofErr w:type="spellStart"/>
      <w:r w:rsidRPr="00F640D0">
        <w:rPr>
          <w:rFonts w:ascii="Times New Roman" w:eastAsia="Times New Roman" w:hAnsi="Times New Roman" w:cs="Times New Roman"/>
          <w:sz w:val="24"/>
          <w:szCs w:val="24"/>
          <w:lang w:eastAsia="ru-RU"/>
        </w:rPr>
        <w:t>фетоплацентарной</w:t>
      </w:r>
      <w:proofErr w:type="spellEnd"/>
      <w:r w:rsidRPr="00F640D0">
        <w:rPr>
          <w:rFonts w:ascii="Times New Roman" w:eastAsia="Times New Roman" w:hAnsi="Times New Roman" w:cs="Times New Roman"/>
          <w:sz w:val="24"/>
          <w:szCs w:val="24"/>
          <w:lang w:eastAsia="ru-RU"/>
        </w:rPr>
        <w:t xml:space="preserve"> недостаточности.</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может проявляться в различных клинических формах. Наиболее часто данное состояние сопровождается угрозой прерывания беременности, гипоксией плода и задержкой его внутриутробного развития. Риск самопроизвольного прерывания беременности обычно возникает на ранних сроках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 xml:space="preserve"> и может выражаться в развитии угрожающего, начавшегося аборта или аборта в ходу. В ряде случаев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наблюдается замершая беременность.</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Во II - III триместрах </w:t>
      </w:r>
      <w:proofErr w:type="spellStart"/>
      <w:r w:rsidRPr="00F640D0">
        <w:rPr>
          <w:rFonts w:ascii="Times New Roman" w:eastAsia="Times New Roman" w:hAnsi="Times New Roman" w:cs="Times New Roman"/>
          <w:color w:val="000000"/>
          <w:sz w:val="24"/>
          <w:szCs w:val="24"/>
          <w:lang w:eastAsia="ru-RU"/>
        </w:rPr>
        <w:t>фетоплацентарная</w:t>
      </w:r>
      <w:proofErr w:type="spellEnd"/>
      <w:r w:rsidRPr="00F640D0">
        <w:rPr>
          <w:rFonts w:ascii="Times New Roman" w:eastAsia="Times New Roman" w:hAnsi="Times New Roman" w:cs="Times New Roman"/>
          <w:color w:val="000000"/>
          <w:sz w:val="24"/>
          <w:szCs w:val="24"/>
          <w:lang w:eastAsia="ru-RU"/>
        </w:rPr>
        <w:t xml:space="preserve"> недостаточность, как </w:t>
      </w:r>
      <w:proofErr w:type="gramStart"/>
      <w:r w:rsidRPr="00F640D0">
        <w:rPr>
          <w:rFonts w:ascii="Times New Roman" w:eastAsia="Times New Roman" w:hAnsi="Times New Roman" w:cs="Times New Roman"/>
          <w:color w:val="000000"/>
          <w:sz w:val="24"/>
          <w:szCs w:val="24"/>
          <w:lang w:eastAsia="ru-RU"/>
        </w:rPr>
        <w:t>правило</w:t>
      </w:r>
      <w:proofErr w:type="gramEnd"/>
      <w:r w:rsidRPr="00F640D0">
        <w:rPr>
          <w:rFonts w:ascii="Times New Roman" w:eastAsia="Times New Roman" w:hAnsi="Times New Roman" w:cs="Times New Roman"/>
          <w:color w:val="000000"/>
          <w:sz w:val="24"/>
          <w:szCs w:val="24"/>
          <w:lang w:eastAsia="ru-RU"/>
        </w:rPr>
        <w:t xml:space="preserve"> проявляется задержкой развития плода. При этом отмечается уменьшение окружности живота беременной, несоответствие </w:t>
      </w:r>
      <w:proofErr w:type="gramStart"/>
      <w:r w:rsidRPr="00F640D0">
        <w:rPr>
          <w:rFonts w:ascii="Times New Roman" w:eastAsia="Times New Roman" w:hAnsi="Times New Roman" w:cs="Times New Roman"/>
          <w:color w:val="000000"/>
          <w:sz w:val="24"/>
          <w:szCs w:val="24"/>
          <w:lang w:eastAsia="ru-RU"/>
        </w:rPr>
        <w:t>высоты стояния дна матки сроку</w:t>
      </w:r>
      <w:proofErr w:type="gramEnd"/>
      <w:r w:rsidRPr="00F640D0">
        <w:rPr>
          <w:rFonts w:ascii="Times New Roman" w:eastAsia="Times New Roman" w:hAnsi="Times New Roman" w:cs="Times New Roman"/>
          <w:color w:val="000000"/>
          <w:sz w:val="24"/>
          <w:szCs w:val="24"/>
          <w:lang w:eastAsia="ru-RU"/>
        </w:rPr>
        <w:t xml:space="preserve">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 xml:space="preserve">. С помощью УЗИ выявляется отставание в развитии плода. Гипоксия плода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связана с нарушениями транспортной и </w:t>
      </w:r>
      <w:proofErr w:type="spellStart"/>
      <w:r w:rsidRPr="00F640D0">
        <w:rPr>
          <w:rFonts w:ascii="Times New Roman" w:eastAsia="Times New Roman" w:hAnsi="Times New Roman" w:cs="Times New Roman"/>
          <w:color w:val="000000"/>
          <w:sz w:val="24"/>
          <w:szCs w:val="24"/>
          <w:lang w:eastAsia="ru-RU"/>
        </w:rPr>
        <w:t>газообменной</w:t>
      </w:r>
      <w:proofErr w:type="spellEnd"/>
      <w:r w:rsidRPr="00F640D0">
        <w:rPr>
          <w:rFonts w:ascii="Times New Roman" w:eastAsia="Times New Roman" w:hAnsi="Times New Roman" w:cs="Times New Roman"/>
          <w:color w:val="000000"/>
          <w:sz w:val="24"/>
          <w:szCs w:val="24"/>
          <w:lang w:eastAsia="ru-RU"/>
        </w:rPr>
        <w:t xml:space="preserve"> функции плаценты. Тяжесть поражения плода обусловливается величиной пораженной площади плаценты: так, при выключении из кровообращения участка более 1/3 плаценты развиваются критические для плода нарушения. Признаками испытываемой плодом гипоксии служат вначале </w:t>
      </w:r>
      <w:r w:rsidRPr="00F640D0">
        <w:rPr>
          <w:rFonts w:ascii="Times New Roman" w:eastAsia="Times New Roman" w:hAnsi="Times New Roman" w:cs="Times New Roman"/>
          <w:color w:val="000000"/>
          <w:sz w:val="24"/>
          <w:szCs w:val="24"/>
          <w:lang w:eastAsia="ru-RU"/>
        </w:rPr>
        <w:lastRenderedPageBreak/>
        <w:t>повышенная беспорядочная двигательная активность, а затем уменьшение количества шевелений плода вплоть до их полного отсутствия.</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Расстройство внутрисекреторной функции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плаценты может способствовать </w:t>
      </w:r>
      <w:proofErr w:type="spellStart"/>
      <w:r w:rsidRPr="00F640D0">
        <w:rPr>
          <w:rFonts w:ascii="Times New Roman" w:eastAsia="Times New Roman" w:hAnsi="Times New Roman" w:cs="Times New Roman"/>
          <w:color w:val="000000"/>
          <w:sz w:val="24"/>
          <w:szCs w:val="24"/>
          <w:lang w:eastAsia="ru-RU"/>
        </w:rPr>
        <w:t>перенашиванию</w:t>
      </w:r>
      <w:proofErr w:type="spellEnd"/>
      <w:r w:rsidRPr="00F640D0">
        <w:rPr>
          <w:rFonts w:ascii="Times New Roman" w:eastAsia="Times New Roman" w:hAnsi="Times New Roman" w:cs="Times New Roman"/>
          <w:color w:val="000000"/>
          <w:sz w:val="24"/>
          <w:szCs w:val="24"/>
          <w:lang w:eastAsia="ru-RU"/>
        </w:rPr>
        <w:t xml:space="preserve"> беременности или преждевременным родам. Вследствие нарушения выделительной функции плаценты отмечается изменение количества околоплодных вод – обычно маловодие, однако при некоторой сопутствующей патологии (сахарном диабете, внутриутробном инфицировании, гемолитической болезни плода) – многоводие. Изменения плаценты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могут сопровождаться отложением </w:t>
      </w:r>
      <w:proofErr w:type="spellStart"/>
      <w:r w:rsidRPr="00F640D0">
        <w:rPr>
          <w:rFonts w:ascii="Times New Roman" w:eastAsia="Times New Roman" w:hAnsi="Times New Roman" w:cs="Times New Roman"/>
          <w:color w:val="000000"/>
          <w:sz w:val="24"/>
          <w:szCs w:val="24"/>
          <w:lang w:eastAsia="ru-RU"/>
        </w:rPr>
        <w:t>кальцинатов</w:t>
      </w:r>
      <w:proofErr w:type="spellEnd"/>
      <w:r w:rsidRPr="00F640D0">
        <w:rPr>
          <w:rFonts w:ascii="Times New Roman" w:eastAsia="Times New Roman" w:hAnsi="Times New Roman" w:cs="Times New Roman"/>
          <w:color w:val="000000"/>
          <w:sz w:val="24"/>
          <w:szCs w:val="24"/>
          <w:lang w:eastAsia="ru-RU"/>
        </w:rPr>
        <w:t xml:space="preserve">, расширением </w:t>
      </w:r>
      <w:proofErr w:type="spellStart"/>
      <w:r w:rsidRPr="00F640D0">
        <w:rPr>
          <w:rFonts w:ascii="Times New Roman" w:eastAsia="Times New Roman" w:hAnsi="Times New Roman" w:cs="Times New Roman"/>
          <w:color w:val="000000"/>
          <w:sz w:val="24"/>
          <w:szCs w:val="24"/>
          <w:lang w:eastAsia="ru-RU"/>
        </w:rPr>
        <w:t>межворсинчатого</w:t>
      </w:r>
      <w:proofErr w:type="spellEnd"/>
      <w:r w:rsidRPr="00F640D0">
        <w:rPr>
          <w:rFonts w:ascii="Times New Roman" w:eastAsia="Times New Roman" w:hAnsi="Times New Roman" w:cs="Times New Roman"/>
          <w:color w:val="000000"/>
          <w:sz w:val="24"/>
          <w:szCs w:val="24"/>
          <w:lang w:eastAsia="ru-RU"/>
        </w:rPr>
        <w:t xml:space="preserve"> пространства, кистами плаценты. На фоне нарушения гормональной функции плаценты и недостаточной активности влагалищного эпителия у беременной нередко развиваются </w:t>
      </w:r>
      <w:proofErr w:type="spellStart"/>
      <w:r w:rsidRPr="00F640D0">
        <w:rPr>
          <w:rFonts w:ascii="Times New Roman" w:eastAsia="Times New Roman" w:hAnsi="Times New Roman" w:cs="Times New Roman"/>
          <w:color w:val="000000"/>
          <w:sz w:val="24"/>
          <w:szCs w:val="24"/>
          <w:lang w:eastAsia="ru-RU"/>
        </w:rPr>
        <w:t>кольпиты</w:t>
      </w:r>
      <w:proofErr w:type="spellEnd"/>
      <w:r w:rsidRPr="00F640D0">
        <w:rPr>
          <w:rFonts w:ascii="Times New Roman" w:eastAsia="Times New Roman" w:hAnsi="Times New Roman" w:cs="Times New Roman"/>
          <w:color w:val="000000"/>
          <w:sz w:val="24"/>
          <w:szCs w:val="24"/>
          <w:lang w:eastAsia="ru-RU"/>
        </w:rPr>
        <w:t>.</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Диагностика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w:t>
      </w:r>
      <w:bookmarkStart w:id="7" w:name="h2_27"/>
      <w:bookmarkEnd w:id="7"/>
      <w:r w:rsidRPr="00F640D0">
        <w:rPr>
          <w:rFonts w:ascii="Times New Roman" w:eastAsia="Times New Roman" w:hAnsi="Times New Roman" w:cs="Times New Roman"/>
          <w:color w:val="000000"/>
          <w:sz w:val="24"/>
          <w:szCs w:val="24"/>
          <w:lang w:eastAsia="ru-RU"/>
        </w:rPr>
        <w:t xml:space="preserve"> Учитывая многофакторность </w:t>
      </w:r>
      <w:proofErr w:type="spellStart"/>
      <w:r w:rsidRPr="00F640D0">
        <w:rPr>
          <w:rFonts w:ascii="Times New Roman" w:eastAsia="Times New Roman" w:hAnsi="Times New Roman" w:cs="Times New Roman"/>
          <w:color w:val="000000"/>
          <w:sz w:val="24"/>
          <w:szCs w:val="24"/>
          <w:lang w:eastAsia="ru-RU"/>
        </w:rPr>
        <w:t>этиопатогенетических</w:t>
      </w:r>
      <w:proofErr w:type="spellEnd"/>
      <w:r w:rsidRPr="00F640D0">
        <w:rPr>
          <w:rFonts w:ascii="Times New Roman" w:eastAsia="Times New Roman" w:hAnsi="Times New Roman" w:cs="Times New Roman"/>
          <w:color w:val="000000"/>
          <w:sz w:val="24"/>
          <w:szCs w:val="24"/>
          <w:lang w:eastAsia="ru-RU"/>
        </w:rPr>
        <w:t xml:space="preserve"> механизмов, диагностика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должна включать в себя комплексное динамическое обследование беременной. </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При сборе анамнеза выясняется ведущий фактор, способствующий развитию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(возраст, гинекологические и </w:t>
      </w:r>
      <w:proofErr w:type="spellStart"/>
      <w:r w:rsidRPr="00F640D0">
        <w:rPr>
          <w:rFonts w:ascii="Times New Roman" w:eastAsia="Times New Roman" w:hAnsi="Times New Roman" w:cs="Times New Roman"/>
          <w:color w:val="000000"/>
          <w:sz w:val="24"/>
          <w:szCs w:val="24"/>
          <w:lang w:eastAsia="ru-RU"/>
        </w:rPr>
        <w:t>экстрагенитальные</w:t>
      </w:r>
      <w:proofErr w:type="spellEnd"/>
      <w:r w:rsidRPr="00F640D0">
        <w:rPr>
          <w:rFonts w:ascii="Times New Roman" w:eastAsia="Times New Roman" w:hAnsi="Times New Roman" w:cs="Times New Roman"/>
          <w:color w:val="000000"/>
          <w:sz w:val="24"/>
          <w:szCs w:val="24"/>
          <w:lang w:eastAsia="ru-RU"/>
        </w:rPr>
        <w:t xml:space="preserve"> заболевания, операции, привычки, профессиональные и жизненные условия и т. д.). Жалобы беременной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могу быть на боли в животе, повышенный тонус матки, бели из половых путей, активизацию или угнетение шевелений плода, кровянистые выделения.</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F640D0">
        <w:rPr>
          <w:rFonts w:ascii="Times New Roman" w:eastAsia="Times New Roman" w:hAnsi="Times New Roman" w:cs="Times New Roman"/>
          <w:bCs/>
          <w:color w:val="000000"/>
          <w:sz w:val="24"/>
          <w:szCs w:val="24"/>
          <w:bdr w:val="none" w:sz="0" w:space="0" w:color="auto" w:frame="1"/>
          <w:lang w:eastAsia="ru-RU"/>
        </w:rPr>
        <w:t>Физикальное</w:t>
      </w:r>
      <w:proofErr w:type="spellEnd"/>
      <w:r w:rsidRPr="00F640D0">
        <w:rPr>
          <w:rFonts w:ascii="Times New Roman" w:eastAsia="Times New Roman" w:hAnsi="Times New Roman" w:cs="Times New Roman"/>
          <w:bCs/>
          <w:color w:val="000000"/>
          <w:sz w:val="24"/>
          <w:szCs w:val="24"/>
          <w:bdr w:val="none" w:sz="0" w:space="0" w:color="auto" w:frame="1"/>
          <w:lang w:eastAsia="ru-RU"/>
        </w:rPr>
        <w:t xml:space="preserve"> исследование.</w:t>
      </w:r>
      <w:r w:rsidRPr="00F640D0">
        <w:rPr>
          <w:rFonts w:ascii="Times New Roman" w:hAnsi="Times New Roman" w:cs="Times New Roman"/>
          <w:sz w:val="24"/>
          <w:szCs w:val="24"/>
        </w:rPr>
        <w:t xml:space="preserve"> Акушером-гинекологом </w:t>
      </w:r>
      <w:r w:rsidRPr="00F640D0">
        <w:rPr>
          <w:rFonts w:ascii="Times New Roman" w:eastAsia="Times New Roman" w:hAnsi="Times New Roman" w:cs="Times New Roman"/>
          <w:color w:val="000000"/>
          <w:sz w:val="24"/>
          <w:szCs w:val="24"/>
          <w:lang w:eastAsia="ru-RU"/>
        </w:rPr>
        <w:t>производится измерение окружности живота, оценка стояния дна матки, взвешивание беременной, что позволяет предположить задержку развития плода, много- или маловодие. Проведение гинекологического осмотра позволяет оценить характер выделений, выявить признаки воспаления, выполнить забор материала для бактериологического и микроскопического исследования.</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Функциональные (инструментальные) исследования.</w:t>
      </w:r>
    </w:p>
    <w:p w:rsidR="007035DE" w:rsidRPr="00F640D0" w:rsidRDefault="00552C59"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hyperlink r:id="rId8" w:history="1">
        <w:r w:rsidR="007035DE" w:rsidRPr="00F640D0">
          <w:rPr>
            <w:rFonts w:ascii="Times New Roman" w:eastAsia="Times New Roman" w:hAnsi="Times New Roman" w:cs="Times New Roman"/>
            <w:bCs/>
            <w:color w:val="000000"/>
            <w:sz w:val="24"/>
            <w:szCs w:val="24"/>
            <w:bdr w:val="none" w:sz="0" w:space="0" w:color="auto" w:frame="1"/>
            <w:lang w:eastAsia="ru-RU"/>
          </w:rPr>
          <w:t>УЗИ плода</w:t>
        </w:r>
      </w:hyperlink>
      <w:r w:rsidR="007035DE" w:rsidRPr="00F640D0">
        <w:rPr>
          <w:rFonts w:ascii="Times New Roman" w:eastAsia="Times New Roman" w:hAnsi="Times New Roman" w:cs="Times New Roman"/>
          <w:bCs/>
          <w:color w:val="000000"/>
          <w:sz w:val="24"/>
          <w:szCs w:val="24"/>
          <w:bdr w:val="none" w:sz="0" w:space="0" w:color="auto" w:frame="1"/>
          <w:lang w:eastAsia="ru-RU"/>
        </w:rPr>
        <w:t>.</w:t>
      </w:r>
      <w:r w:rsidR="007035DE" w:rsidRPr="00F640D0">
        <w:rPr>
          <w:rFonts w:ascii="Times New Roman" w:eastAsia="Times New Roman" w:hAnsi="Times New Roman" w:cs="Times New Roman"/>
          <w:color w:val="000000"/>
          <w:sz w:val="24"/>
          <w:szCs w:val="24"/>
          <w:lang w:eastAsia="ru-RU"/>
        </w:rPr>
        <w:t xml:space="preserve"> Значение УЗИ в диагностике </w:t>
      </w:r>
      <w:proofErr w:type="spellStart"/>
      <w:r w:rsidR="007035DE" w:rsidRPr="00F640D0">
        <w:rPr>
          <w:rFonts w:ascii="Times New Roman" w:eastAsia="Times New Roman" w:hAnsi="Times New Roman" w:cs="Times New Roman"/>
          <w:color w:val="000000"/>
          <w:sz w:val="24"/>
          <w:szCs w:val="24"/>
          <w:lang w:eastAsia="ru-RU"/>
        </w:rPr>
        <w:t>фетоплацентарной</w:t>
      </w:r>
      <w:proofErr w:type="spellEnd"/>
      <w:r w:rsidR="007035DE" w:rsidRPr="00F640D0">
        <w:rPr>
          <w:rFonts w:ascii="Times New Roman" w:eastAsia="Times New Roman" w:hAnsi="Times New Roman" w:cs="Times New Roman"/>
          <w:color w:val="000000"/>
          <w:sz w:val="24"/>
          <w:szCs w:val="24"/>
          <w:lang w:eastAsia="ru-RU"/>
        </w:rPr>
        <w:t xml:space="preserve"> недостаточности состоит в возможности определения </w:t>
      </w:r>
      <w:proofErr w:type="spellStart"/>
      <w:r w:rsidR="007035DE" w:rsidRPr="00F640D0">
        <w:rPr>
          <w:rFonts w:ascii="Times New Roman" w:eastAsia="Times New Roman" w:hAnsi="Times New Roman" w:cs="Times New Roman"/>
          <w:color w:val="000000"/>
          <w:sz w:val="24"/>
          <w:szCs w:val="24"/>
          <w:lang w:eastAsia="ru-RU"/>
        </w:rPr>
        <w:t>фетометрических</w:t>
      </w:r>
      <w:proofErr w:type="spellEnd"/>
      <w:r w:rsidR="007035DE" w:rsidRPr="00F640D0">
        <w:rPr>
          <w:rFonts w:ascii="Times New Roman" w:eastAsia="Times New Roman" w:hAnsi="Times New Roman" w:cs="Times New Roman"/>
          <w:color w:val="000000"/>
          <w:sz w:val="24"/>
          <w:szCs w:val="24"/>
          <w:lang w:eastAsia="ru-RU"/>
        </w:rPr>
        <w:t xml:space="preserve"> показателей (размеров головки, туловища, конечностей плода) и сопоставления их с показателями нормы для данного срока </w:t>
      </w:r>
      <w:proofErr w:type="spellStart"/>
      <w:r w:rsidR="007035DE" w:rsidRPr="00F640D0">
        <w:rPr>
          <w:rFonts w:ascii="Times New Roman" w:eastAsia="Times New Roman" w:hAnsi="Times New Roman" w:cs="Times New Roman"/>
          <w:color w:val="000000"/>
          <w:sz w:val="24"/>
          <w:szCs w:val="24"/>
          <w:lang w:eastAsia="ru-RU"/>
        </w:rPr>
        <w:t>гестации</w:t>
      </w:r>
      <w:proofErr w:type="spellEnd"/>
      <w:r w:rsidR="007035DE" w:rsidRPr="00F640D0">
        <w:rPr>
          <w:rFonts w:ascii="Times New Roman" w:eastAsia="Times New Roman" w:hAnsi="Times New Roman" w:cs="Times New Roman"/>
          <w:color w:val="000000"/>
          <w:sz w:val="24"/>
          <w:szCs w:val="24"/>
          <w:lang w:eastAsia="ru-RU"/>
        </w:rPr>
        <w:t xml:space="preserve">. Кроме того, производится измерение толщины плаценты и определение степени ее зрелости. При </w:t>
      </w:r>
      <w:proofErr w:type="spellStart"/>
      <w:r w:rsidR="007035DE" w:rsidRPr="00F640D0">
        <w:rPr>
          <w:rFonts w:ascii="Times New Roman" w:eastAsia="Times New Roman" w:hAnsi="Times New Roman" w:cs="Times New Roman"/>
          <w:color w:val="000000"/>
          <w:sz w:val="24"/>
          <w:szCs w:val="24"/>
          <w:lang w:eastAsia="ru-RU"/>
        </w:rPr>
        <w:t>доплерографии</w:t>
      </w:r>
      <w:proofErr w:type="spellEnd"/>
      <w:r w:rsidR="007035DE" w:rsidRPr="00F640D0">
        <w:rPr>
          <w:rFonts w:ascii="Times New Roman" w:eastAsia="Times New Roman" w:hAnsi="Times New Roman" w:cs="Times New Roman"/>
          <w:color w:val="000000"/>
          <w:sz w:val="24"/>
          <w:szCs w:val="24"/>
          <w:lang w:eastAsia="ru-RU"/>
        </w:rPr>
        <w:t xml:space="preserve"> маточно-плацентарного кровотока оценивается циркуляция крови в сосудах пуповины, матки и плодовой части плаценты.</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С помощью фонокардиографии плода и </w:t>
      </w:r>
      <w:proofErr w:type="spellStart"/>
      <w:r w:rsidRPr="00F640D0">
        <w:rPr>
          <w:rFonts w:ascii="Times New Roman" w:eastAsia="Times New Roman" w:hAnsi="Times New Roman" w:cs="Times New Roman"/>
          <w:color w:val="000000"/>
          <w:sz w:val="24"/>
          <w:szCs w:val="24"/>
          <w:lang w:eastAsia="ru-RU"/>
        </w:rPr>
        <w:t>кардиотографии</w:t>
      </w:r>
      <w:proofErr w:type="spellEnd"/>
      <w:r w:rsidRPr="00F640D0">
        <w:rPr>
          <w:rFonts w:ascii="Times New Roman" w:eastAsia="Times New Roman" w:hAnsi="Times New Roman" w:cs="Times New Roman"/>
          <w:color w:val="000000"/>
          <w:sz w:val="24"/>
          <w:szCs w:val="24"/>
          <w:lang w:eastAsia="ru-RU"/>
        </w:rPr>
        <w:t xml:space="preserve"> определяется характер сердечной деятельности плода - частота и ритм сердцебиения. Признаками гипоксии могут служить тахикардия, брадикардия, аритмия.</w:t>
      </w:r>
    </w:p>
    <w:p w:rsidR="007035DE" w:rsidRPr="00F640D0" w:rsidRDefault="007035DE" w:rsidP="007035DE">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r w:rsidRPr="00F640D0">
        <w:rPr>
          <w:rFonts w:ascii="Times New Roman" w:eastAsia="Times New Roman" w:hAnsi="Times New Roman" w:cs="Times New Roman"/>
          <w:sz w:val="24"/>
          <w:szCs w:val="24"/>
          <w:lang w:eastAsia="ru-RU"/>
        </w:rPr>
        <w:t xml:space="preserve">Лечение </w:t>
      </w:r>
      <w:proofErr w:type="spellStart"/>
      <w:r w:rsidRPr="00F640D0">
        <w:rPr>
          <w:rFonts w:ascii="Times New Roman" w:eastAsia="Times New Roman" w:hAnsi="Times New Roman" w:cs="Times New Roman"/>
          <w:sz w:val="24"/>
          <w:szCs w:val="24"/>
          <w:lang w:eastAsia="ru-RU"/>
        </w:rPr>
        <w:t>фетоплацентарной</w:t>
      </w:r>
      <w:proofErr w:type="spellEnd"/>
      <w:r w:rsidRPr="00F640D0">
        <w:rPr>
          <w:rFonts w:ascii="Times New Roman" w:eastAsia="Times New Roman" w:hAnsi="Times New Roman" w:cs="Times New Roman"/>
          <w:sz w:val="24"/>
          <w:szCs w:val="24"/>
          <w:lang w:eastAsia="ru-RU"/>
        </w:rPr>
        <w:t xml:space="preserve"> недостаточности, </w:t>
      </w:r>
      <w:proofErr w:type="spellStart"/>
      <w:r w:rsidRPr="00F640D0">
        <w:rPr>
          <w:rFonts w:ascii="Times New Roman" w:eastAsia="Times New Roman" w:hAnsi="Times New Roman" w:cs="Times New Roman"/>
          <w:sz w:val="24"/>
          <w:szCs w:val="24"/>
          <w:lang w:eastAsia="ru-RU"/>
        </w:rPr>
        <w:t>родоразрешение</w:t>
      </w:r>
      <w:proofErr w:type="spellEnd"/>
      <w:r w:rsidRPr="00F640D0">
        <w:rPr>
          <w:rFonts w:ascii="Times New Roman" w:eastAsia="Times New Roman" w:hAnsi="Times New Roman" w:cs="Times New Roman"/>
          <w:sz w:val="24"/>
          <w:szCs w:val="24"/>
          <w:lang w:eastAsia="ru-RU"/>
        </w:rPr>
        <w:t>, профилактика.</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Лечение компенсированной формы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при условии положительной динамики терапии и отсутствия угрозы для развития беременности, можно проводить амбулаторно. В остальных случаях показана немедленная госпитализация с проведением интенсивных терапевтических мероприятий. Учитывая </w:t>
      </w:r>
      <w:proofErr w:type="spellStart"/>
      <w:r w:rsidRPr="00F640D0">
        <w:rPr>
          <w:rFonts w:ascii="Times New Roman" w:eastAsia="Times New Roman" w:hAnsi="Times New Roman" w:cs="Times New Roman"/>
          <w:color w:val="000000"/>
          <w:sz w:val="24"/>
          <w:szCs w:val="24"/>
          <w:lang w:eastAsia="ru-RU"/>
        </w:rPr>
        <w:t>мультифакторность</w:t>
      </w:r>
      <w:proofErr w:type="spellEnd"/>
      <w:r w:rsidRPr="00F640D0">
        <w:rPr>
          <w:rFonts w:ascii="Times New Roman" w:eastAsia="Times New Roman" w:hAnsi="Times New Roman" w:cs="Times New Roman"/>
          <w:color w:val="000000"/>
          <w:sz w:val="24"/>
          <w:szCs w:val="24"/>
          <w:lang w:eastAsia="ru-RU"/>
        </w:rPr>
        <w:t xml:space="preserve"> развития патологии, стандартной схемы терапии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быть не может. Основное место в лечении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уделяется устранению ведущего этиологического фактора и поддержанию компенсаторных механизмов для продолжения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8" w:name="h3_32"/>
      <w:bookmarkEnd w:id="8"/>
      <w:r w:rsidRPr="00F640D0">
        <w:rPr>
          <w:rFonts w:ascii="Times New Roman" w:eastAsia="Times New Roman" w:hAnsi="Times New Roman" w:cs="Times New Roman"/>
          <w:sz w:val="24"/>
          <w:szCs w:val="24"/>
          <w:lang w:eastAsia="ru-RU"/>
        </w:rPr>
        <w:t xml:space="preserve">Медикаментозная терапия. </w:t>
      </w:r>
      <w:r w:rsidRPr="00F640D0">
        <w:rPr>
          <w:rFonts w:ascii="Times New Roman" w:eastAsia="Times New Roman" w:hAnsi="Times New Roman" w:cs="Times New Roman"/>
          <w:color w:val="000000"/>
          <w:sz w:val="24"/>
          <w:szCs w:val="24"/>
          <w:lang w:eastAsia="ru-RU"/>
        </w:rPr>
        <w:t xml:space="preserve">При микроциркуляторных расстройствах и нарушении сосудистого тонуса в плаценте препаратами первого ряда являются </w:t>
      </w:r>
      <w:proofErr w:type="spellStart"/>
      <w:r w:rsidRPr="00F640D0">
        <w:rPr>
          <w:rFonts w:ascii="Times New Roman" w:eastAsia="Times New Roman" w:hAnsi="Times New Roman" w:cs="Times New Roman"/>
          <w:color w:val="000000"/>
          <w:sz w:val="24"/>
          <w:szCs w:val="24"/>
          <w:lang w:eastAsia="ru-RU"/>
        </w:rPr>
        <w:t>антиагреганты</w:t>
      </w:r>
      <w:proofErr w:type="spellEnd"/>
      <w:r w:rsidRPr="00F640D0">
        <w:rPr>
          <w:rFonts w:ascii="Times New Roman" w:eastAsia="Times New Roman" w:hAnsi="Times New Roman" w:cs="Times New Roman"/>
          <w:color w:val="000000"/>
          <w:sz w:val="24"/>
          <w:szCs w:val="24"/>
          <w:lang w:eastAsia="ru-RU"/>
        </w:rPr>
        <w:t xml:space="preserve"> и антикоагулянты (</w:t>
      </w:r>
      <w:proofErr w:type="spellStart"/>
      <w:r w:rsidRPr="00F640D0">
        <w:rPr>
          <w:rFonts w:ascii="Times New Roman" w:eastAsia="Times New Roman" w:hAnsi="Times New Roman" w:cs="Times New Roman"/>
          <w:color w:val="000000"/>
          <w:sz w:val="24"/>
          <w:szCs w:val="24"/>
          <w:lang w:eastAsia="ru-RU"/>
        </w:rPr>
        <w:t>пентоксифиллин</w:t>
      </w:r>
      <w:proofErr w:type="spellEnd"/>
      <w:r w:rsidRPr="00F640D0">
        <w:rPr>
          <w:rFonts w:ascii="Times New Roman" w:eastAsia="Times New Roman" w:hAnsi="Times New Roman" w:cs="Times New Roman"/>
          <w:color w:val="000000"/>
          <w:sz w:val="24"/>
          <w:szCs w:val="24"/>
          <w:lang w:eastAsia="ru-RU"/>
        </w:rPr>
        <w:t xml:space="preserve">, декстран, </w:t>
      </w:r>
      <w:proofErr w:type="spellStart"/>
      <w:r w:rsidRPr="00F640D0">
        <w:rPr>
          <w:rFonts w:ascii="Times New Roman" w:eastAsia="Times New Roman" w:hAnsi="Times New Roman" w:cs="Times New Roman"/>
          <w:color w:val="000000"/>
          <w:sz w:val="24"/>
          <w:szCs w:val="24"/>
          <w:lang w:eastAsia="ru-RU"/>
        </w:rPr>
        <w:t>дипиридамол</w:t>
      </w:r>
      <w:proofErr w:type="spellEnd"/>
      <w:r w:rsidRPr="00F640D0">
        <w:rPr>
          <w:rFonts w:ascii="Times New Roman" w:eastAsia="Times New Roman" w:hAnsi="Times New Roman" w:cs="Times New Roman"/>
          <w:color w:val="000000"/>
          <w:sz w:val="24"/>
          <w:szCs w:val="24"/>
          <w:lang w:eastAsia="ru-RU"/>
        </w:rPr>
        <w:t xml:space="preserve">, гепарин и др.). С целью коррекции гипотрофии и задержки роста плода применяется переливание плазмозамещающих и белковых растворов. При гемодинамических нарушениях, сопровождающих </w:t>
      </w:r>
      <w:proofErr w:type="spellStart"/>
      <w:r w:rsidRPr="00F640D0">
        <w:rPr>
          <w:rFonts w:ascii="Times New Roman" w:eastAsia="Times New Roman" w:hAnsi="Times New Roman" w:cs="Times New Roman"/>
          <w:color w:val="000000"/>
          <w:sz w:val="24"/>
          <w:szCs w:val="24"/>
          <w:lang w:eastAsia="ru-RU"/>
        </w:rPr>
        <w:t>фетоплацентарную</w:t>
      </w:r>
      <w:proofErr w:type="spellEnd"/>
      <w:r w:rsidRPr="00F640D0">
        <w:rPr>
          <w:rFonts w:ascii="Times New Roman" w:eastAsia="Times New Roman" w:hAnsi="Times New Roman" w:cs="Times New Roman"/>
          <w:color w:val="000000"/>
          <w:sz w:val="24"/>
          <w:szCs w:val="24"/>
          <w:lang w:eastAsia="ru-RU"/>
        </w:rPr>
        <w:t xml:space="preserve"> недостаточность, назначаются антагонисты кальция (</w:t>
      </w:r>
      <w:proofErr w:type="spellStart"/>
      <w:r w:rsidRPr="00F640D0">
        <w:rPr>
          <w:rFonts w:ascii="Times New Roman" w:eastAsia="Times New Roman" w:hAnsi="Times New Roman" w:cs="Times New Roman"/>
          <w:color w:val="000000"/>
          <w:sz w:val="24"/>
          <w:szCs w:val="24"/>
          <w:lang w:eastAsia="ru-RU"/>
        </w:rPr>
        <w:t>нифедипин</w:t>
      </w:r>
      <w:proofErr w:type="spellEnd"/>
      <w:r w:rsidRPr="00F640D0">
        <w:rPr>
          <w:rFonts w:ascii="Times New Roman" w:eastAsia="Times New Roman" w:hAnsi="Times New Roman" w:cs="Times New Roman"/>
          <w:color w:val="000000"/>
          <w:sz w:val="24"/>
          <w:szCs w:val="24"/>
          <w:lang w:eastAsia="ru-RU"/>
        </w:rPr>
        <w:t xml:space="preserve">, </w:t>
      </w:r>
      <w:proofErr w:type="spellStart"/>
      <w:r w:rsidRPr="00F640D0">
        <w:rPr>
          <w:rFonts w:ascii="Times New Roman" w:eastAsia="Times New Roman" w:hAnsi="Times New Roman" w:cs="Times New Roman"/>
          <w:color w:val="000000"/>
          <w:sz w:val="24"/>
          <w:szCs w:val="24"/>
          <w:lang w:eastAsia="ru-RU"/>
        </w:rPr>
        <w:t>верапамил</w:t>
      </w:r>
      <w:proofErr w:type="spellEnd"/>
      <w:r w:rsidRPr="00F640D0">
        <w:rPr>
          <w:rFonts w:ascii="Times New Roman" w:eastAsia="Times New Roman" w:hAnsi="Times New Roman" w:cs="Times New Roman"/>
          <w:color w:val="000000"/>
          <w:sz w:val="24"/>
          <w:szCs w:val="24"/>
          <w:lang w:eastAsia="ru-RU"/>
        </w:rPr>
        <w:t xml:space="preserve">), улучшающие перфузию органов, нормализующие сократительную </w:t>
      </w:r>
      <w:r w:rsidRPr="00F640D0">
        <w:rPr>
          <w:rFonts w:ascii="Times New Roman" w:eastAsia="Times New Roman" w:hAnsi="Times New Roman" w:cs="Times New Roman"/>
          <w:color w:val="000000"/>
          <w:sz w:val="24"/>
          <w:szCs w:val="24"/>
          <w:lang w:eastAsia="ru-RU"/>
        </w:rPr>
        <w:lastRenderedPageBreak/>
        <w:t xml:space="preserve">функцию миокарда, обладающие гипотензивным действием. Выявление </w:t>
      </w:r>
      <w:proofErr w:type="spellStart"/>
      <w:r w:rsidRPr="00F640D0">
        <w:rPr>
          <w:rFonts w:ascii="Times New Roman" w:eastAsia="Times New Roman" w:hAnsi="Times New Roman" w:cs="Times New Roman"/>
          <w:color w:val="000000"/>
          <w:sz w:val="24"/>
          <w:szCs w:val="24"/>
          <w:lang w:eastAsia="ru-RU"/>
        </w:rPr>
        <w:t>гипертонуса</w:t>
      </w:r>
      <w:proofErr w:type="spellEnd"/>
      <w:r w:rsidRPr="00F640D0">
        <w:rPr>
          <w:rFonts w:ascii="Times New Roman" w:eastAsia="Times New Roman" w:hAnsi="Times New Roman" w:cs="Times New Roman"/>
          <w:color w:val="000000"/>
          <w:sz w:val="24"/>
          <w:szCs w:val="24"/>
          <w:lang w:eastAsia="ru-RU"/>
        </w:rPr>
        <w:t xml:space="preserve"> </w:t>
      </w:r>
      <w:proofErr w:type="spellStart"/>
      <w:r w:rsidRPr="00F640D0">
        <w:rPr>
          <w:rFonts w:ascii="Times New Roman" w:eastAsia="Times New Roman" w:hAnsi="Times New Roman" w:cs="Times New Roman"/>
          <w:color w:val="000000"/>
          <w:sz w:val="24"/>
          <w:szCs w:val="24"/>
          <w:lang w:eastAsia="ru-RU"/>
        </w:rPr>
        <w:t>миометрия</w:t>
      </w:r>
      <w:proofErr w:type="spellEnd"/>
      <w:r w:rsidRPr="00F640D0">
        <w:rPr>
          <w:rFonts w:ascii="Times New Roman" w:eastAsia="Times New Roman" w:hAnsi="Times New Roman" w:cs="Times New Roman"/>
          <w:color w:val="000000"/>
          <w:sz w:val="24"/>
          <w:szCs w:val="24"/>
          <w:lang w:eastAsia="ru-RU"/>
        </w:rPr>
        <w:t xml:space="preserve"> требует назначения спазмолитических препаратов (</w:t>
      </w:r>
      <w:proofErr w:type="spellStart"/>
      <w:r w:rsidRPr="00F640D0">
        <w:rPr>
          <w:rFonts w:ascii="Times New Roman" w:eastAsia="Times New Roman" w:hAnsi="Times New Roman" w:cs="Times New Roman"/>
          <w:color w:val="000000"/>
          <w:sz w:val="24"/>
          <w:szCs w:val="24"/>
          <w:lang w:eastAsia="ru-RU"/>
        </w:rPr>
        <w:t>дротаверина</w:t>
      </w:r>
      <w:proofErr w:type="spellEnd"/>
      <w:r w:rsidRPr="00F640D0">
        <w:rPr>
          <w:rFonts w:ascii="Times New Roman" w:eastAsia="Times New Roman" w:hAnsi="Times New Roman" w:cs="Times New Roman"/>
          <w:color w:val="000000"/>
          <w:sz w:val="24"/>
          <w:szCs w:val="24"/>
          <w:lang w:eastAsia="ru-RU"/>
        </w:rPr>
        <w:t xml:space="preserve">, </w:t>
      </w:r>
      <w:proofErr w:type="spellStart"/>
      <w:r w:rsidRPr="00F640D0">
        <w:rPr>
          <w:rFonts w:ascii="Times New Roman" w:eastAsia="Times New Roman" w:hAnsi="Times New Roman" w:cs="Times New Roman"/>
          <w:color w:val="000000"/>
          <w:sz w:val="24"/>
          <w:szCs w:val="24"/>
          <w:lang w:eastAsia="ru-RU"/>
        </w:rPr>
        <w:t>глюкозоновокаиновой</w:t>
      </w:r>
      <w:proofErr w:type="spellEnd"/>
      <w:r w:rsidRPr="00F640D0">
        <w:rPr>
          <w:rFonts w:ascii="Times New Roman" w:eastAsia="Times New Roman" w:hAnsi="Times New Roman" w:cs="Times New Roman"/>
          <w:color w:val="000000"/>
          <w:sz w:val="24"/>
          <w:szCs w:val="24"/>
          <w:lang w:eastAsia="ru-RU"/>
        </w:rPr>
        <w:t xml:space="preserve"> смеси и др.).</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В рамках нормализации антиоксидантной защиты и транспортной функции плаценты назначаются витамины</w:t>
      </w:r>
      <w:proofErr w:type="gramStart"/>
      <w:r w:rsidRPr="00F640D0">
        <w:rPr>
          <w:rFonts w:ascii="Times New Roman" w:eastAsia="Times New Roman" w:hAnsi="Times New Roman" w:cs="Times New Roman"/>
          <w:color w:val="000000"/>
          <w:sz w:val="24"/>
          <w:szCs w:val="24"/>
          <w:lang w:eastAsia="ru-RU"/>
        </w:rPr>
        <w:t xml:space="preserve"> Е</w:t>
      </w:r>
      <w:proofErr w:type="gramEnd"/>
      <w:r w:rsidRPr="00F640D0">
        <w:rPr>
          <w:rFonts w:ascii="Times New Roman" w:eastAsia="Times New Roman" w:hAnsi="Times New Roman" w:cs="Times New Roman"/>
          <w:color w:val="000000"/>
          <w:sz w:val="24"/>
          <w:szCs w:val="24"/>
          <w:lang w:eastAsia="ru-RU"/>
        </w:rPr>
        <w:t xml:space="preserve">, C, </w:t>
      </w:r>
      <w:proofErr w:type="spellStart"/>
      <w:r w:rsidRPr="00F640D0">
        <w:rPr>
          <w:rFonts w:ascii="Times New Roman" w:eastAsia="Times New Roman" w:hAnsi="Times New Roman" w:cs="Times New Roman"/>
          <w:color w:val="000000"/>
          <w:sz w:val="24"/>
          <w:szCs w:val="24"/>
          <w:lang w:eastAsia="ru-RU"/>
        </w:rPr>
        <w:t>гепатопротекторы</w:t>
      </w:r>
      <w:proofErr w:type="spellEnd"/>
      <w:r w:rsidRPr="00F640D0">
        <w:rPr>
          <w:rFonts w:ascii="Times New Roman" w:eastAsia="Times New Roman" w:hAnsi="Times New Roman" w:cs="Times New Roman"/>
          <w:color w:val="000000"/>
          <w:sz w:val="24"/>
          <w:szCs w:val="24"/>
          <w:lang w:eastAsia="ru-RU"/>
        </w:rPr>
        <w:t xml:space="preserve">. Для метаболической терапии при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используется витамин B6, фолиевая кислота, глюкоза, поливитамины. В случае угрозы досрочного прерывания беременности целесообразно назначение </w:t>
      </w:r>
      <w:proofErr w:type="spellStart"/>
      <w:r w:rsidRPr="00F640D0">
        <w:rPr>
          <w:rFonts w:ascii="Times New Roman" w:eastAsia="Times New Roman" w:hAnsi="Times New Roman" w:cs="Times New Roman"/>
          <w:color w:val="000000"/>
          <w:sz w:val="24"/>
          <w:szCs w:val="24"/>
          <w:lang w:eastAsia="ru-RU"/>
        </w:rPr>
        <w:t>токолитиков</w:t>
      </w:r>
      <w:proofErr w:type="spellEnd"/>
      <w:r w:rsidRPr="00F640D0">
        <w:rPr>
          <w:rFonts w:ascii="Times New Roman" w:eastAsia="Times New Roman" w:hAnsi="Times New Roman" w:cs="Times New Roman"/>
          <w:color w:val="000000"/>
          <w:sz w:val="24"/>
          <w:szCs w:val="24"/>
          <w:lang w:eastAsia="ru-RU"/>
        </w:rPr>
        <w:t xml:space="preserve"> (фенотерола, </w:t>
      </w:r>
      <w:proofErr w:type="spellStart"/>
      <w:r w:rsidRPr="00F640D0">
        <w:rPr>
          <w:rFonts w:ascii="Times New Roman" w:eastAsia="Times New Roman" w:hAnsi="Times New Roman" w:cs="Times New Roman"/>
          <w:color w:val="000000"/>
          <w:sz w:val="24"/>
          <w:szCs w:val="24"/>
          <w:lang w:eastAsia="ru-RU"/>
        </w:rPr>
        <w:t>гексопреналина</w:t>
      </w:r>
      <w:proofErr w:type="spellEnd"/>
      <w:r w:rsidRPr="00F640D0">
        <w:rPr>
          <w:rFonts w:ascii="Times New Roman" w:eastAsia="Times New Roman" w:hAnsi="Times New Roman" w:cs="Times New Roman"/>
          <w:color w:val="000000"/>
          <w:sz w:val="24"/>
          <w:szCs w:val="24"/>
          <w:lang w:eastAsia="ru-RU"/>
        </w:rPr>
        <w:t>).</w:t>
      </w:r>
    </w:p>
    <w:p w:rsidR="007035DE" w:rsidRPr="00F640D0" w:rsidRDefault="007035DE" w:rsidP="007035DE">
      <w:pPr>
        <w:spacing w:after="0" w:line="240" w:lineRule="auto"/>
        <w:ind w:firstLine="709"/>
        <w:jc w:val="both"/>
        <w:textAlignment w:val="baseline"/>
        <w:outlineLvl w:val="2"/>
        <w:rPr>
          <w:rFonts w:ascii="Times New Roman" w:eastAsia="Times New Roman" w:hAnsi="Times New Roman" w:cs="Times New Roman"/>
          <w:sz w:val="24"/>
          <w:szCs w:val="24"/>
          <w:lang w:eastAsia="ru-RU"/>
        </w:rPr>
      </w:pPr>
      <w:bookmarkStart w:id="9" w:name="h3_35"/>
      <w:bookmarkEnd w:id="9"/>
      <w:proofErr w:type="spellStart"/>
      <w:r w:rsidRPr="00F640D0">
        <w:rPr>
          <w:rFonts w:ascii="Times New Roman" w:eastAsia="Times New Roman" w:hAnsi="Times New Roman" w:cs="Times New Roman"/>
          <w:sz w:val="24"/>
          <w:szCs w:val="24"/>
          <w:lang w:eastAsia="ru-RU"/>
        </w:rPr>
        <w:t>Родоразрешение</w:t>
      </w:r>
      <w:proofErr w:type="spellEnd"/>
      <w:r w:rsidRPr="00F640D0">
        <w:rPr>
          <w:rFonts w:ascii="Times New Roman" w:eastAsia="Times New Roman" w:hAnsi="Times New Roman" w:cs="Times New Roman"/>
          <w:sz w:val="24"/>
          <w:szCs w:val="24"/>
          <w:lang w:eastAsia="ru-RU"/>
        </w:rPr>
        <w:t xml:space="preserve">. </w:t>
      </w:r>
      <w:r w:rsidRPr="00F640D0">
        <w:rPr>
          <w:rFonts w:ascii="Times New Roman" w:eastAsia="Times New Roman" w:hAnsi="Times New Roman" w:cs="Times New Roman"/>
          <w:color w:val="000000"/>
          <w:sz w:val="24"/>
          <w:szCs w:val="24"/>
          <w:lang w:eastAsia="ru-RU"/>
        </w:rPr>
        <w:t xml:space="preserve">Решение о сроке и способе </w:t>
      </w:r>
      <w:proofErr w:type="spellStart"/>
      <w:r w:rsidRPr="00F640D0">
        <w:rPr>
          <w:rFonts w:ascii="Times New Roman" w:eastAsia="Times New Roman" w:hAnsi="Times New Roman" w:cs="Times New Roman"/>
          <w:color w:val="000000"/>
          <w:sz w:val="24"/>
          <w:szCs w:val="24"/>
          <w:lang w:eastAsia="ru-RU"/>
        </w:rPr>
        <w:t>родоразрешения</w:t>
      </w:r>
      <w:proofErr w:type="spellEnd"/>
      <w:r w:rsidRPr="00F640D0">
        <w:rPr>
          <w:rFonts w:ascii="Times New Roman" w:eastAsia="Times New Roman" w:hAnsi="Times New Roman" w:cs="Times New Roman"/>
          <w:color w:val="000000"/>
          <w:sz w:val="24"/>
          <w:szCs w:val="24"/>
          <w:lang w:eastAsia="ru-RU"/>
        </w:rPr>
        <w:t xml:space="preserve"> принимается с учетом эффективности терапии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При компенсированной форме в прогнозе возможны естественные роды; при </w:t>
      </w:r>
      <w:proofErr w:type="spellStart"/>
      <w:r w:rsidRPr="00F640D0">
        <w:rPr>
          <w:rFonts w:ascii="Times New Roman" w:eastAsia="Times New Roman" w:hAnsi="Times New Roman" w:cs="Times New Roman"/>
          <w:color w:val="000000"/>
          <w:sz w:val="24"/>
          <w:szCs w:val="24"/>
          <w:lang w:eastAsia="ru-RU"/>
        </w:rPr>
        <w:t>субкомпенсированной</w:t>
      </w:r>
      <w:proofErr w:type="spellEnd"/>
      <w:r w:rsidRPr="00F640D0">
        <w:rPr>
          <w:rFonts w:ascii="Times New Roman" w:eastAsia="Times New Roman" w:hAnsi="Times New Roman" w:cs="Times New Roman"/>
          <w:color w:val="000000"/>
          <w:sz w:val="24"/>
          <w:szCs w:val="24"/>
          <w:lang w:eastAsia="ru-RU"/>
        </w:rPr>
        <w:t xml:space="preserve"> - выбор делается в пользу Кесарева сечения; при развитии декомпенсации показано экстренное Кесарево сечение.</w:t>
      </w:r>
    </w:p>
    <w:p w:rsidR="007035DE" w:rsidRPr="00F640D0" w:rsidRDefault="007035DE" w:rsidP="007035DE">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lang w:eastAsia="ru-RU"/>
        </w:rPr>
      </w:pPr>
      <w:bookmarkStart w:id="10" w:name="h2_37"/>
      <w:bookmarkEnd w:id="10"/>
      <w:r w:rsidRPr="00F640D0">
        <w:rPr>
          <w:rFonts w:ascii="Times New Roman" w:eastAsia="Times New Roman" w:hAnsi="Times New Roman" w:cs="Times New Roman"/>
          <w:sz w:val="24"/>
          <w:szCs w:val="24"/>
          <w:lang w:eastAsia="ru-RU"/>
        </w:rPr>
        <w:t xml:space="preserve">Профилактика. </w:t>
      </w:r>
      <w:r w:rsidRPr="00F640D0">
        <w:rPr>
          <w:rFonts w:ascii="Times New Roman" w:eastAsia="Times New Roman" w:hAnsi="Times New Roman" w:cs="Times New Roman"/>
          <w:color w:val="000000"/>
          <w:sz w:val="24"/>
          <w:szCs w:val="24"/>
          <w:lang w:eastAsia="ru-RU"/>
        </w:rPr>
        <w:t xml:space="preserve">В основе профилактических мер лежит тщательная подготовка женщины к беременности. Необходимо выявление и коррекция имеющихся факторов риска, раннее определение у беременных вероятности развития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ведение беременности у данной группы пациенток проводится с повышенным контролем.</w:t>
      </w:r>
    </w:p>
    <w:p w:rsidR="007035DE" w:rsidRPr="00F640D0" w:rsidRDefault="007035DE" w:rsidP="007035D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640D0">
        <w:rPr>
          <w:rFonts w:ascii="Times New Roman" w:eastAsia="Times New Roman" w:hAnsi="Times New Roman" w:cs="Times New Roman"/>
          <w:color w:val="000000"/>
          <w:sz w:val="24"/>
          <w:szCs w:val="24"/>
          <w:lang w:eastAsia="ru-RU"/>
        </w:rPr>
        <w:t xml:space="preserve">Недопущению развития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может способствовать проведение профилактических медикаментозных курсов в 14 - 16 недель и 28 - 34 недель </w:t>
      </w:r>
      <w:proofErr w:type="spellStart"/>
      <w:r w:rsidRPr="00F640D0">
        <w:rPr>
          <w:rFonts w:ascii="Times New Roman" w:eastAsia="Times New Roman" w:hAnsi="Times New Roman" w:cs="Times New Roman"/>
          <w:color w:val="000000"/>
          <w:sz w:val="24"/>
          <w:szCs w:val="24"/>
          <w:lang w:eastAsia="ru-RU"/>
        </w:rPr>
        <w:t>гестации</w:t>
      </w:r>
      <w:proofErr w:type="spellEnd"/>
      <w:r w:rsidRPr="00F640D0">
        <w:rPr>
          <w:rFonts w:ascii="Times New Roman" w:eastAsia="Times New Roman" w:hAnsi="Times New Roman" w:cs="Times New Roman"/>
          <w:color w:val="000000"/>
          <w:sz w:val="24"/>
          <w:szCs w:val="24"/>
          <w:lang w:eastAsia="ru-RU"/>
        </w:rPr>
        <w:t xml:space="preserve">. У беременных с компенсированной формой </w:t>
      </w:r>
      <w:proofErr w:type="spellStart"/>
      <w:r w:rsidRPr="00F640D0">
        <w:rPr>
          <w:rFonts w:ascii="Times New Roman" w:eastAsia="Times New Roman" w:hAnsi="Times New Roman" w:cs="Times New Roman"/>
          <w:color w:val="000000"/>
          <w:sz w:val="24"/>
          <w:szCs w:val="24"/>
          <w:lang w:eastAsia="ru-RU"/>
        </w:rPr>
        <w:t>фетоплацентарной</w:t>
      </w:r>
      <w:proofErr w:type="spellEnd"/>
      <w:r w:rsidRPr="00F640D0">
        <w:rPr>
          <w:rFonts w:ascii="Times New Roman" w:eastAsia="Times New Roman" w:hAnsi="Times New Roman" w:cs="Times New Roman"/>
          <w:color w:val="000000"/>
          <w:sz w:val="24"/>
          <w:szCs w:val="24"/>
          <w:lang w:eastAsia="ru-RU"/>
        </w:rPr>
        <w:t xml:space="preserve"> недостаточности требуется постоянный мониторинг состояния и развития плода с помощью лабораторного и ультразвукового скрининга.</w:t>
      </w:r>
    </w:p>
    <w:p w:rsidR="007035DE" w:rsidRPr="00F640D0" w:rsidRDefault="007035DE" w:rsidP="002E3DAC">
      <w:pPr>
        <w:autoSpaceDE w:val="0"/>
        <w:autoSpaceDN w:val="0"/>
        <w:adjustRightInd w:val="0"/>
        <w:spacing w:after="0" w:line="240" w:lineRule="auto"/>
        <w:jc w:val="center"/>
        <w:rPr>
          <w:rFonts w:ascii="Times New Roman" w:hAnsi="Times New Roman" w:cs="Times New Roman"/>
          <w:b/>
          <w:color w:val="000000"/>
          <w:sz w:val="24"/>
          <w:szCs w:val="24"/>
        </w:rPr>
      </w:pPr>
    </w:p>
    <w:p w:rsidR="002E3DAC" w:rsidRPr="00F640D0" w:rsidRDefault="00DF3C93" w:rsidP="002E3DAC">
      <w:pPr>
        <w:autoSpaceDE w:val="0"/>
        <w:autoSpaceDN w:val="0"/>
        <w:adjustRightInd w:val="0"/>
        <w:spacing w:after="0" w:line="240" w:lineRule="auto"/>
        <w:jc w:val="center"/>
        <w:rPr>
          <w:rFonts w:ascii="Times New Roman" w:hAnsi="Times New Roman" w:cs="Times New Roman"/>
          <w:b/>
          <w:color w:val="000000"/>
          <w:sz w:val="24"/>
          <w:szCs w:val="24"/>
        </w:rPr>
      </w:pPr>
      <w:r w:rsidRPr="00F640D0">
        <w:rPr>
          <w:rFonts w:ascii="Times New Roman" w:hAnsi="Times New Roman" w:cs="Times New Roman"/>
          <w:b/>
          <w:color w:val="000000"/>
          <w:sz w:val="24"/>
          <w:szCs w:val="24"/>
        </w:rPr>
        <w:t>3</w:t>
      </w:r>
      <w:r w:rsidR="002E3DAC" w:rsidRPr="00F640D0">
        <w:rPr>
          <w:rFonts w:ascii="Times New Roman" w:hAnsi="Times New Roman" w:cs="Times New Roman"/>
          <w:b/>
          <w:color w:val="000000"/>
          <w:sz w:val="24"/>
          <w:szCs w:val="24"/>
        </w:rPr>
        <w:t>. Многоводие и маловодие.</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i/>
          <w:iCs/>
          <w:color w:val="000000"/>
          <w:sz w:val="24"/>
          <w:szCs w:val="24"/>
        </w:rPr>
      </w:pP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 xml:space="preserve">Многоводие </w:t>
      </w:r>
      <w:r w:rsidRPr="00F640D0">
        <w:rPr>
          <w:rFonts w:ascii="Times New Roman" w:hAnsi="Times New Roman" w:cs="Times New Roman"/>
          <w:i/>
          <w:iCs/>
          <w:color w:val="000000"/>
          <w:sz w:val="24"/>
          <w:szCs w:val="24"/>
        </w:rPr>
        <w:t xml:space="preserve">- </w:t>
      </w:r>
      <w:r w:rsidRPr="00F640D0">
        <w:rPr>
          <w:rFonts w:ascii="Times New Roman" w:hAnsi="Times New Roman" w:cs="Times New Roman"/>
          <w:color w:val="000000"/>
          <w:sz w:val="24"/>
          <w:szCs w:val="24"/>
        </w:rPr>
        <w:t xml:space="preserve">характеризуется избыточным накоплением в амниотической полости околоплодных вод.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Нормальное количество околоплодных вод в конце беременности составляет 1 л (от 0,5 до 1,5 л). При многоводии количество вод достигает 3 - 5, иногда 10 - 12 л и даже больше.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Причины возникновения многоводия еще недостаточно выяснены; предполагают, что эта аномалия связана с нарушением функции амниотического эпителия.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Наблюдается острое и хроническое многоводие. Острое многоводие развивается быстро, хроническое - постепенно.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Чрезмерное накопление околоплодных вод ведет к резкому увеличению матки, которая стесняет соседние органы и поднимает кверху диафрагму. У беременной возникают одышка, недомогание, отеки нижних конечностей, ощущение тяжести и боли в животе; нередко наблюдаются токсикозы беременности.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Большая подвижность плода при многоводии способствует созданию тазовых </w:t>
      </w:r>
      <w:proofErr w:type="spellStart"/>
      <w:r w:rsidRPr="00F640D0">
        <w:rPr>
          <w:rFonts w:ascii="Times New Roman" w:hAnsi="Times New Roman" w:cs="Times New Roman"/>
          <w:color w:val="000000"/>
          <w:sz w:val="24"/>
          <w:szCs w:val="24"/>
        </w:rPr>
        <w:t>предлежаний</w:t>
      </w:r>
      <w:proofErr w:type="spellEnd"/>
      <w:r w:rsidRPr="00F640D0">
        <w:rPr>
          <w:rFonts w:ascii="Times New Roman" w:hAnsi="Times New Roman" w:cs="Times New Roman"/>
          <w:color w:val="000000"/>
          <w:sz w:val="24"/>
          <w:szCs w:val="24"/>
        </w:rPr>
        <w:t xml:space="preserve">, поперечных и косых положений плода.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Беременность при многоводии довольно часто заканчивается преждевременными родами. Роды при этом затяжные, обычно бывает слабость родовой деятельности. Во время излития околоплодных вод легко выпадают мелкие части плода, особенно пуповины.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 последовом и послеродовом периодах нередко возникает кровотечение.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Распознавание многоводия основывается на следующих признаках: </w:t>
      </w:r>
    </w:p>
    <w:p w:rsidR="002E3DAC" w:rsidRPr="00F640D0" w:rsidRDefault="002E3DAC" w:rsidP="002E3DAC">
      <w:pPr>
        <w:numPr>
          <w:ilvl w:val="0"/>
          <w:numId w:val="3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матка чрезмерно велика и напряжена, консистенция ее тугоэластическая; </w:t>
      </w:r>
    </w:p>
    <w:p w:rsidR="002E3DAC" w:rsidRPr="00F640D0" w:rsidRDefault="002E3DAC" w:rsidP="002E3DAC">
      <w:pPr>
        <w:numPr>
          <w:ilvl w:val="0"/>
          <w:numId w:val="3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объем живота на уровне пупка больше 100 см, достигает 110 - 120 см и даже больше; </w:t>
      </w:r>
    </w:p>
    <w:p w:rsidR="002E3DAC" w:rsidRPr="00F640D0" w:rsidRDefault="002E3DAC" w:rsidP="002E3DAC">
      <w:pPr>
        <w:numPr>
          <w:ilvl w:val="0"/>
          <w:numId w:val="3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 связи с чрезмерным накоплением вод части плода прощупываются с трудом, сердечные тоны плода кажутся глухими или не выслушиваются; </w:t>
      </w:r>
    </w:p>
    <w:p w:rsidR="002E3DAC" w:rsidRPr="00F640D0" w:rsidRDefault="002E3DAC" w:rsidP="002E3DAC">
      <w:pPr>
        <w:numPr>
          <w:ilvl w:val="0"/>
          <w:numId w:val="3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при влагалищном исследовании во время родов выявляется, что плодный пузырь </w:t>
      </w:r>
      <w:proofErr w:type="gramStart"/>
      <w:r w:rsidRPr="00F640D0">
        <w:rPr>
          <w:rFonts w:ascii="Times New Roman" w:hAnsi="Times New Roman" w:cs="Times New Roman"/>
          <w:color w:val="000000"/>
          <w:sz w:val="24"/>
          <w:szCs w:val="24"/>
        </w:rPr>
        <w:t>сильно напряжен</w:t>
      </w:r>
      <w:proofErr w:type="gramEnd"/>
      <w:r w:rsidRPr="00F640D0">
        <w:rPr>
          <w:rFonts w:ascii="Times New Roman" w:hAnsi="Times New Roman" w:cs="Times New Roman"/>
          <w:color w:val="000000"/>
          <w:sz w:val="24"/>
          <w:szCs w:val="24"/>
        </w:rPr>
        <w:t xml:space="preserve"> не только во время схваток, но и в паузы между ними. </w:t>
      </w:r>
    </w:p>
    <w:p w:rsidR="002E3DAC" w:rsidRPr="00F640D0" w:rsidRDefault="002E3DAC" w:rsidP="002E3DAC">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lastRenderedPageBreak/>
        <w:t>При многоводии беременная должна быть направлена в родильный дом.</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iCs/>
          <w:color w:val="000000"/>
          <w:sz w:val="24"/>
          <w:szCs w:val="24"/>
        </w:rPr>
        <w:t>Маловодие</w:t>
      </w:r>
      <w:r w:rsidRPr="00F640D0">
        <w:rPr>
          <w:rFonts w:ascii="Times New Roman" w:hAnsi="Times New Roman" w:cs="Times New Roman"/>
          <w:i/>
          <w:iCs/>
          <w:color w:val="000000"/>
          <w:sz w:val="24"/>
          <w:szCs w:val="24"/>
        </w:rPr>
        <w:t xml:space="preserve"> </w:t>
      </w:r>
      <w:r w:rsidRPr="00F640D0">
        <w:rPr>
          <w:rFonts w:ascii="Times New Roman" w:hAnsi="Times New Roman" w:cs="Times New Roman"/>
          <w:iCs/>
          <w:color w:val="000000"/>
          <w:sz w:val="24"/>
          <w:szCs w:val="24"/>
        </w:rPr>
        <w:t>-</w:t>
      </w:r>
      <w:r w:rsidRPr="00F640D0">
        <w:rPr>
          <w:rFonts w:ascii="Times New Roman" w:hAnsi="Times New Roman" w:cs="Times New Roman"/>
          <w:i/>
          <w:iCs/>
          <w:color w:val="000000"/>
          <w:sz w:val="24"/>
          <w:szCs w:val="24"/>
        </w:rPr>
        <w:t xml:space="preserve"> </w:t>
      </w:r>
      <w:r w:rsidRPr="00F640D0">
        <w:rPr>
          <w:rFonts w:ascii="Times New Roman" w:hAnsi="Times New Roman" w:cs="Times New Roman"/>
          <w:iCs/>
          <w:color w:val="000000"/>
          <w:sz w:val="24"/>
          <w:szCs w:val="24"/>
        </w:rPr>
        <w:t>в</w:t>
      </w:r>
      <w:r w:rsidRPr="00F640D0">
        <w:rPr>
          <w:rFonts w:ascii="Times New Roman" w:hAnsi="Times New Roman" w:cs="Times New Roman"/>
          <w:color w:val="000000"/>
          <w:sz w:val="24"/>
          <w:szCs w:val="24"/>
        </w:rPr>
        <w:t xml:space="preserve">стречается реже многоводия. Причиной его возникновения считают понижение секреторной функции эпителия водной оболочки, величина полости матки небольшая, растущий плод тесно прилегает к водной оболочке и стенкам матки.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В связи с этим возникают препятствия для правильного роста плода.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При выраженном маловодии нередко возникает искривление позвоночника и конечностей, косолапость, сращение участков кожи плода с водной оболочкой. Эти сращения иногда вытягиваются, образуя тяжи и нити (</w:t>
      </w:r>
      <w:proofErr w:type="spellStart"/>
      <w:r w:rsidRPr="00F640D0">
        <w:rPr>
          <w:rFonts w:ascii="Times New Roman" w:hAnsi="Times New Roman" w:cs="Times New Roman"/>
          <w:color w:val="000000"/>
          <w:sz w:val="24"/>
          <w:szCs w:val="24"/>
        </w:rPr>
        <w:t>симонартовы</w:t>
      </w:r>
      <w:proofErr w:type="spellEnd"/>
      <w:r w:rsidRPr="00F640D0">
        <w:rPr>
          <w:rFonts w:ascii="Times New Roman" w:hAnsi="Times New Roman" w:cs="Times New Roman"/>
          <w:color w:val="000000"/>
          <w:sz w:val="24"/>
          <w:szCs w:val="24"/>
        </w:rPr>
        <w:t xml:space="preserve"> связки), которые могут обвиваться вокруг конечностей, пуповины и других частей тела плода.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Длительное обвитие и нарушение питания могут привести к ампутации ручек, ножек, пальцев плода. При стягивании сосудов пуповины происходит внутриутробная гибель плода. </w:t>
      </w:r>
    </w:p>
    <w:p w:rsidR="002E3DAC" w:rsidRPr="00F640D0" w:rsidRDefault="002E3DAC" w:rsidP="002E3DA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 xml:space="preserve">Роды при маловодии затяжные, схватки болезненные. </w:t>
      </w:r>
    </w:p>
    <w:p w:rsidR="002E3DAC" w:rsidRPr="00F640D0" w:rsidRDefault="002E3DAC" w:rsidP="002E3DAC">
      <w:pPr>
        <w:spacing w:after="0" w:line="240" w:lineRule="auto"/>
        <w:ind w:firstLine="709"/>
        <w:jc w:val="both"/>
        <w:rPr>
          <w:rFonts w:ascii="Times New Roman" w:hAnsi="Times New Roman" w:cs="Times New Roman"/>
          <w:color w:val="000000"/>
          <w:sz w:val="24"/>
          <w:szCs w:val="24"/>
        </w:rPr>
      </w:pPr>
      <w:r w:rsidRPr="00F640D0">
        <w:rPr>
          <w:rFonts w:ascii="Times New Roman" w:hAnsi="Times New Roman" w:cs="Times New Roman"/>
          <w:color w:val="000000"/>
          <w:sz w:val="24"/>
          <w:szCs w:val="24"/>
        </w:rPr>
        <w:t>Для ускорения родов приходится вскрывать плодный пузырь, не дожидаясь полного раскрытия зева.</w:t>
      </w:r>
    </w:p>
    <w:p w:rsidR="002E3DAC" w:rsidRPr="00F640D0" w:rsidRDefault="002E3DAC" w:rsidP="000849AF">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1B35CB" w:rsidRPr="00F640D0" w:rsidRDefault="00DF3C93" w:rsidP="001B35CB">
      <w:pPr>
        <w:tabs>
          <w:tab w:val="left" w:pos="0"/>
        </w:tabs>
        <w:suppressAutoHyphens/>
        <w:spacing w:after="0" w:line="240" w:lineRule="auto"/>
        <w:contextualSpacing/>
        <w:jc w:val="center"/>
        <w:rPr>
          <w:rFonts w:ascii="Times New Roman" w:eastAsia="Times New Roman" w:hAnsi="Times New Roman" w:cs="Times New Roman"/>
          <w:b/>
          <w:bCs/>
          <w:sz w:val="24"/>
          <w:szCs w:val="24"/>
          <w:lang w:eastAsia="ar-SA"/>
        </w:rPr>
      </w:pPr>
      <w:r w:rsidRPr="00F640D0">
        <w:rPr>
          <w:rFonts w:ascii="Times New Roman" w:eastAsia="Times New Roman" w:hAnsi="Times New Roman" w:cs="Times New Roman"/>
          <w:b/>
          <w:sz w:val="24"/>
          <w:szCs w:val="24"/>
        </w:rPr>
        <w:t>4</w:t>
      </w:r>
      <w:r w:rsidR="001B35CB" w:rsidRPr="00F640D0">
        <w:rPr>
          <w:rFonts w:ascii="Times New Roman" w:eastAsia="Times New Roman" w:hAnsi="Times New Roman" w:cs="Times New Roman"/>
          <w:b/>
          <w:sz w:val="24"/>
          <w:szCs w:val="24"/>
        </w:rPr>
        <w:t>. Преждевременное излитие околоплодных вод.</w:t>
      </w:r>
    </w:p>
    <w:p w:rsidR="001B35CB" w:rsidRPr="00F640D0" w:rsidRDefault="001B35CB" w:rsidP="001B35CB">
      <w:pPr>
        <w:tabs>
          <w:tab w:val="left" w:pos="0"/>
        </w:tabs>
        <w:spacing w:after="0" w:line="240" w:lineRule="auto"/>
        <w:jc w:val="center"/>
        <w:rPr>
          <w:rFonts w:ascii="Times New Roman" w:eastAsia="Times New Roman" w:hAnsi="Times New Roman" w:cs="Times New Roman"/>
          <w:b/>
          <w:sz w:val="24"/>
          <w:szCs w:val="24"/>
        </w:rPr>
      </w:pPr>
    </w:p>
    <w:p w:rsidR="00B84A1D" w:rsidRPr="00F640D0" w:rsidRDefault="00B84A1D" w:rsidP="009F19A5">
      <w:pPr>
        <w:tabs>
          <w:tab w:val="left" w:pos="0"/>
        </w:tabs>
        <w:spacing w:after="0" w:line="240" w:lineRule="auto"/>
        <w:ind w:firstLine="709"/>
        <w:jc w:val="both"/>
        <w:rPr>
          <w:rFonts w:ascii="Times New Roman" w:eastAsia="Times New Roman" w:hAnsi="Times New Roman" w:cs="Times New Roman"/>
          <w:b/>
          <w:sz w:val="24"/>
          <w:szCs w:val="24"/>
        </w:rPr>
      </w:pPr>
      <w:r w:rsidRPr="00F640D0">
        <w:rPr>
          <w:rFonts w:ascii="Times New Roman" w:hAnsi="Times New Roman" w:cs="Times New Roman"/>
          <w:bCs/>
          <w:sz w:val="24"/>
          <w:szCs w:val="24"/>
          <w:shd w:val="clear" w:color="auto" w:fill="FFFFFF"/>
        </w:rPr>
        <w:t>Преждевременное</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bCs/>
          <w:sz w:val="24"/>
          <w:szCs w:val="24"/>
          <w:shd w:val="clear" w:color="auto" w:fill="FFFFFF"/>
        </w:rPr>
        <w:t>излитие</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sz w:val="24"/>
          <w:szCs w:val="24"/>
          <w:shd w:val="clear" w:color="auto" w:fill="FFFFFF"/>
        </w:rPr>
        <w:t>околоплодных</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bCs/>
          <w:sz w:val="24"/>
          <w:szCs w:val="24"/>
          <w:shd w:val="clear" w:color="auto" w:fill="FFFFFF"/>
        </w:rPr>
        <w:t>вод</w:t>
      </w:r>
      <w:r w:rsidR="009F19A5" w:rsidRPr="00F640D0">
        <w:rPr>
          <w:rFonts w:ascii="Times New Roman" w:hAnsi="Times New Roman" w:cs="Times New Roman"/>
          <w:bCs/>
          <w:sz w:val="24"/>
          <w:szCs w:val="24"/>
          <w:shd w:val="clear" w:color="auto" w:fill="FFFFFF"/>
        </w:rPr>
        <w:t xml:space="preserve"> </w:t>
      </w:r>
      <w:r w:rsidR="009F19A5" w:rsidRPr="00F640D0">
        <w:rPr>
          <w:rFonts w:ascii="Times New Roman" w:hAnsi="Times New Roman" w:cs="Times New Roman"/>
          <w:sz w:val="24"/>
          <w:szCs w:val="24"/>
        </w:rPr>
        <w:t>(ПИОВ)</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sz w:val="24"/>
          <w:szCs w:val="24"/>
          <w:shd w:val="clear" w:color="auto" w:fill="FFFFFF"/>
        </w:rPr>
        <w:t xml:space="preserve"> осложнение беременности (первого периода родов, или периода раскрытия), характеризующееся разрывом плодных оболочек и</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bCs/>
          <w:sz w:val="24"/>
          <w:szCs w:val="24"/>
          <w:shd w:val="clear" w:color="auto" w:fill="FFFFFF"/>
        </w:rPr>
        <w:t>излитием</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sz w:val="24"/>
          <w:szCs w:val="24"/>
          <w:shd w:val="clear" w:color="auto" w:fill="FFFFFF"/>
        </w:rPr>
        <w:t>околоплодных</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bCs/>
          <w:sz w:val="24"/>
          <w:szCs w:val="24"/>
          <w:shd w:val="clear" w:color="auto" w:fill="FFFFFF"/>
        </w:rPr>
        <w:t>вод</w:t>
      </w:r>
      <w:r w:rsidR="009F19A5" w:rsidRPr="00F640D0">
        <w:rPr>
          <w:rFonts w:ascii="Times New Roman" w:hAnsi="Times New Roman" w:cs="Times New Roman"/>
          <w:sz w:val="24"/>
          <w:szCs w:val="24"/>
          <w:shd w:val="clear" w:color="auto" w:fill="FFFFFF"/>
        </w:rPr>
        <w:t xml:space="preserve"> </w:t>
      </w:r>
      <w:r w:rsidRPr="00F640D0">
        <w:rPr>
          <w:rFonts w:ascii="Times New Roman" w:hAnsi="Times New Roman" w:cs="Times New Roman"/>
          <w:sz w:val="24"/>
          <w:szCs w:val="24"/>
          <w:shd w:val="clear" w:color="auto" w:fill="FFFFFF"/>
        </w:rPr>
        <w:t xml:space="preserve">до начала родовой деятельности. </w:t>
      </w:r>
      <w:proofErr w:type="gramStart"/>
      <w:r w:rsidRPr="00F640D0">
        <w:rPr>
          <w:rFonts w:ascii="Times New Roman" w:hAnsi="Times New Roman" w:cs="Times New Roman"/>
          <w:sz w:val="24"/>
          <w:szCs w:val="24"/>
          <w:shd w:val="clear" w:color="auto" w:fill="FFFFFF"/>
        </w:rPr>
        <w:t>Частота этого осложнения при доношенной беременности составляет 12</w:t>
      </w:r>
      <w:r w:rsidR="009F19A5" w:rsidRPr="00F640D0">
        <w:rPr>
          <w:rFonts w:ascii="Times New Roman" w:hAnsi="Times New Roman" w:cs="Times New Roman"/>
          <w:sz w:val="24"/>
          <w:szCs w:val="24"/>
          <w:shd w:val="clear" w:color="auto" w:fill="FFFFFF"/>
        </w:rPr>
        <w:t xml:space="preserve"> - </w:t>
      </w:r>
      <w:r w:rsidRPr="00F640D0">
        <w:rPr>
          <w:rFonts w:ascii="Times New Roman" w:hAnsi="Times New Roman" w:cs="Times New Roman"/>
          <w:sz w:val="24"/>
          <w:szCs w:val="24"/>
          <w:shd w:val="clear" w:color="auto" w:fill="FFFFFF"/>
        </w:rPr>
        <w:t xml:space="preserve">15 %, при недоношенной </w:t>
      </w:r>
      <w:r w:rsidR="009F19A5" w:rsidRPr="00F640D0">
        <w:rPr>
          <w:rFonts w:ascii="Times New Roman" w:hAnsi="Times New Roman" w:cs="Times New Roman"/>
          <w:sz w:val="24"/>
          <w:szCs w:val="24"/>
          <w:shd w:val="clear" w:color="auto" w:fill="FFFFFF"/>
        </w:rPr>
        <w:t>–</w:t>
      </w:r>
      <w:r w:rsidRPr="00F640D0">
        <w:rPr>
          <w:rFonts w:ascii="Times New Roman" w:hAnsi="Times New Roman" w:cs="Times New Roman"/>
          <w:sz w:val="24"/>
          <w:szCs w:val="24"/>
          <w:shd w:val="clear" w:color="auto" w:fill="FFFFFF"/>
        </w:rPr>
        <w:t xml:space="preserve"> 30</w:t>
      </w:r>
      <w:r w:rsidR="009F19A5" w:rsidRPr="00F640D0">
        <w:rPr>
          <w:rFonts w:ascii="Times New Roman" w:hAnsi="Times New Roman" w:cs="Times New Roman"/>
          <w:sz w:val="24"/>
          <w:szCs w:val="24"/>
          <w:shd w:val="clear" w:color="auto" w:fill="FFFFFF"/>
        </w:rPr>
        <w:t xml:space="preserve"> - </w:t>
      </w:r>
      <w:r w:rsidRPr="00F640D0">
        <w:rPr>
          <w:rFonts w:ascii="Times New Roman" w:hAnsi="Times New Roman" w:cs="Times New Roman"/>
          <w:sz w:val="24"/>
          <w:szCs w:val="24"/>
          <w:shd w:val="clear" w:color="auto" w:fill="FFFFFF"/>
        </w:rPr>
        <w:t>53 % от числа родов.</w:t>
      </w:r>
      <w:proofErr w:type="gramEnd"/>
    </w:p>
    <w:p w:rsidR="009F19A5" w:rsidRPr="00F640D0" w:rsidRDefault="009F19A5">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Ряд авторов называют это состояние «преждевременный разрыв плодных оболочек». Раннее излитие околоплодных вод - разрыв плодных оболочек в I периоде родов до 6 - 7 см раскрытия маточного зева. </w:t>
      </w:r>
    </w:p>
    <w:p w:rsidR="009F19A5" w:rsidRPr="00F640D0" w:rsidRDefault="009F19A5">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Данная патология способствует росту осложнений в родах со стороны матери и плода, что приводит к увеличению частоты оперативного </w:t>
      </w:r>
      <w:proofErr w:type="spellStart"/>
      <w:r w:rsidRPr="00F640D0">
        <w:rPr>
          <w:rFonts w:ascii="Times New Roman" w:hAnsi="Times New Roman" w:cs="Times New Roman"/>
          <w:sz w:val="24"/>
          <w:szCs w:val="24"/>
        </w:rPr>
        <w:t>родоразрешения</w:t>
      </w:r>
      <w:proofErr w:type="spellEnd"/>
      <w:r w:rsidRPr="00F640D0">
        <w:rPr>
          <w:rFonts w:ascii="Times New Roman" w:hAnsi="Times New Roman" w:cs="Times New Roman"/>
          <w:sz w:val="24"/>
          <w:szCs w:val="24"/>
        </w:rPr>
        <w:t xml:space="preserve">, акушерского травматизма, послеродовых заболеваний и перинатальной заболеваемости и смертности. </w:t>
      </w:r>
    </w:p>
    <w:p w:rsidR="009F19A5" w:rsidRPr="00F640D0" w:rsidRDefault="009F19A5">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Постановка точного диагноза ПИОВ - ключевой момент для дальнейшей акушерской тактики. Ошибочный диагноз ПИОВ может, с одной стороны, привести к неоправданной госпитализации и последующему </w:t>
      </w:r>
      <w:proofErr w:type="spellStart"/>
      <w:r w:rsidRPr="00F640D0">
        <w:rPr>
          <w:rFonts w:ascii="Times New Roman" w:hAnsi="Times New Roman" w:cs="Times New Roman"/>
          <w:sz w:val="24"/>
          <w:szCs w:val="24"/>
        </w:rPr>
        <w:t>родовозбуждению</w:t>
      </w:r>
      <w:proofErr w:type="spellEnd"/>
      <w:r w:rsidRPr="00F640D0">
        <w:rPr>
          <w:rFonts w:ascii="Times New Roman" w:hAnsi="Times New Roman" w:cs="Times New Roman"/>
          <w:sz w:val="24"/>
          <w:szCs w:val="24"/>
        </w:rPr>
        <w:t xml:space="preserve">, с другой стороны, к неоправданно долгой выжидательной позиции акушера с большим риском восходящей инфекции. В 60-70% случаев диагноз ПИОВ не вызывает сложностей. Диагностика излития околоплодных вод обычно основана на наличии внезапно хлынувшего из влагалища потока амниотической жидкости и затем продолжающихся, очень небольшими порциями, выделений.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Тактика ведения беременности и родов у пациенток с ПИОВ.</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Активно-выжидательная тактика при преждевременном излитии околоплодных вод (срок беременности 37 - 40 недель) Данная тактика используется для достижения оптимальной биологической готовности к родам при ПИОВ. Рекомендуемая длительность - до 72 часов.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Терапия.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1. Беременная переводится в отдельную палату родильного отделения.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2. Тщательное разведение оболочек.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3. Глюкоза 40% - 5,0 мл + аскорбиновая кислота 5 % - 5,0 мл + </w:t>
      </w:r>
      <w:proofErr w:type="spellStart"/>
      <w:r w:rsidRPr="00F640D0">
        <w:rPr>
          <w:rFonts w:ascii="Times New Roman" w:hAnsi="Times New Roman" w:cs="Times New Roman"/>
          <w:sz w:val="24"/>
          <w:szCs w:val="24"/>
        </w:rPr>
        <w:t>унитиол</w:t>
      </w:r>
      <w:proofErr w:type="spellEnd"/>
      <w:r w:rsidRPr="00F640D0">
        <w:rPr>
          <w:rFonts w:ascii="Times New Roman" w:hAnsi="Times New Roman" w:cs="Times New Roman"/>
          <w:sz w:val="24"/>
          <w:szCs w:val="24"/>
        </w:rPr>
        <w:t xml:space="preserve"> 5 % - 5,0 мл внутривенно, </w:t>
      </w:r>
      <w:proofErr w:type="spellStart"/>
      <w:r w:rsidRPr="00F640D0">
        <w:rPr>
          <w:rFonts w:ascii="Times New Roman" w:hAnsi="Times New Roman" w:cs="Times New Roman"/>
          <w:sz w:val="24"/>
          <w:szCs w:val="24"/>
        </w:rPr>
        <w:t>струйно</w:t>
      </w:r>
      <w:proofErr w:type="spellEnd"/>
      <w:r w:rsidRPr="00F640D0">
        <w:rPr>
          <w:rFonts w:ascii="Times New Roman" w:hAnsi="Times New Roman" w:cs="Times New Roman"/>
          <w:sz w:val="24"/>
          <w:szCs w:val="24"/>
        </w:rPr>
        <w:t xml:space="preserve"> (ежедневно).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4. Но-шпа 2,0 внутривенно, </w:t>
      </w:r>
      <w:proofErr w:type="spellStart"/>
      <w:r w:rsidRPr="00F640D0">
        <w:rPr>
          <w:rFonts w:ascii="Times New Roman" w:hAnsi="Times New Roman" w:cs="Times New Roman"/>
          <w:sz w:val="24"/>
          <w:szCs w:val="24"/>
        </w:rPr>
        <w:t>струйно</w:t>
      </w:r>
      <w:proofErr w:type="spellEnd"/>
      <w:r w:rsidRPr="00F640D0">
        <w:rPr>
          <w:rFonts w:ascii="Times New Roman" w:hAnsi="Times New Roman" w:cs="Times New Roman"/>
          <w:sz w:val="24"/>
          <w:szCs w:val="24"/>
        </w:rPr>
        <w:t xml:space="preserve"> (ежедневно).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5. </w:t>
      </w:r>
      <w:proofErr w:type="spellStart"/>
      <w:r w:rsidRPr="00F640D0">
        <w:rPr>
          <w:rFonts w:ascii="Times New Roman" w:hAnsi="Times New Roman" w:cs="Times New Roman"/>
          <w:sz w:val="24"/>
          <w:szCs w:val="24"/>
        </w:rPr>
        <w:t>Мифепристон</w:t>
      </w:r>
      <w:proofErr w:type="spellEnd"/>
      <w:r w:rsidRPr="00F640D0">
        <w:rPr>
          <w:rFonts w:ascii="Times New Roman" w:hAnsi="Times New Roman" w:cs="Times New Roman"/>
          <w:sz w:val="24"/>
          <w:szCs w:val="24"/>
        </w:rPr>
        <w:t xml:space="preserve"> 0,2 </w:t>
      </w:r>
      <w:proofErr w:type="spellStart"/>
      <w:r w:rsidRPr="00F640D0">
        <w:rPr>
          <w:rFonts w:ascii="Times New Roman" w:hAnsi="Times New Roman" w:cs="Times New Roman"/>
          <w:sz w:val="24"/>
          <w:szCs w:val="24"/>
        </w:rPr>
        <w:t>per</w:t>
      </w:r>
      <w:proofErr w:type="spellEnd"/>
      <w:r w:rsidRPr="00F640D0">
        <w:rPr>
          <w:rFonts w:ascii="Times New Roman" w:hAnsi="Times New Roman" w:cs="Times New Roman"/>
          <w:sz w:val="24"/>
          <w:szCs w:val="24"/>
        </w:rPr>
        <w:t xml:space="preserve"> </w:t>
      </w:r>
      <w:proofErr w:type="spellStart"/>
      <w:r w:rsidRPr="00F640D0">
        <w:rPr>
          <w:rFonts w:ascii="Times New Roman" w:hAnsi="Times New Roman" w:cs="Times New Roman"/>
          <w:sz w:val="24"/>
          <w:szCs w:val="24"/>
        </w:rPr>
        <w:t>os</w:t>
      </w:r>
      <w:proofErr w:type="spellEnd"/>
      <w:r w:rsidRPr="00F640D0">
        <w:rPr>
          <w:rFonts w:ascii="Times New Roman" w:hAnsi="Times New Roman" w:cs="Times New Roman"/>
          <w:sz w:val="24"/>
          <w:szCs w:val="24"/>
        </w:rPr>
        <w:t xml:space="preserve"> (№ 2 через 6 часов), первый - при поступлении, второй через 6 часов при отсутствии родовой деятельности.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6. При возникновении нерегулярных маточных сокращений: </w:t>
      </w:r>
      <w:proofErr w:type="spellStart"/>
      <w:r w:rsidRPr="00F640D0">
        <w:rPr>
          <w:rFonts w:ascii="Times New Roman" w:hAnsi="Times New Roman" w:cs="Times New Roman"/>
          <w:sz w:val="24"/>
          <w:szCs w:val="24"/>
        </w:rPr>
        <w:t>гинипрал</w:t>
      </w:r>
      <w:proofErr w:type="spellEnd"/>
      <w:r w:rsidRPr="00F640D0">
        <w:rPr>
          <w:rFonts w:ascii="Times New Roman" w:hAnsi="Times New Roman" w:cs="Times New Roman"/>
          <w:sz w:val="24"/>
          <w:szCs w:val="24"/>
        </w:rPr>
        <w:t xml:space="preserve"> 2,0 (10 </w:t>
      </w:r>
      <w:proofErr w:type="spellStart"/>
      <w:r w:rsidRPr="00F640D0">
        <w:rPr>
          <w:rFonts w:ascii="Times New Roman" w:hAnsi="Times New Roman" w:cs="Times New Roman"/>
          <w:sz w:val="24"/>
          <w:szCs w:val="24"/>
        </w:rPr>
        <w:t>мкгр</w:t>
      </w:r>
      <w:proofErr w:type="spellEnd"/>
      <w:r w:rsidRPr="00F640D0">
        <w:rPr>
          <w:rFonts w:ascii="Times New Roman" w:hAnsi="Times New Roman" w:cs="Times New Roman"/>
          <w:sz w:val="24"/>
          <w:szCs w:val="24"/>
        </w:rPr>
        <w:t xml:space="preserve">) + физ. р-р 400,0 внутривенно </w:t>
      </w:r>
      <w:proofErr w:type="spellStart"/>
      <w:r w:rsidRPr="00F640D0">
        <w:rPr>
          <w:rFonts w:ascii="Times New Roman" w:hAnsi="Times New Roman" w:cs="Times New Roman"/>
          <w:sz w:val="24"/>
          <w:szCs w:val="24"/>
        </w:rPr>
        <w:t>капельно</w:t>
      </w:r>
      <w:proofErr w:type="spellEnd"/>
      <w:r w:rsidRPr="00F640D0">
        <w:rPr>
          <w:rFonts w:ascii="Times New Roman" w:hAnsi="Times New Roman" w:cs="Times New Roman"/>
          <w:sz w:val="24"/>
          <w:szCs w:val="24"/>
        </w:rPr>
        <w:t xml:space="preserve">, или </w:t>
      </w:r>
      <w:proofErr w:type="spellStart"/>
      <w:r w:rsidRPr="00F640D0">
        <w:rPr>
          <w:rFonts w:ascii="Times New Roman" w:hAnsi="Times New Roman" w:cs="Times New Roman"/>
          <w:sz w:val="24"/>
          <w:szCs w:val="24"/>
        </w:rPr>
        <w:t>гинипрал</w:t>
      </w:r>
      <w:proofErr w:type="spellEnd"/>
      <w:r w:rsidRPr="00F640D0">
        <w:rPr>
          <w:rFonts w:ascii="Times New Roman" w:hAnsi="Times New Roman" w:cs="Times New Roman"/>
          <w:sz w:val="24"/>
          <w:szCs w:val="24"/>
        </w:rPr>
        <w:t xml:space="preserve"> 0,5 мг, № 3 в сутки, </w:t>
      </w:r>
      <w:proofErr w:type="spellStart"/>
      <w:r w:rsidRPr="00F640D0">
        <w:rPr>
          <w:rFonts w:ascii="Times New Roman" w:hAnsi="Times New Roman" w:cs="Times New Roman"/>
          <w:sz w:val="24"/>
          <w:szCs w:val="24"/>
        </w:rPr>
        <w:t>per</w:t>
      </w:r>
      <w:proofErr w:type="spellEnd"/>
      <w:r w:rsidRPr="00F640D0">
        <w:rPr>
          <w:rFonts w:ascii="Times New Roman" w:hAnsi="Times New Roman" w:cs="Times New Roman"/>
          <w:sz w:val="24"/>
          <w:szCs w:val="24"/>
        </w:rPr>
        <w:t xml:space="preserve"> </w:t>
      </w:r>
      <w:proofErr w:type="spellStart"/>
      <w:r w:rsidRPr="00F640D0">
        <w:rPr>
          <w:rFonts w:ascii="Times New Roman" w:hAnsi="Times New Roman" w:cs="Times New Roman"/>
          <w:sz w:val="24"/>
          <w:szCs w:val="24"/>
        </w:rPr>
        <w:t>os</w:t>
      </w:r>
      <w:proofErr w:type="spellEnd"/>
      <w:r w:rsidRPr="00F640D0">
        <w:rPr>
          <w:rFonts w:ascii="Times New Roman" w:hAnsi="Times New Roman" w:cs="Times New Roman"/>
          <w:sz w:val="24"/>
          <w:szCs w:val="24"/>
        </w:rPr>
        <w:t xml:space="preserve"> + </w:t>
      </w:r>
      <w:proofErr w:type="spellStart"/>
      <w:r w:rsidRPr="00F640D0">
        <w:rPr>
          <w:rFonts w:ascii="Times New Roman" w:hAnsi="Times New Roman" w:cs="Times New Roman"/>
          <w:sz w:val="24"/>
          <w:szCs w:val="24"/>
        </w:rPr>
        <w:t>верапамил</w:t>
      </w:r>
      <w:proofErr w:type="spellEnd"/>
      <w:r w:rsidRPr="00F640D0">
        <w:rPr>
          <w:rFonts w:ascii="Times New Roman" w:hAnsi="Times New Roman" w:cs="Times New Roman"/>
          <w:sz w:val="24"/>
          <w:szCs w:val="24"/>
        </w:rPr>
        <w:t xml:space="preserve"> 40 мг, № 3 в сутки, </w:t>
      </w:r>
      <w:proofErr w:type="spellStart"/>
      <w:r w:rsidRPr="00F640D0">
        <w:rPr>
          <w:rFonts w:ascii="Times New Roman" w:hAnsi="Times New Roman" w:cs="Times New Roman"/>
          <w:sz w:val="24"/>
          <w:szCs w:val="24"/>
        </w:rPr>
        <w:t>per</w:t>
      </w:r>
      <w:proofErr w:type="spellEnd"/>
      <w:r w:rsidRPr="00F640D0">
        <w:rPr>
          <w:rFonts w:ascii="Times New Roman" w:hAnsi="Times New Roman" w:cs="Times New Roman"/>
          <w:sz w:val="24"/>
          <w:szCs w:val="24"/>
        </w:rPr>
        <w:t xml:space="preserve"> </w:t>
      </w:r>
      <w:proofErr w:type="spellStart"/>
      <w:r w:rsidRPr="00F640D0">
        <w:rPr>
          <w:rFonts w:ascii="Times New Roman" w:hAnsi="Times New Roman" w:cs="Times New Roman"/>
          <w:sz w:val="24"/>
          <w:szCs w:val="24"/>
        </w:rPr>
        <w:t>os</w:t>
      </w:r>
      <w:proofErr w:type="spellEnd"/>
      <w:r w:rsidRPr="00F640D0">
        <w:rPr>
          <w:rFonts w:ascii="Times New Roman" w:hAnsi="Times New Roman" w:cs="Times New Roman"/>
          <w:sz w:val="24"/>
          <w:szCs w:val="24"/>
        </w:rPr>
        <w:t xml:space="preserve">.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lastRenderedPageBreak/>
        <w:t xml:space="preserve">7. Регуляция суточного ритма сна и отдыха (медикаментозный сон-отдых в ночное время суток при утомлении беременной).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8. При безводном промежутке 12 часов - антибактериальная терапия: </w:t>
      </w:r>
      <w:proofErr w:type="spellStart"/>
      <w:r w:rsidRPr="00F640D0">
        <w:rPr>
          <w:rFonts w:ascii="Times New Roman" w:hAnsi="Times New Roman" w:cs="Times New Roman"/>
          <w:sz w:val="24"/>
          <w:szCs w:val="24"/>
        </w:rPr>
        <w:t>амоксиклав</w:t>
      </w:r>
      <w:proofErr w:type="spellEnd"/>
      <w:r w:rsidRPr="00F640D0">
        <w:rPr>
          <w:rFonts w:ascii="Times New Roman" w:hAnsi="Times New Roman" w:cs="Times New Roman"/>
          <w:sz w:val="24"/>
          <w:szCs w:val="24"/>
        </w:rPr>
        <w:t xml:space="preserve"> 1,2 г внутривенно </w:t>
      </w:r>
      <w:proofErr w:type="spellStart"/>
      <w:r w:rsidRPr="00F640D0">
        <w:rPr>
          <w:rFonts w:ascii="Times New Roman" w:hAnsi="Times New Roman" w:cs="Times New Roman"/>
          <w:sz w:val="24"/>
          <w:szCs w:val="24"/>
        </w:rPr>
        <w:t>струйно</w:t>
      </w:r>
      <w:proofErr w:type="spellEnd"/>
      <w:r w:rsidRPr="00F640D0">
        <w:rPr>
          <w:rFonts w:ascii="Times New Roman" w:hAnsi="Times New Roman" w:cs="Times New Roman"/>
          <w:sz w:val="24"/>
          <w:szCs w:val="24"/>
        </w:rPr>
        <w:t xml:space="preserve">, № 2 в сутки + вагинальные свечи с антимикотической активностью (1 свеча - 1 раз в сутки). </w:t>
      </w:r>
    </w:p>
    <w:p w:rsidR="00442A2E" w:rsidRPr="00F640D0"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При достижении оптимальной биологической готовности к родам - </w:t>
      </w:r>
      <w:proofErr w:type="spellStart"/>
      <w:r w:rsidRPr="00F640D0">
        <w:rPr>
          <w:rFonts w:ascii="Times New Roman" w:hAnsi="Times New Roman" w:cs="Times New Roman"/>
          <w:sz w:val="24"/>
          <w:szCs w:val="24"/>
        </w:rPr>
        <w:t>родовозбуждение</w:t>
      </w:r>
      <w:proofErr w:type="spellEnd"/>
      <w:r w:rsidRPr="00F640D0">
        <w:rPr>
          <w:rFonts w:ascii="Times New Roman" w:hAnsi="Times New Roman" w:cs="Times New Roman"/>
          <w:sz w:val="24"/>
          <w:szCs w:val="24"/>
        </w:rPr>
        <w:t xml:space="preserve">. </w:t>
      </w:r>
    </w:p>
    <w:p w:rsidR="00442A2E" w:rsidRDefault="00442A2E">
      <w:pPr>
        <w:tabs>
          <w:tab w:val="left" w:pos="0"/>
        </w:tabs>
        <w:spacing w:after="0" w:line="240" w:lineRule="auto"/>
        <w:ind w:firstLine="709"/>
        <w:jc w:val="both"/>
        <w:rPr>
          <w:rFonts w:ascii="Times New Roman" w:hAnsi="Times New Roman" w:cs="Times New Roman"/>
          <w:sz w:val="24"/>
          <w:szCs w:val="24"/>
        </w:rPr>
      </w:pPr>
      <w:r w:rsidRPr="00F640D0">
        <w:rPr>
          <w:rFonts w:ascii="Times New Roman" w:hAnsi="Times New Roman" w:cs="Times New Roman"/>
          <w:sz w:val="24"/>
          <w:szCs w:val="24"/>
        </w:rPr>
        <w:t xml:space="preserve">При отсутствии родовой деятельности и безводном промежутке 72 часа - </w:t>
      </w:r>
      <w:proofErr w:type="spellStart"/>
      <w:r w:rsidRPr="00F640D0">
        <w:rPr>
          <w:rFonts w:ascii="Times New Roman" w:hAnsi="Times New Roman" w:cs="Times New Roman"/>
          <w:sz w:val="24"/>
          <w:szCs w:val="24"/>
        </w:rPr>
        <w:t>родовозбуждение</w:t>
      </w:r>
      <w:proofErr w:type="spellEnd"/>
      <w:r w:rsidRPr="00F640D0">
        <w:rPr>
          <w:rFonts w:ascii="Times New Roman" w:hAnsi="Times New Roman" w:cs="Times New Roman"/>
          <w:sz w:val="24"/>
          <w:szCs w:val="24"/>
        </w:rPr>
        <w:t xml:space="preserve">. </w:t>
      </w:r>
    </w:p>
    <w:p w:rsidR="00EB6A54" w:rsidRDefault="00EB6A54" w:rsidP="00EB6A54">
      <w:pPr>
        <w:spacing w:after="0" w:line="240" w:lineRule="auto"/>
        <w:jc w:val="both"/>
        <w:rPr>
          <w:rFonts w:ascii="Times New Roman" w:eastAsia="Lucida Sans Unicode" w:hAnsi="Times New Roman" w:cs="Times New Roman"/>
          <w:b/>
          <w:sz w:val="24"/>
          <w:szCs w:val="24"/>
          <w:lang w:bidi="en-US"/>
        </w:rPr>
      </w:pPr>
    </w:p>
    <w:p w:rsidR="00EB6A54" w:rsidRPr="00F640D0" w:rsidRDefault="00EB6A54" w:rsidP="00EB6A54">
      <w:pPr>
        <w:spacing w:after="0" w:line="240" w:lineRule="auto"/>
        <w:jc w:val="both"/>
        <w:rPr>
          <w:rFonts w:ascii="Times New Roman" w:eastAsia="Lucida Sans Unicode" w:hAnsi="Times New Roman" w:cs="Times New Roman"/>
          <w:b/>
          <w:sz w:val="24"/>
          <w:szCs w:val="24"/>
          <w:lang w:bidi="en-US"/>
        </w:rPr>
      </w:pPr>
      <w:bookmarkStart w:id="11" w:name="_GoBack"/>
      <w:r w:rsidRPr="00F640D0">
        <w:rPr>
          <w:rFonts w:ascii="Times New Roman" w:eastAsia="Lucida Sans Unicode" w:hAnsi="Times New Roman" w:cs="Times New Roman"/>
          <w:b/>
          <w:sz w:val="24"/>
          <w:szCs w:val="24"/>
          <w:lang w:bidi="en-US"/>
        </w:rPr>
        <w:t xml:space="preserve">Вопросы для </w:t>
      </w:r>
      <w:r>
        <w:rPr>
          <w:rFonts w:ascii="Times New Roman" w:eastAsia="Lucida Sans Unicode" w:hAnsi="Times New Roman" w:cs="Times New Roman"/>
          <w:b/>
          <w:sz w:val="24"/>
          <w:szCs w:val="24"/>
          <w:lang w:bidi="en-US"/>
        </w:rPr>
        <w:t>повторения</w:t>
      </w:r>
      <w:r w:rsidRPr="00F640D0">
        <w:rPr>
          <w:rFonts w:ascii="Times New Roman" w:eastAsia="Lucida Sans Unicode" w:hAnsi="Times New Roman" w:cs="Times New Roman"/>
          <w:b/>
          <w:sz w:val="24"/>
          <w:szCs w:val="24"/>
          <w:lang w:bidi="en-US"/>
        </w:rPr>
        <w:t>.</w:t>
      </w:r>
    </w:p>
    <w:p w:rsidR="00EB6A54" w:rsidRPr="00F640D0" w:rsidRDefault="00EB6A54" w:rsidP="00EB6A54">
      <w:pPr>
        <w:tabs>
          <w:tab w:val="left" w:pos="0"/>
        </w:tabs>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1. Дайте п</w:t>
      </w:r>
      <w:r w:rsidRPr="00F640D0">
        <w:rPr>
          <w:rFonts w:ascii="Times New Roman" w:eastAsia="Times New Roman" w:hAnsi="Times New Roman" w:cs="Times New Roman"/>
          <w:sz w:val="24"/>
          <w:szCs w:val="24"/>
          <w:lang w:eastAsia="ar-SA"/>
        </w:rPr>
        <w:t xml:space="preserve">онятие о </w:t>
      </w:r>
      <w:proofErr w:type="spellStart"/>
      <w:r w:rsidRPr="00F640D0">
        <w:rPr>
          <w:rFonts w:ascii="Times New Roman" w:eastAsia="Calibri" w:hAnsi="Times New Roman" w:cs="Times New Roman"/>
          <w:iCs/>
          <w:color w:val="000000"/>
          <w:sz w:val="24"/>
          <w:szCs w:val="24"/>
        </w:rPr>
        <w:t>невынашивании</w:t>
      </w:r>
      <w:proofErr w:type="spellEnd"/>
      <w:r w:rsidRPr="00F640D0">
        <w:rPr>
          <w:rFonts w:ascii="Times New Roman" w:eastAsia="Calibri" w:hAnsi="Times New Roman" w:cs="Times New Roman"/>
          <w:iCs/>
          <w:color w:val="000000"/>
          <w:sz w:val="24"/>
          <w:szCs w:val="24"/>
        </w:rPr>
        <w:t xml:space="preserve"> и </w:t>
      </w:r>
      <w:proofErr w:type="spellStart"/>
      <w:r w:rsidRPr="00F640D0">
        <w:rPr>
          <w:rFonts w:ascii="Times New Roman" w:eastAsia="Calibri" w:hAnsi="Times New Roman" w:cs="Times New Roman"/>
          <w:iCs/>
          <w:color w:val="000000"/>
          <w:sz w:val="24"/>
          <w:szCs w:val="24"/>
        </w:rPr>
        <w:t>перенашивании</w:t>
      </w:r>
      <w:proofErr w:type="spellEnd"/>
      <w:r w:rsidRPr="00F640D0">
        <w:rPr>
          <w:rFonts w:ascii="Times New Roman" w:eastAsia="Calibri" w:hAnsi="Times New Roman" w:cs="Times New Roman"/>
          <w:iCs/>
          <w:color w:val="000000"/>
          <w:sz w:val="24"/>
          <w:szCs w:val="24"/>
        </w:rPr>
        <w:t xml:space="preserve"> беременности: </w:t>
      </w:r>
      <w:r>
        <w:rPr>
          <w:rFonts w:ascii="Times New Roman" w:eastAsia="Calibri" w:hAnsi="Times New Roman" w:cs="Times New Roman"/>
          <w:iCs/>
          <w:color w:val="000000"/>
          <w:sz w:val="24"/>
          <w:szCs w:val="24"/>
        </w:rPr>
        <w:t xml:space="preserve">приведите </w:t>
      </w:r>
      <w:r w:rsidRPr="00F640D0">
        <w:rPr>
          <w:rFonts w:ascii="Times New Roman" w:eastAsia="Calibri" w:hAnsi="Times New Roman" w:cs="Times New Roman"/>
          <w:iCs/>
          <w:color w:val="000000"/>
          <w:sz w:val="24"/>
          <w:szCs w:val="24"/>
        </w:rPr>
        <w:t>классификаци</w:t>
      </w:r>
      <w:r>
        <w:rPr>
          <w:rFonts w:ascii="Times New Roman" w:eastAsia="Calibri" w:hAnsi="Times New Roman" w:cs="Times New Roman"/>
          <w:iCs/>
          <w:color w:val="000000"/>
          <w:sz w:val="24"/>
          <w:szCs w:val="24"/>
        </w:rPr>
        <w:t>ю</w:t>
      </w:r>
      <w:r w:rsidRPr="00F640D0">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расскажите о </w:t>
      </w:r>
      <w:r w:rsidRPr="00F640D0">
        <w:rPr>
          <w:rFonts w:ascii="Times New Roman" w:eastAsia="Calibri" w:hAnsi="Times New Roman" w:cs="Times New Roman"/>
          <w:iCs/>
          <w:color w:val="000000"/>
          <w:sz w:val="24"/>
          <w:szCs w:val="24"/>
        </w:rPr>
        <w:t>причин</w:t>
      </w:r>
      <w:r>
        <w:rPr>
          <w:rFonts w:ascii="Times New Roman" w:eastAsia="Calibri" w:hAnsi="Times New Roman" w:cs="Times New Roman"/>
          <w:iCs/>
          <w:color w:val="000000"/>
          <w:sz w:val="24"/>
          <w:szCs w:val="24"/>
        </w:rPr>
        <w:t>ах</w:t>
      </w:r>
      <w:r w:rsidRPr="00F640D0">
        <w:rPr>
          <w:rFonts w:ascii="Times New Roman" w:eastAsia="Calibri" w:hAnsi="Times New Roman" w:cs="Times New Roman"/>
          <w:iCs/>
          <w:color w:val="000000"/>
          <w:sz w:val="24"/>
          <w:szCs w:val="24"/>
        </w:rPr>
        <w:t>, диагностик</w:t>
      </w:r>
      <w:r>
        <w:rPr>
          <w:rFonts w:ascii="Times New Roman" w:eastAsia="Calibri" w:hAnsi="Times New Roman" w:cs="Times New Roman"/>
          <w:iCs/>
          <w:color w:val="000000"/>
          <w:sz w:val="24"/>
          <w:szCs w:val="24"/>
        </w:rPr>
        <w:t>е</w:t>
      </w:r>
      <w:r w:rsidRPr="00F640D0">
        <w:rPr>
          <w:rFonts w:ascii="Times New Roman" w:eastAsia="Calibri" w:hAnsi="Times New Roman" w:cs="Times New Roman"/>
          <w:iCs/>
          <w:color w:val="000000"/>
          <w:sz w:val="24"/>
          <w:szCs w:val="24"/>
        </w:rPr>
        <w:t>, лечени</w:t>
      </w:r>
      <w:r>
        <w:rPr>
          <w:rFonts w:ascii="Times New Roman" w:eastAsia="Calibri" w:hAnsi="Times New Roman" w:cs="Times New Roman"/>
          <w:iCs/>
          <w:color w:val="000000"/>
          <w:sz w:val="24"/>
          <w:szCs w:val="24"/>
        </w:rPr>
        <w:t>и</w:t>
      </w:r>
      <w:r w:rsidRPr="00F640D0">
        <w:rPr>
          <w:rFonts w:ascii="Times New Roman" w:eastAsia="Times New Roman" w:hAnsi="Times New Roman" w:cs="Times New Roman"/>
          <w:sz w:val="24"/>
          <w:szCs w:val="24"/>
          <w:lang w:eastAsia="ar-SA"/>
        </w:rPr>
        <w:t>.</w:t>
      </w:r>
    </w:p>
    <w:p w:rsidR="00EB6A54" w:rsidRPr="00EB6A54" w:rsidRDefault="00EB6A54" w:rsidP="00EB6A54">
      <w:pPr>
        <w:shd w:val="clear" w:color="auto" w:fill="FFFFFF"/>
        <w:tabs>
          <w:tab w:val="left" w:pos="0"/>
        </w:tabs>
        <w:spacing w:after="0" w:line="240" w:lineRule="auto"/>
        <w:jc w:val="both"/>
        <w:textAlignment w:val="baseline"/>
        <w:outlineLvl w:val="0"/>
        <w:rPr>
          <w:rFonts w:ascii="Times New Roman" w:eastAsia="Times New Roman" w:hAnsi="Times New Roman" w:cs="Times New Roman"/>
          <w:kern w:val="36"/>
          <w:sz w:val="24"/>
          <w:szCs w:val="24"/>
          <w:bdr w:val="none" w:sz="0" w:space="0" w:color="auto" w:frame="1"/>
          <w:lang w:eastAsia="ru-RU"/>
        </w:rPr>
      </w:pPr>
      <w:r>
        <w:rPr>
          <w:rFonts w:ascii="Times New Roman" w:eastAsia="Times New Roman" w:hAnsi="Times New Roman" w:cs="Times New Roman"/>
          <w:kern w:val="36"/>
          <w:sz w:val="24"/>
          <w:szCs w:val="24"/>
          <w:bdr w:val="none" w:sz="0" w:space="0" w:color="auto" w:frame="1"/>
          <w:lang w:eastAsia="ru-RU"/>
        </w:rPr>
        <w:t xml:space="preserve">2. </w:t>
      </w:r>
      <w:r>
        <w:rPr>
          <w:rFonts w:ascii="Times New Roman" w:eastAsia="Times New Roman" w:hAnsi="Times New Roman" w:cs="Times New Roman"/>
          <w:sz w:val="24"/>
          <w:szCs w:val="24"/>
          <w:lang w:eastAsia="ar-SA"/>
        </w:rPr>
        <w:t>Дайте п</w:t>
      </w:r>
      <w:r w:rsidRPr="00F640D0">
        <w:rPr>
          <w:rFonts w:ascii="Times New Roman" w:eastAsia="Times New Roman" w:hAnsi="Times New Roman" w:cs="Times New Roman"/>
          <w:sz w:val="24"/>
          <w:szCs w:val="24"/>
          <w:lang w:eastAsia="ar-SA"/>
        </w:rPr>
        <w:t xml:space="preserve">онятие о </w:t>
      </w:r>
      <w:proofErr w:type="spellStart"/>
      <w:r>
        <w:rPr>
          <w:rFonts w:ascii="Times New Roman" w:eastAsia="Times New Roman" w:hAnsi="Times New Roman" w:cs="Times New Roman"/>
          <w:kern w:val="36"/>
          <w:sz w:val="24"/>
          <w:szCs w:val="24"/>
          <w:bdr w:val="none" w:sz="0" w:space="0" w:color="auto" w:frame="1"/>
          <w:lang w:eastAsia="ru-RU"/>
        </w:rPr>
        <w:t>ф</w:t>
      </w:r>
      <w:r w:rsidRPr="00EB6A54">
        <w:rPr>
          <w:rFonts w:ascii="Times New Roman" w:eastAsia="Times New Roman" w:hAnsi="Times New Roman" w:cs="Times New Roman"/>
          <w:kern w:val="36"/>
          <w:sz w:val="24"/>
          <w:szCs w:val="24"/>
          <w:bdr w:val="none" w:sz="0" w:space="0" w:color="auto" w:frame="1"/>
          <w:lang w:eastAsia="ru-RU"/>
        </w:rPr>
        <w:t>етоплацентарн</w:t>
      </w:r>
      <w:r>
        <w:rPr>
          <w:rFonts w:ascii="Times New Roman" w:eastAsia="Times New Roman" w:hAnsi="Times New Roman" w:cs="Times New Roman"/>
          <w:kern w:val="36"/>
          <w:sz w:val="24"/>
          <w:szCs w:val="24"/>
          <w:bdr w:val="none" w:sz="0" w:space="0" w:color="auto" w:frame="1"/>
          <w:lang w:eastAsia="ru-RU"/>
        </w:rPr>
        <w:t>ой</w:t>
      </w:r>
      <w:proofErr w:type="spellEnd"/>
      <w:r>
        <w:rPr>
          <w:rFonts w:ascii="Times New Roman" w:eastAsia="Times New Roman" w:hAnsi="Times New Roman" w:cs="Times New Roman"/>
          <w:kern w:val="36"/>
          <w:sz w:val="24"/>
          <w:szCs w:val="24"/>
          <w:bdr w:val="none" w:sz="0" w:space="0" w:color="auto" w:frame="1"/>
          <w:lang w:eastAsia="ru-RU"/>
        </w:rPr>
        <w:t xml:space="preserve"> недостаточности</w:t>
      </w:r>
      <w:r w:rsidRPr="00F640D0">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приведите </w:t>
      </w:r>
      <w:r w:rsidRPr="00F640D0">
        <w:rPr>
          <w:rFonts w:ascii="Times New Roman" w:eastAsia="Calibri" w:hAnsi="Times New Roman" w:cs="Times New Roman"/>
          <w:iCs/>
          <w:color w:val="000000"/>
          <w:sz w:val="24"/>
          <w:szCs w:val="24"/>
        </w:rPr>
        <w:t>классификаци</w:t>
      </w:r>
      <w:r>
        <w:rPr>
          <w:rFonts w:ascii="Times New Roman" w:eastAsia="Calibri" w:hAnsi="Times New Roman" w:cs="Times New Roman"/>
          <w:iCs/>
          <w:color w:val="000000"/>
          <w:sz w:val="24"/>
          <w:szCs w:val="24"/>
        </w:rPr>
        <w:t>ю</w:t>
      </w:r>
      <w:r w:rsidRPr="00F640D0">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расскажите о </w:t>
      </w:r>
      <w:r w:rsidRPr="00F640D0">
        <w:rPr>
          <w:rFonts w:ascii="Times New Roman" w:eastAsia="Calibri" w:hAnsi="Times New Roman" w:cs="Times New Roman"/>
          <w:iCs/>
          <w:color w:val="000000"/>
          <w:sz w:val="24"/>
          <w:szCs w:val="24"/>
        </w:rPr>
        <w:t>причин</w:t>
      </w:r>
      <w:r>
        <w:rPr>
          <w:rFonts w:ascii="Times New Roman" w:eastAsia="Calibri" w:hAnsi="Times New Roman" w:cs="Times New Roman"/>
          <w:iCs/>
          <w:color w:val="000000"/>
          <w:sz w:val="24"/>
          <w:szCs w:val="24"/>
        </w:rPr>
        <w:t>ах</w:t>
      </w:r>
      <w:r w:rsidRPr="00F640D0">
        <w:rPr>
          <w:rFonts w:ascii="Times New Roman" w:eastAsia="Calibri" w:hAnsi="Times New Roman" w:cs="Times New Roman"/>
          <w:iCs/>
          <w:color w:val="000000"/>
          <w:sz w:val="24"/>
          <w:szCs w:val="24"/>
        </w:rPr>
        <w:t>, диагностик</w:t>
      </w:r>
      <w:r>
        <w:rPr>
          <w:rFonts w:ascii="Times New Roman" w:eastAsia="Calibri" w:hAnsi="Times New Roman" w:cs="Times New Roman"/>
          <w:iCs/>
          <w:color w:val="000000"/>
          <w:sz w:val="24"/>
          <w:szCs w:val="24"/>
        </w:rPr>
        <w:t>е</w:t>
      </w:r>
      <w:r w:rsidRPr="00F640D0">
        <w:rPr>
          <w:rFonts w:ascii="Times New Roman" w:eastAsia="Calibri" w:hAnsi="Times New Roman" w:cs="Times New Roman"/>
          <w:iCs/>
          <w:color w:val="000000"/>
          <w:sz w:val="24"/>
          <w:szCs w:val="24"/>
        </w:rPr>
        <w:t>, лечени</w:t>
      </w:r>
      <w:r>
        <w:rPr>
          <w:rFonts w:ascii="Times New Roman" w:eastAsia="Calibri" w:hAnsi="Times New Roman" w:cs="Times New Roman"/>
          <w:iCs/>
          <w:color w:val="000000"/>
          <w:sz w:val="24"/>
          <w:szCs w:val="24"/>
        </w:rPr>
        <w:t>и</w:t>
      </w:r>
      <w:r w:rsidRPr="00F640D0">
        <w:rPr>
          <w:rFonts w:ascii="Times New Roman" w:eastAsia="Times New Roman" w:hAnsi="Times New Roman" w:cs="Times New Roman"/>
          <w:sz w:val="24"/>
          <w:szCs w:val="24"/>
          <w:lang w:eastAsia="ar-SA"/>
        </w:rPr>
        <w:t>.</w:t>
      </w:r>
    </w:p>
    <w:p w:rsidR="00EB6A54" w:rsidRPr="00F640D0" w:rsidRDefault="00EB6A54" w:rsidP="00EB6A54">
      <w:pPr>
        <w:tabs>
          <w:tab w:val="left" w:pos="0"/>
        </w:tabs>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hAnsi="Times New Roman" w:cs="Times New Roman"/>
          <w:color w:val="000000"/>
          <w:sz w:val="24"/>
          <w:szCs w:val="24"/>
        </w:rPr>
        <w:t xml:space="preserve">3. </w:t>
      </w:r>
      <w:r>
        <w:rPr>
          <w:rFonts w:ascii="Times New Roman" w:eastAsia="Times New Roman" w:hAnsi="Times New Roman" w:cs="Times New Roman"/>
          <w:sz w:val="24"/>
          <w:szCs w:val="24"/>
          <w:lang w:eastAsia="ar-SA"/>
        </w:rPr>
        <w:t>Дайте п</w:t>
      </w:r>
      <w:r w:rsidRPr="00F640D0">
        <w:rPr>
          <w:rFonts w:ascii="Times New Roman" w:eastAsia="Times New Roman" w:hAnsi="Times New Roman" w:cs="Times New Roman"/>
          <w:sz w:val="24"/>
          <w:szCs w:val="24"/>
          <w:lang w:eastAsia="ar-SA"/>
        </w:rPr>
        <w:t xml:space="preserve">онятие о </w:t>
      </w:r>
      <w:r>
        <w:rPr>
          <w:rFonts w:ascii="Times New Roman" w:hAnsi="Times New Roman" w:cs="Times New Roman"/>
          <w:color w:val="000000"/>
          <w:sz w:val="24"/>
          <w:szCs w:val="24"/>
        </w:rPr>
        <w:t>м</w:t>
      </w:r>
      <w:r w:rsidRPr="00F640D0">
        <w:rPr>
          <w:rFonts w:ascii="Times New Roman" w:hAnsi="Times New Roman" w:cs="Times New Roman"/>
          <w:color w:val="000000"/>
          <w:sz w:val="24"/>
          <w:szCs w:val="24"/>
        </w:rPr>
        <w:t>ноговоди</w:t>
      </w:r>
      <w:r>
        <w:rPr>
          <w:rFonts w:ascii="Times New Roman" w:hAnsi="Times New Roman" w:cs="Times New Roman"/>
          <w:color w:val="000000"/>
          <w:sz w:val="24"/>
          <w:szCs w:val="24"/>
        </w:rPr>
        <w:t>и и маловодии</w:t>
      </w:r>
      <w:r w:rsidRPr="00F640D0">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расскажите о </w:t>
      </w:r>
      <w:r w:rsidRPr="00F640D0">
        <w:rPr>
          <w:rFonts w:ascii="Times New Roman" w:eastAsia="Calibri" w:hAnsi="Times New Roman" w:cs="Times New Roman"/>
          <w:iCs/>
          <w:color w:val="000000"/>
          <w:sz w:val="24"/>
          <w:szCs w:val="24"/>
        </w:rPr>
        <w:t>причин</w:t>
      </w:r>
      <w:r>
        <w:rPr>
          <w:rFonts w:ascii="Times New Roman" w:eastAsia="Calibri" w:hAnsi="Times New Roman" w:cs="Times New Roman"/>
          <w:iCs/>
          <w:color w:val="000000"/>
          <w:sz w:val="24"/>
          <w:szCs w:val="24"/>
        </w:rPr>
        <w:t>ах</w:t>
      </w:r>
      <w:r w:rsidRPr="00F640D0">
        <w:rPr>
          <w:rFonts w:ascii="Times New Roman" w:eastAsia="Calibri" w:hAnsi="Times New Roman" w:cs="Times New Roman"/>
          <w:iCs/>
          <w:color w:val="000000"/>
          <w:sz w:val="24"/>
          <w:szCs w:val="24"/>
        </w:rPr>
        <w:t>, диагностик</w:t>
      </w:r>
      <w:r>
        <w:rPr>
          <w:rFonts w:ascii="Times New Roman" w:eastAsia="Calibri" w:hAnsi="Times New Roman" w:cs="Times New Roman"/>
          <w:iCs/>
          <w:color w:val="000000"/>
          <w:sz w:val="24"/>
          <w:szCs w:val="24"/>
        </w:rPr>
        <w:t>е</w:t>
      </w:r>
      <w:r w:rsidRPr="00F640D0">
        <w:rPr>
          <w:rFonts w:ascii="Times New Roman" w:eastAsia="Calibri" w:hAnsi="Times New Roman" w:cs="Times New Roman"/>
          <w:iCs/>
          <w:color w:val="000000"/>
          <w:sz w:val="24"/>
          <w:szCs w:val="24"/>
        </w:rPr>
        <w:t>, лечени</w:t>
      </w:r>
      <w:r>
        <w:rPr>
          <w:rFonts w:ascii="Times New Roman" w:eastAsia="Calibri" w:hAnsi="Times New Roman" w:cs="Times New Roman"/>
          <w:iCs/>
          <w:color w:val="000000"/>
          <w:sz w:val="24"/>
          <w:szCs w:val="24"/>
        </w:rPr>
        <w:t>и</w:t>
      </w:r>
      <w:r w:rsidRPr="00F640D0">
        <w:rPr>
          <w:rFonts w:ascii="Times New Roman" w:eastAsia="Times New Roman" w:hAnsi="Times New Roman" w:cs="Times New Roman"/>
          <w:sz w:val="24"/>
          <w:szCs w:val="24"/>
          <w:lang w:eastAsia="ar-SA"/>
        </w:rPr>
        <w:t>.</w:t>
      </w:r>
    </w:p>
    <w:p w:rsidR="00EB6A54" w:rsidRPr="00F640D0" w:rsidRDefault="00EB6A54" w:rsidP="00EB6A54">
      <w:pPr>
        <w:tabs>
          <w:tab w:val="left" w:pos="0"/>
        </w:tabs>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 xml:space="preserve">4. </w:t>
      </w:r>
      <w:r>
        <w:rPr>
          <w:rFonts w:ascii="Times New Roman" w:eastAsia="Times New Roman" w:hAnsi="Times New Roman" w:cs="Times New Roman"/>
          <w:sz w:val="24"/>
          <w:szCs w:val="24"/>
          <w:lang w:eastAsia="ar-SA"/>
        </w:rPr>
        <w:t>Дайте п</w:t>
      </w:r>
      <w:r w:rsidRPr="00F640D0">
        <w:rPr>
          <w:rFonts w:ascii="Times New Roman" w:eastAsia="Times New Roman" w:hAnsi="Times New Roman" w:cs="Times New Roman"/>
          <w:sz w:val="24"/>
          <w:szCs w:val="24"/>
          <w:lang w:eastAsia="ar-SA"/>
        </w:rPr>
        <w:t xml:space="preserve">онятие о </w:t>
      </w:r>
      <w:r>
        <w:rPr>
          <w:rFonts w:ascii="Times New Roman" w:eastAsia="Times New Roman" w:hAnsi="Times New Roman" w:cs="Times New Roman"/>
          <w:sz w:val="24"/>
          <w:szCs w:val="24"/>
        </w:rPr>
        <w:t>п</w:t>
      </w:r>
      <w:r w:rsidRPr="00F640D0">
        <w:rPr>
          <w:rFonts w:ascii="Times New Roman" w:eastAsia="Times New Roman" w:hAnsi="Times New Roman" w:cs="Times New Roman"/>
          <w:sz w:val="24"/>
          <w:szCs w:val="24"/>
        </w:rPr>
        <w:t>реждевременно</w:t>
      </w:r>
      <w:r>
        <w:rPr>
          <w:rFonts w:ascii="Times New Roman" w:eastAsia="Times New Roman" w:hAnsi="Times New Roman" w:cs="Times New Roman"/>
          <w:sz w:val="24"/>
          <w:szCs w:val="24"/>
        </w:rPr>
        <w:t>м</w:t>
      </w:r>
      <w:r w:rsidRPr="00F640D0">
        <w:rPr>
          <w:rFonts w:ascii="Times New Roman" w:eastAsia="Times New Roman" w:hAnsi="Times New Roman" w:cs="Times New Roman"/>
          <w:sz w:val="24"/>
          <w:szCs w:val="24"/>
        </w:rPr>
        <w:t xml:space="preserve"> излити</w:t>
      </w:r>
      <w:r>
        <w:rPr>
          <w:rFonts w:ascii="Times New Roman" w:eastAsia="Times New Roman" w:hAnsi="Times New Roman" w:cs="Times New Roman"/>
          <w:sz w:val="24"/>
          <w:szCs w:val="24"/>
        </w:rPr>
        <w:t>и околоплодных вод</w:t>
      </w:r>
      <w:r w:rsidRPr="00F640D0">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расскажите о </w:t>
      </w:r>
      <w:r w:rsidRPr="00F640D0">
        <w:rPr>
          <w:rFonts w:ascii="Times New Roman" w:eastAsia="Calibri" w:hAnsi="Times New Roman" w:cs="Times New Roman"/>
          <w:iCs/>
          <w:color w:val="000000"/>
          <w:sz w:val="24"/>
          <w:szCs w:val="24"/>
        </w:rPr>
        <w:t>причин</w:t>
      </w:r>
      <w:r>
        <w:rPr>
          <w:rFonts w:ascii="Times New Roman" w:eastAsia="Calibri" w:hAnsi="Times New Roman" w:cs="Times New Roman"/>
          <w:iCs/>
          <w:color w:val="000000"/>
          <w:sz w:val="24"/>
          <w:szCs w:val="24"/>
        </w:rPr>
        <w:t>ах</w:t>
      </w:r>
      <w:r w:rsidRPr="00F640D0">
        <w:rPr>
          <w:rFonts w:ascii="Times New Roman" w:eastAsia="Calibri" w:hAnsi="Times New Roman" w:cs="Times New Roman"/>
          <w:iCs/>
          <w:color w:val="000000"/>
          <w:sz w:val="24"/>
          <w:szCs w:val="24"/>
        </w:rPr>
        <w:t>, диагностик</w:t>
      </w:r>
      <w:r>
        <w:rPr>
          <w:rFonts w:ascii="Times New Roman" w:eastAsia="Calibri" w:hAnsi="Times New Roman" w:cs="Times New Roman"/>
          <w:iCs/>
          <w:color w:val="000000"/>
          <w:sz w:val="24"/>
          <w:szCs w:val="24"/>
        </w:rPr>
        <w:t>е</w:t>
      </w:r>
      <w:r w:rsidRPr="00F640D0">
        <w:rPr>
          <w:rFonts w:ascii="Times New Roman" w:eastAsia="Calibri" w:hAnsi="Times New Roman" w:cs="Times New Roman"/>
          <w:iCs/>
          <w:color w:val="000000"/>
          <w:sz w:val="24"/>
          <w:szCs w:val="24"/>
        </w:rPr>
        <w:t>, лечени</w:t>
      </w:r>
      <w:r>
        <w:rPr>
          <w:rFonts w:ascii="Times New Roman" w:eastAsia="Calibri" w:hAnsi="Times New Roman" w:cs="Times New Roman"/>
          <w:iCs/>
          <w:color w:val="000000"/>
          <w:sz w:val="24"/>
          <w:szCs w:val="24"/>
        </w:rPr>
        <w:t>и</w:t>
      </w:r>
      <w:r w:rsidRPr="00F640D0">
        <w:rPr>
          <w:rFonts w:ascii="Times New Roman" w:eastAsia="Times New Roman" w:hAnsi="Times New Roman" w:cs="Times New Roman"/>
          <w:sz w:val="24"/>
          <w:szCs w:val="24"/>
          <w:lang w:eastAsia="ar-SA"/>
        </w:rPr>
        <w:t>.</w:t>
      </w:r>
    </w:p>
    <w:bookmarkEnd w:id="11"/>
    <w:p w:rsidR="00EB6A54" w:rsidRPr="00F640D0" w:rsidRDefault="00EB6A54">
      <w:pPr>
        <w:tabs>
          <w:tab w:val="left" w:pos="0"/>
        </w:tabs>
        <w:spacing w:after="0" w:line="240" w:lineRule="auto"/>
        <w:ind w:firstLine="709"/>
        <w:jc w:val="both"/>
        <w:rPr>
          <w:rFonts w:ascii="Times New Roman" w:hAnsi="Times New Roman" w:cs="Times New Roman"/>
          <w:sz w:val="24"/>
          <w:szCs w:val="24"/>
        </w:rPr>
      </w:pPr>
    </w:p>
    <w:sectPr w:rsidR="00EB6A54" w:rsidRPr="00F640D0" w:rsidSect="001B35CB">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59" w:rsidRDefault="00552C59" w:rsidP="000849AF">
      <w:pPr>
        <w:spacing w:after="0" w:line="240" w:lineRule="auto"/>
      </w:pPr>
      <w:r>
        <w:separator/>
      </w:r>
    </w:p>
  </w:endnote>
  <w:endnote w:type="continuationSeparator" w:id="0">
    <w:p w:rsidR="00552C59" w:rsidRDefault="00552C59" w:rsidP="0008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832377"/>
      <w:docPartObj>
        <w:docPartGallery w:val="Page Numbers (Bottom of Page)"/>
        <w:docPartUnique/>
      </w:docPartObj>
    </w:sdtPr>
    <w:sdtEndPr>
      <w:rPr>
        <w:rFonts w:ascii="Times New Roman" w:hAnsi="Times New Roman" w:cs="Times New Roman"/>
        <w:sz w:val="24"/>
        <w:szCs w:val="24"/>
      </w:rPr>
    </w:sdtEndPr>
    <w:sdtContent>
      <w:p w:rsidR="002B5DE5" w:rsidRPr="000849AF" w:rsidRDefault="002B5DE5">
        <w:pPr>
          <w:pStyle w:val="a9"/>
          <w:jc w:val="center"/>
          <w:rPr>
            <w:rFonts w:ascii="Times New Roman" w:hAnsi="Times New Roman" w:cs="Times New Roman"/>
            <w:sz w:val="24"/>
            <w:szCs w:val="24"/>
          </w:rPr>
        </w:pPr>
        <w:r w:rsidRPr="000849AF">
          <w:rPr>
            <w:rFonts w:ascii="Times New Roman" w:hAnsi="Times New Roman" w:cs="Times New Roman"/>
            <w:sz w:val="24"/>
            <w:szCs w:val="24"/>
          </w:rPr>
          <w:fldChar w:fldCharType="begin"/>
        </w:r>
        <w:r w:rsidRPr="000849AF">
          <w:rPr>
            <w:rFonts w:ascii="Times New Roman" w:hAnsi="Times New Roman" w:cs="Times New Roman"/>
            <w:sz w:val="24"/>
            <w:szCs w:val="24"/>
          </w:rPr>
          <w:instrText>PAGE   \* MERGEFORMAT</w:instrText>
        </w:r>
        <w:r w:rsidRPr="000849AF">
          <w:rPr>
            <w:rFonts w:ascii="Times New Roman" w:hAnsi="Times New Roman" w:cs="Times New Roman"/>
            <w:sz w:val="24"/>
            <w:szCs w:val="24"/>
          </w:rPr>
          <w:fldChar w:fldCharType="separate"/>
        </w:r>
        <w:r w:rsidR="00EB6A54">
          <w:rPr>
            <w:rFonts w:ascii="Times New Roman" w:hAnsi="Times New Roman" w:cs="Times New Roman"/>
            <w:noProof/>
            <w:sz w:val="24"/>
            <w:szCs w:val="24"/>
          </w:rPr>
          <w:t>12</w:t>
        </w:r>
        <w:r w:rsidRPr="000849AF">
          <w:rPr>
            <w:rFonts w:ascii="Times New Roman" w:hAnsi="Times New Roman" w:cs="Times New Roman"/>
            <w:sz w:val="24"/>
            <w:szCs w:val="24"/>
          </w:rPr>
          <w:fldChar w:fldCharType="end"/>
        </w:r>
      </w:p>
    </w:sdtContent>
  </w:sdt>
  <w:p w:rsidR="002B5DE5" w:rsidRDefault="002B5D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59" w:rsidRDefault="00552C59" w:rsidP="000849AF">
      <w:pPr>
        <w:spacing w:after="0" w:line="240" w:lineRule="auto"/>
      </w:pPr>
      <w:r>
        <w:separator/>
      </w:r>
    </w:p>
  </w:footnote>
  <w:footnote w:type="continuationSeparator" w:id="0">
    <w:p w:rsidR="00552C59" w:rsidRDefault="00552C59" w:rsidP="00084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727D"/>
    <w:multiLevelType w:val="hybridMultilevel"/>
    <w:tmpl w:val="0B9250D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F948BF"/>
    <w:multiLevelType w:val="hybridMultilevel"/>
    <w:tmpl w:val="4D9A8F6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1B7008"/>
    <w:multiLevelType w:val="hybridMultilevel"/>
    <w:tmpl w:val="8AEAD48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F73A8E"/>
    <w:multiLevelType w:val="hybridMultilevel"/>
    <w:tmpl w:val="3196BE0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1772A3"/>
    <w:multiLevelType w:val="hybridMultilevel"/>
    <w:tmpl w:val="6B70410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3F6235"/>
    <w:multiLevelType w:val="hybridMultilevel"/>
    <w:tmpl w:val="A976ADD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E75AF6"/>
    <w:multiLevelType w:val="hybridMultilevel"/>
    <w:tmpl w:val="9AD094E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492B26"/>
    <w:multiLevelType w:val="hybridMultilevel"/>
    <w:tmpl w:val="FF2CFC1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0D6012"/>
    <w:multiLevelType w:val="hybridMultilevel"/>
    <w:tmpl w:val="CA2C8CC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AC6A1D"/>
    <w:multiLevelType w:val="hybridMultilevel"/>
    <w:tmpl w:val="510A60E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5C02DB"/>
    <w:multiLevelType w:val="hybridMultilevel"/>
    <w:tmpl w:val="85E0471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EF13D1"/>
    <w:multiLevelType w:val="hybridMultilevel"/>
    <w:tmpl w:val="B5BEB97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0CE1D68"/>
    <w:multiLevelType w:val="hybridMultilevel"/>
    <w:tmpl w:val="A9AE044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4C6B02"/>
    <w:multiLevelType w:val="hybridMultilevel"/>
    <w:tmpl w:val="D85CFFA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B740621"/>
    <w:multiLevelType w:val="hybridMultilevel"/>
    <w:tmpl w:val="91BEC61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EC468D"/>
    <w:multiLevelType w:val="hybridMultilevel"/>
    <w:tmpl w:val="BBB834B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75B2215"/>
    <w:multiLevelType w:val="hybridMultilevel"/>
    <w:tmpl w:val="639CB41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90B5FB3"/>
    <w:multiLevelType w:val="hybridMultilevel"/>
    <w:tmpl w:val="53DA5A4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9C95F8E"/>
    <w:multiLevelType w:val="hybridMultilevel"/>
    <w:tmpl w:val="7B18E8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C16FF8"/>
    <w:multiLevelType w:val="hybridMultilevel"/>
    <w:tmpl w:val="AEF45F7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CD01783"/>
    <w:multiLevelType w:val="multilevel"/>
    <w:tmpl w:val="8D7EC37E"/>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294016"/>
    <w:multiLevelType w:val="hybridMultilevel"/>
    <w:tmpl w:val="B56C728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55D1708"/>
    <w:multiLevelType w:val="hybridMultilevel"/>
    <w:tmpl w:val="8E68AA7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5B12B0F"/>
    <w:multiLevelType w:val="hybridMultilevel"/>
    <w:tmpl w:val="1CCC29F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A633EED"/>
    <w:multiLevelType w:val="hybridMultilevel"/>
    <w:tmpl w:val="B1FA4A0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E05314D"/>
    <w:multiLevelType w:val="hybridMultilevel"/>
    <w:tmpl w:val="397EE5C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E454660"/>
    <w:multiLevelType w:val="multilevel"/>
    <w:tmpl w:val="0516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B455D5"/>
    <w:multiLevelType w:val="hybridMultilevel"/>
    <w:tmpl w:val="1EF023B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EE67D5"/>
    <w:multiLevelType w:val="hybridMultilevel"/>
    <w:tmpl w:val="2554743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342185C"/>
    <w:multiLevelType w:val="hybridMultilevel"/>
    <w:tmpl w:val="744624A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4E156F3"/>
    <w:multiLevelType w:val="hybridMultilevel"/>
    <w:tmpl w:val="C2ACE71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D9B2494"/>
    <w:multiLevelType w:val="hybridMultilevel"/>
    <w:tmpl w:val="003077B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1FF0371"/>
    <w:multiLevelType w:val="hybridMultilevel"/>
    <w:tmpl w:val="7E84068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3C22380"/>
    <w:multiLevelType w:val="hybridMultilevel"/>
    <w:tmpl w:val="62BAEED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4790993"/>
    <w:multiLevelType w:val="hybridMultilevel"/>
    <w:tmpl w:val="E7BCB47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382EA3"/>
    <w:multiLevelType w:val="hybridMultilevel"/>
    <w:tmpl w:val="E256928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6696895"/>
    <w:multiLevelType w:val="hybridMultilevel"/>
    <w:tmpl w:val="BC14C62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8BB6FCF"/>
    <w:multiLevelType w:val="hybridMultilevel"/>
    <w:tmpl w:val="6DD62B9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8"/>
  </w:num>
  <w:num w:numId="3">
    <w:abstractNumId w:val="21"/>
  </w:num>
  <w:num w:numId="4">
    <w:abstractNumId w:val="24"/>
  </w:num>
  <w:num w:numId="5">
    <w:abstractNumId w:val="9"/>
  </w:num>
  <w:num w:numId="6">
    <w:abstractNumId w:val="37"/>
  </w:num>
  <w:num w:numId="7">
    <w:abstractNumId w:val="33"/>
  </w:num>
  <w:num w:numId="8">
    <w:abstractNumId w:val="0"/>
  </w:num>
  <w:num w:numId="9">
    <w:abstractNumId w:val="13"/>
  </w:num>
  <w:num w:numId="10">
    <w:abstractNumId w:val="28"/>
  </w:num>
  <w:num w:numId="11">
    <w:abstractNumId w:val="23"/>
  </w:num>
  <w:num w:numId="12">
    <w:abstractNumId w:val="36"/>
  </w:num>
  <w:num w:numId="13">
    <w:abstractNumId w:val="1"/>
  </w:num>
  <w:num w:numId="14">
    <w:abstractNumId w:val="17"/>
  </w:num>
  <w:num w:numId="15">
    <w:abstractNumId w:val="35"/>
  </w:num>
  <w:num w:numId="16">
    <w:abstractNumId w:val="27"/>
  </w:num>
  <w:num w:numId="17">
    <w:abstractNumId w:val="5"/>
  </w:num>
  <w:num w:numId="18">
    <w:abstractNumId w:val="19"/>
  </w:num>
  <w:num w:numId="19">
    <w:abstractNumId w:val="4"/>
  </w:num>
  <w:num w:numId="20">
    <w:abstractNumId w:val="15"/>
  </w:num>
  <w:num w:numId="21">
    <w:abstractNumId w:val="3"/>
  </w:num>
  <w:num w:numId="22">
    <w:abstractNumId w:val="7"/>
  </w:num>
  <w:num w:numId="23">
    <w:abstractNumId w:val="22"/>
  </w:num>
  <w:num w:numId="24">
    <w:abstractNumId w:val="16"/>
  </w:num>
  <w:num w:numId="25">
    <w:abstractNumId w:val="29"/>
  </w:num>
  <w:num w:numId="26">
    <w:abstractNumId w:val="2"/>
  </w:num>
  <w:num w:numId="27">
    <w:abstractNumId w:val="32"/>
  </w:num>
  <w:num w:numId="28">
    <w:abstractNumId w:val="11"/>
  </w:num>
  <w:num w:numId="29">
    <w:abstractNumId w:val="31"/>
  </w:num>
  <w:num w:numId="30">
    <w:abstractNumId w:val="25"/>
  </w:num>
  <w:num w:numId="31">
    <w:abstractNumId w:val="6"/>
  </w:num>
  <w:num w:numId="32">
    <w:abstractNumId w:val="10"/>
  </w:num>
  <w:num w:numId="33">
    <w:abstractNumId w:val="30"/>
  </w:num>
  <w:num w:numId="34">
    <w:abstractNumId w:val="34"/>
  </w:num>
  <w:num w:numId="35">
    <w:abstractNumId w:val="14"/>
  </w:num>
  <w:num w:numId="36">
    <w:abstractNumId w:val="12"/>
  </w:num>
  <w:num w:numId="37">
    <w:abstractNumId w:val="26"/>
  </w:num>
  <w:num w:numId="38">
    <w:abstractNumId w:val="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57"/>
    <w:rsid w:val="000849AF"/>
    <w:rsid w:val="000D6E81"/>
    <w:rsid w:val="00105854"/>
    <w:rsid w:val="001B057E"/>
    <w:rsid w:val="001B35CB"/>
    <w:rsid w:val="002B5DE5"/>
    <w:rsid w:val="002E3DAC"/>
    <w:rsid w:val="004256E0"/>
    <w:rsid w:val="00442A2E"/>
    <w:rsid w:val="004847B0"/>
    <w:rsid w:val="004D486E"/>
    <w:rsid w:val="00524334"/>
    <w:rsid w:val="00552C59"/>
    <w:rsid w:val="005D180B"/>
    <w:rsid w:val="005E2C5B"/>
    <w:rsid w:val="0066110D"/>
    <w:rsid w:val="00700F8C"/>
    <w:rsid w:val="007035DE"/>
    <w:rsid w:val="007158EF"/>
    <w:rsid w:val="00722D76"/>
    <w:rsid w:val="00745E06"/>
    <w:rsid w:val="008732F2"/>
    <w:rsid w:val="009F19A5"/>
    <w:rsid w:val="00A875F2"/>
    <w:rsid w:val="00AE7657"/>
    <w:rsid w:val="00B018E8"/>
    <w:rsid w:val="00B84A1D"/>
    <w:rsid w:val="00BA7170"/>
    <w:rsid w:val="00C44765"/>
    <w:rsid w:val="00C7070F"/>
    <w:rsid w:val="00D91075"/>
    <w:rsid w:val="00DF3C93"/>
    <w:rsid w:val="00E700BA"/>
    <w:rsid w:val="00EB6A54"/>
    <w:rsid w:val="00F64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5CB"/>
    <w:pPr>
      <w:ind w:left="720"/>
      <w:contextualSpacing/>
    </w:pPr>
  </w:style>
  <w:style w:type="paragraph" w:customStyle="1" w:styleId="Default">
    <w:name w:val="Default"/>
    <w:rsid w:val="000849A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084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84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адача"/>
    <w:basedOn w:val="a"/>
    <w:rsid w:val="000849AF"/>
    <w:pPr>
      <w:spacing w:before="40" w:after="40" w:line="240" w:lineRule="auto"/>
      <w:ind w:firstLine="454"/>
      <w:jc w:val="both"/>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0849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49AF"/>
  </w:style>
  <w:style w:type="paragraph" w:styleId="a9">
    <w:name w:val="footer"/>
    <w:basedOn w:val="a"/>
    <w:link w:val="aa"/>
    <w:uiPriority w:val="99"/>
    <w:unhideWhenUsed/>
    <w:rsid w:val="000849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49AF"/>
  </w:style>
  <w:style w:type="character" w:styleId="ab">
    <w:name w:val="Strong"/>
    <w:basedOn w:val="a0"/>
    <w:uiPriority w:val="22"/>
    <w:qFormat/>
    <w:rsid w:val="007035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5CB"/>
    <w:pPr>
      <w:ind w:left="720"/>
      <w:contextualSpacing/>
    </w:pPr>
  </w:style>
  <w:style w:type="paragraph" w:customStyle="1" w:styleId="Default">
    <w:name w:val="Default"/>
    <w:rsid w:val="000849A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084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84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адача"/>
    <w:basedOn w:val="a"/>
    <w:rsid w:val="000849AF"/>
    <w:pPr>
      <w:spacing w:before="40" w:after="40" w:line="240" w:lineRule="auto"/>
      <w:ind w:firstLine="454"/>
      <w:jc w:val="both"/>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0849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49AF"/>
  </w:style>
  <w:style w:type="paragraph" w:styleId="a9">
    <w:name w:val="footer"/>
    <w:basedOn w:val="a"/>
    <w:link w:val="aa"/>
    <w:uiPriority w:val="99"/>
    <w:unhideWhenUsed/>
    <w:rsid w:val="000849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49AF"/>
  </w:style>
  <w:style w:type="character" w:styleId="ab">
    <w:name w:val="Strong"/>
    <w:basedOn w:val="a0"/>
    <w:uiPriority w:val="22"/>
    <w:qFormat/>
    <w:rsid w:val="00703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sotaimedicina.ru/diagnostics/pregnancy-ultrasoun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5045</Words>
  <Characters>28761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2024-08-23T12:09:00Z</dcterms:created>
  <dcterms:modified xsi:type="dcterms:W3CDTF">2026-04-25T12:17:00Z</dcterms:modified>
</cp:coreProperties>
</file>