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513" w:rsidRPr="002B5C6E" w:rsidRDefault="00801513" w:rsidP="00801513">
      <w:pPr>
        <w:pStyle w:val="1"/>
        <w:shd w:val="clear" w:color="auto" w:fill="FFFFFF"/>
        <w:spacing w:before="0" w:beforeAutospacing="0" w:after="0" w:afterAutospacing="0"/>
        <w:jc w:val="center"/>
        <w:textAlignment w:val="baseline"/>
        <w:rPr>
          <w:sz w:val="24"/>
          <w:szCs w:val="24"/>
        </w:rPr>
      </w:pPr>
      <w:r w:rsidRPr="00164809">
        <w:rPr>
          <w:bCs w:val="0"/>
          <w:sz w:val="24"/>
          <w:szCs w:val="24"/>
        </w:rPr>
        <w:t>1.</w:t>
      </w:r>
      <w:r>
        <w:rPr>
          <w:sz w:val="24"/>
          <w:szCs w:val="24"/>
        </w:rPr>
        <w:t xml:space="preserve"> </w:t>
      </w:r>
      <w:r w:rsidRPr="002B5C6E">
        <w:rPr>
          <w:sz w:val="24"/>
          <w:szCs w:val="24"/>
        </w:rPr>
        <w:t xml:space="preserve"> МЕДИЦИНСКАЯ И ПСИХОСОЦИАЛЬНАЯ РЕАБИЛИТАЦИЯ </w:t>
      </w:r>
      <w:proofErr w:type="gramStart"/>
      <w:r w:rsidRPr="002B5C6E">
        <w:rPr>
          <w:sz w:val="24"/>
          <w:szCs w:val="24"/>
        </w:rPr>
        <w:t>ПОЖИЛЫХ</w:t>
      </w:r>
      <w:proofErr w:type="gramEnd"/>
      <w:r w:rsidRPr="002B5C6E">
        <w:rPr>
          <w:sz w:val="24"/>
          <w:szCs w:val="24"/>
        </w:rPr>
        <w:t xml:space="preserve"> И ПРЕСТАРЕЛЫХ</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1</w:t>
      </w:r>
      <w:r w:rsidRPr="002B5C6E">
        <w:rPr>
          <w:b/>
          <w:bCs/>
          <w:bdr w:val="none" w:sz="0" w:space="0" w:color="auto" w:frame="1"/>
        </w:rPr>
        <w:t xml:space="preserve">.1. </w:t>
      </w:r>
      <w:r>
        <w:rPr>
          <w:b/>
          <w:bCs/>
          <w:bdr w:val="none" w:sz="0" w:space="0" w:color="auto" w:frame="1"/>
        </w:rPr>
        <w:t>Основные факторы качества жизни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В настоящее время особое место занимают вопросы качества жизни социально уязвимых категорий населения. Наиболее многочисленную группу среди них составляют граждане так называемого третьего возраста, то есть люди старше трудоспособного возраста. Возрастная структура населения Российской Федерации характеризуется неуклонным увеличением доли таких лиц, что отражает</w:t>
      </w:r>
      <w:r>
        <w:rPr>
          <w:bdr w:val="none" w:sz="0" w:space="0" w:color="auto" w:frame="1"/>
        </w:rPr>
        <w:t xml:space="preserve"> общемировую тенденцию (рис. </w:t>
      </w:r>
      <w:r w:rsidRPr="002B5C6E">
        <w:rPr>
          <w:bdr w:val="none" w:sz="0" w:space="0" w:color="auto" w:frame="1"/>
        </w:rPr>
        <w:t>1).</w:t>
      </w:r>
    </w:p>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Pr="002B5C6E" w:rsidRDefault="00801513" w:rsidP="00801513">
      <w:pPr>
        <w:rPr>
          <w:rFonts w:ascii="Times New Roman" w:hAnsi="Times New Roman" w:cs="Times New Roman"/>
          <w:sz w:val="24"/>
          <w:szCs w:val="24"/>
        </w:rPr>
      </w:pPr>
      <w:r w:rsidRPr="002B5C6E">
        <w:rPr>
          <w:rFonts w:ascii="Times New Roman" w:hAnsi="Times New Roman" w:cs="Times New Roman"/>
          <w:noProof/>
          <w:sz w:val="24"/>
          <w:szCs w:val="24"/>
        </w:rPr>
        <w:drawing>
          <wp:inline distT="0" distB="0" distL="0" distR="0">
            <wp:extent cx="5061585" cy="1883410"/>
            <wp:effectExtent l="19050" t="0" r="5715" b="0"/>
            <wp:docPr id="1" name="Рисунок 52" descr="https://www.studentlibrary.ru/cgi-bin/mb4x?usr_data=gd-image(doc,ISBN9785970449479-0013,pic_0137.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studentlibrary.ru/cgi-bin/mb4x?usr_data=gd-image(doc,ISBN9785970449479-0013,pic_0137.jpg,-1,,00000000,)&amp;hide_Cookie=yes"/>
                    <pic:cNvPicPr>
                      <a:picLocks noChangeAspect="1" noChangeArrowheads="1"/>
                    </pic:cNvPicPr>
                  </pic:nvPicPr>
                  <pic:blipFill>
                    <a:blip r:embed="rId5"/>
                    <a:srcRect/>
                    <a:stretch>
                      <a:fillRect/>
                    </a:stretch>
                  </pic:blipFill>
                  <pic:spPr bwMode="auto">
                    <a:xfrm>
                      <a:off x="0" y="0"/>
                      <a:ext cx="5061585" cy="1883410"/>
                    </a:xfrm>
                    <a:prstGeom prst="rect">
                      <a:avLst/>
                    </a:prstGeom>
                    <a:noFill/>
                    <a:ln w="9525">
                      <a:noFill/>
                      <a:miter lim="800000"/>
                      <a:headEnd/>
                      <a:tailEnd/>
                    </a:ln>
                  </pic:spPr>
                </pic:pic>
              </a:graphicData>
            </a:graphic>
          </wp:inline>
        </w:drawing>
      </w: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Рис. 1</w:t>
      </w:r>
      <w:r w:rsidRPr="002B5C6E">
        <w:rPr>
          <w:b/>
          <w:bCs/>
          <w:bdr w:val="none" w:sz="0" w:space="0" w:color="auto" w:frame="1"/>
        </w:rPr>
        <w:t>.</w:t>
      </w:r>
      <w:r>
        <w:rPr>
          <w:b/>
          <w:bCs/>
          <w:bdr w:val="none" w:sz="0" w:space="0" w:color="auto" w:frame="1"/>
        </w:rPr>
        <w:t xml:space="preserve"> </w:t>
      </w:r>
      <w:r w:rsidRPr="002B5C6E">
        <w:rPr>
          <w:bdr w:val="none" w:sz="0" w:space="0" w:color="auto" w:frame="1"/>
        </w:rPr>
        <w:t>«Стареющая планета» (по данным Департамента по экономическим и социальным вопросам ООН)</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proofErr w:type="gramStart"/>
      <w:r w:rsidRPr="002B5C6E">
        <w:rPr>
          <w:bdr w:val="none" w:sz="0" w:space="0" w:color="auto" w:frame="1"/>
        </w:rPr>
        <w:t>ВОЗ подразделяет возраст человека следующим образом: молодой возраст - до 45 лет, зрелый - от 45 до 59 лет, пожилой - от 60 до 74 лет, старческий - от 75 до 89 лет, возраст долгожителей - 90 лет и более.</w:t>
      </w:r>
      <w:proofErr w:type="gramEnd"/>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В соответствии со стандартом ООН, население, в котором доля пожилых людей (от 60 до 75 лет) превышает 8% общей численности, характеризуется как старое. Таким образом, очевидны масштабность и актуальность </w:t>
      </w:r>
      <w:proofErr w:type="gramStart"/>
      <w:r w:rsidRPr="002B5C6E">
        <w:rPr>
          <w:bdr w:val="none" w:sz="0" w:space="0" w:color="auto" w:frame="1"/>
        </w:rPr>
        <w:t>проблемы обеспечения качества жизни старшего поколения</w:t>
      </w:r>
      <w:proofErr w:type="gramEnd"/>
      <w:r w:rsidRPr="002B5C6E">
        <w:rPr>
          <w:bdr w:val="none" w:sz="0" w:space="0" w:color="auto" w:frame="1"/>
        </w:rPr>
        <w:t>.</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На состояние здоровья человека и фактическую продолжительность жизни (по данным ВОЗ) влияют след</w:t>
      </w:r>
      <w:r>
        <w:rPr>
          <w:bdr w:val="none" w:sz="0" w:space="0" w:color="auto" w:frame="1"/>
        </w:rPr>
        <w:t xml:space="preserve">ующие основные факторы (рис. </w:t>
      </w:r>
      <w:r w:rsidRPr="002B5C6E">
        <w:rPr>
          <w:bdr w:val="none" w:sz="0" w:space="0" w:color="auto" w:frame="1"/>
        </w:rPr>
        <w:t>2).</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Индивидуальный образ жизни - на 50%.</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Наследственность - на 20%.</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Климат - на 20%.</w:t>
      </w:r>
    </w:p>
    <w:p w:rsidR="00801513" w:rsidRPr="006C411C" w:rsidRDefault="00801513" w:rsidP="00801513">
      <w:pPr>
        <w:jc w:val="both"/>
        <w:rPr>
          <w:rFonts w:ascii="Times New Roman" w:hAnsi="Times New Roman" w:cs="Times New Roman"/>
          <w:sz w:val="24"/>
          <w:szCs w:val="24"/>
          <w:shd w:val="clear" w:color="auto" w:fill="FFFFFF"/>
          <w:lang w:val="en-US"/>
        </w:rPr>
      </w:pPr>
      <w:r w:rsidRPr="002B5C6E">
        <w:rPr>
          <w:rFonts w:ascii="Times New Roman" w:hAnsi="Times New Roman" w:cs="Times New Roman"/>
          <w:sz w:val="24"/>
          <w:szCs w:val="24"/>
          <w:shd w:val="clear" w:color="auto" w:fill="FFFFFF"/>
        </w:rPr>
        <w:t>- Услуги системы здравоохранения - на 10%.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[3]</w:t>
      </w:r>
    </w:p>
    <w:p w:rsidR="00801513" w:rsidRPr="002B5C6E" w:rsidRDefault="00801513" w:rsidP="00801513">
      <w:pPr>
        <w:rPr>
          <w:rFonts w:ascii="Times New Roman" w:hAnsi="Times New Roman" w:cs="Times New Roman"/>
          <w:sz w:val="24"/>
          <w:szCs w:val="24"/>
        </w:rPr>
      </w:pPr>
      <w:r w:rsidRPr="002B5C6E">
        <w:rPr>
          <w:rFonts w:ascii="Times New Roman" w:hAnsi="Times New Roman" w:cs="Times New Roman"/>
          <w:noProof/>
          <w:sz w:val="24"/>
          <w:szCs w:val="24"/>
        </w:rPr>
        <w:lastRenderedPageBreak/>
        <w:drawing>
          <wp:inline distT="0" distB="0" distL="0" distR="0">
            <wp:extent cx="5061585" cy="5671185"/>
            <wp:effectExtent l="19050" t="0" r="5715" b="0"/>
            <wp:docPr id="2" name="Рисунок 55" descr="https://www.studentlibrary.ru/cgi-bin/mb4x?usr_data=gd-image(doc,ISBN9785970449479-0013,pic_0138.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studentlibrary.ru/cgi-bin/mb4x?usr_data=gd-image(doc,ISBN9785970449479-0013,pic_0138.jpg,-1,,00000000,)&amp;hide_Cookie=yes"/>
                    <pic:cNvPicPr>
                      <a:picLocks noChangeAspect="1" noChangeArrowheads="1"/>
                    </pic:cNvPicPr>
                  </pic:nvPicPr>
                  <pic:blipFill>
                    <a:blip r:embed="rId6"/>
                    <a:srcRect/>
                    <a:stretch>
                      <a:fillRect/>
                    </a:stretch>
                  </pic:blipFill>
                  <pic:spPr bwMode="auto">
                    <a:xfrm>
                      <a:off x="0" y="0"/>
                      <a:ext cx="5061585" cy="5671185"/>
                    </a:xfrm>
                    <a:prstGeom prst="rect">
                      <a:avLst/>
                    </a:prstGeom>
                    <a:noFill/>
                    <a:ln w="9525">
                      <a:noFill/>
                      <a:miter lim="800000"/>
                      <a:headEnd/>
                      <a:tailEnd/>
                    </a:ln>
                  </pic:spPr>
                </pic:pic>
              </a:graphicData>
            </a:graphic>
          </wp:inline>
        </w:drawing>
      </w: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Рис. </w:t>
      </w:r>
      <w:r w:rsidRPr="002B5C6E">
        <w:rPr>
          <w:b/>
          <w:bCs/>
          <w:bdr w:val="none" w:sz="0" w:space="0" w:color="auto" w:frame="1"/>
        </w:rPr>
        <w:t>2. </w:t>
      </w:r>
      <w:r w:rsidRPr="002B5C6E">
        <w:rPr>
          <w:bdr w:val="none" w:sz="0" w:space="0" w:color="auto" w:frame="1"/>
        </w:rPr>
        <w:t>Факторы качества жизни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Главную опасность для пожилых людей до сих пор представляют </w:t>
      </w:r>
      <w:proofErr w:type="spellStart"/>
      <w:proofErr w:type="gramStart"/>
      <w:r w:rsidRPr="002B5C6E">
        <w:rPr>
          <w:bdr w:val="none" w:sz="0" w:space="0" w:color="auto" w:frame="1"/>
        </w:rPr>
        <w:t>сердечно-сосудистые</w:t>
      </w:r>
      <w:proofErr w:type="spellEnd"/>
      <w:proofErr w:type="gramEnd"/>
      <w:r w:rsidRPr="002B5C6E">
        <w:rPr>
          <w:bdr w:val="none" w:sz="0" w:space="0" w:color="auto" w:frame="1"/>
        </w:rPr>
        <w:t xml:space="preserve"> заболевания - инфаркт и инсульт.</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В 2006 г. ВОЗ выделила основные факторы риска тяжелых заболеваний: повышенное АД, курение, избыточное содержание жиров в крови (</w:t>
      </w:r>
      <w:proofErr w:type="spellStart"/>
      <w:r w:rsidRPr="002B5C6E">
        <w:rPr>
          <w:bdr w:val="none" w:sz="0" w:space="0" w:color="auto" w:frame="1"/>
        </w:rPr>
        <w:t>гиперлипидемия</w:t>
      </w:r>
      <w:proofErr w:type="spellEnd"/>
      <w:r w:rsidRPr="002B5C6E">
        <w:rPr>
          <w:bdr w:val="none" w:sz="0" w:space="0" w:color="auto" w:frame="1"/>
        </w:rPr>
        <w:t>), ожирение, низкая физическая активность, неправильное питание, использование наркотиков, плохое качество питьевой воды, загрязнение воздуха. Устранив указанные факторы (полностью или хотя бы частично), можно не только улучшить самочувствие, но и прожить дольше в среднем на 15 лет.</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Население земного шара стареет, и пациентов, накапливающих к солидному возрасту целый букет болезней (таких пациентов называют </w:t>
      </w:r>
      <w:proofErr w:type="spellStart"/>
      <w:r w:rsidRPr="002B5C6E">
        <w:rPr>
          <w:bdr w:val="none" w:sz="0" w:space="0" w:color="auto" w:frame="1"/>
        </w:rPr>
        <w:t>коморбидными</w:t>
      </w:r>
      <w:proofErr w:type="spellEnd"/>
      <w:r w:rsidRPr="002B5C6E">
        <w:rPr>
          <w:bdr w:val="none" w:sz="0" w:space="0" w:color="auto" w:frame="1"/>
        </w:rPr>
        <w:t>), становится все больше. Каждый третий взрослый человек в мире и два из трех взрослых старше 65 лет страдают от двух хронических заболеваний или более.</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Многие болезни - многие лекарственные средства. Эксперты подсчитали, что россиянин старше 65 лет с проблемными сосудами вынужден каждый день принимать в среднем 8,3 разных лекарственных средств! Это лишь часть проблемы. Если у человека есть хотя бы две хронические болезни, риск попасть на больничную койку из-за побочных эффектов приема лекарственных средств у него на 100% выше, чем у тех, кто </w:t>
      </w:r>
      <w:r w:rsidRPr="002B5C6E">
        <w:rPr>
          <w:bdr w:val="none" w:sz="0" w:space="0" w:color="auto" w:frame="1"/>
        </w:rPr>
        <w:lastRenderedPageBreak/>
        <w:t xml:space="preserve">хронических диагнозов не имеет. К тому же взаимодействие многих препаратов между собой пока плохо изучено. Довольно часто пациенты с хроническим течением заболевания вообще забывают принимать назначенные врачом препараты, особенно когда ничего не болит. А это выливается в новые проблемы со здоровьем и даже с попаданием на больничные койки. У пожилых людей с хроническими болезнями более чем </w:t>
      </w:r>
      <w:proofErr w:type="gramStart"/>
      <w:r w:rsidRPr="002B5C6E">
        <w:rPr>
          <w:bdr w:val="none" w:sz="0" w:space="0" w:color="auto" w:frame="1"/>
        </w:rPr>
        <w:t>втрое чаще</w:t>
      </w:r>
      <w:proofErr w:type="gramEnd"/>
      <w:r w:rsidRPr="002B5C6E">
        <w:rPr>
          <w:bdr w:val="none" w:sz="0" w:space="0" w:color="auto" w:frame="1"/>
        </w:rPr>
        <w:t xml:space="preserve"> случается депрессия, и это тоже связывают с тем, что такие пациенты забывают принимать лекарственные средства. Например, если у пожилого человека фибрилляция предсердия (мерцательная аритмия) и он пропустил прием препарата, который относится к группе коагулянтов, могут развиться кровотечение или закупорка артерий. Лекарственные средства, например, от гипертонии, необходимо принимать постоянно, а не тогда, когда повышается АД.</w:t>
      </w:r>
    </w:p>
    <w:p w:rsidR="00801513" w:rsidRPr="002B5C6E" w:rsidRDefault="00801513" w:rsidP="00801513">
      <w:pPr>
        <w:pStyle w:val="txt"/>
        <w:shd w:val="clear" w:color="auto" w:fill="FFFFFF"/>
        <w:spacing w:before="0" w:beforeAutospacing="0" w:after="0" w:afterAutospacing="0" w:line="288" w:lineRule="atLeast"/>
        <w:ind w:firstLine="709"/>
        <w:jc w:val="both"/>
        <w:textAlignment w:val="baseline"/>
      </w:pPr>
      <w:r w:rsidRPr="002B5C6E">
        <w:rPr>
          <w:bdr w:val="none" w:sz="0" w:space="0" w:color="auto" w:frame="1"/>
        </w:rPr>
        <w:t>Выбор лечебно-профилактических мероприятий должен основываться на результатах анализа основных факторов, влияющих на жизнедеятельность лиц пожилого и преклонного возраста.</w:t>
      </w:r>
    </w:p>
    <w:p w:rsidR="00801513" w:rsidRPr="002B5C6E" w:rsidRDefault="00801513" w:rsidP="00801513">
      <w:pPr>
        <w:pStyle w:val="txt"/>
        <w:shd w:val="clear" w:color="auto" w:fill="FFFFFF"/>
        <w:spacing w:before="0" w:beforeAutospacing="0" w:after="0" w:afterAutospacing="0" w:line="288" w:lineRule="atLeast"/>
        <w:ind w:firstLine="709"/>
        <w:jc w:val="both"/>
        <w:textAlignment w:val="baseline"/>
      </w:pPr>
      <w:r w:rsidRPr="002B5C6E">
        <w:rPr>
          <w:b/>
          <w:bCs/>
          <w:bdr w:val="none" w:sz="0" w:space="0" w:color="auto" w:frame="1"/>
        </w:rPr>
        <w:t>Состояние здоровья. </w:t>
      </w:r>
      <w:r w:rsidRPr="002B5C6E">
        <w:rPr>
          <w:bdr w:val="none" w:sz="0" w:space="0" w:color="auto" w:frame="1"/>
        </w:rPr>
        <w:t>Среди населения немногим более 22% практически здоровы, хронические заболевания отмечаются у 70% пожилых людей. Заболеваемость в возрасте 75 лет в 6 раз выше, чем у молодых.</w:t>
      </w:r>
    </w:p>
    <w:p w:rsidR="00801513" w:rsidRPr="002B5C6E" w:rsidRDefault="00801513" w:rsidP="00801513">
      <w:pPr>
        <w:pStyle w:val="txt"/>
        <w:shd w:val="clear" w:color="auto" w:fill="FFFFFF"/>
        <w:spacing w:before="0" w:beforeAutospacing="0" w:after="0" w:afterAutospacing="0" w:line="288" w:lineRule="atLeast"/>
        <w:ind w:firstLine="709"/>
        <w:jc w:val="both"/>
        <w:textAlignment w:val="baseline"/>
      </w:pPr>
      <w:r w:rsidRPr="002B5C6E">
        <w:rPr>
          <w:bdr w:val="none" w:sz="0" w:space="0" w:color="auto" w:frame="1"/>
        </w:rPr>
        <w:t>Социально-средовые факторы:</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материальное благосостояние: у 72% пожилых людей источник существования - пенсия (низкий уровень жизни); продолжают работу около 20% пенсионеров по возрасту;</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семейные отношения (живут в браке, разведены и т.д.);</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двигательная активность.</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 xml:space="preserve">2. </w:t>
      </w:r>
      <w:r>
        <w:rPr>
          <w:b/>
          <w:bCs/>
          <w:bdr w:val="none" w:sz="0" w:space="0" w:color="auto" w:frame="1"/>
        </w:rPr>
        <w:t>В</w:t>
      </w:r>
      <w:r w:rsidRPr="002B5C6E">
        <w:rPr>
          <w:b/>
          <w:bCs/>
          <w:bdr w:val="none" w:sz="0" w:space="0" w:color="auto" w:frame="1"/>
        </w:rPr>
        <w:t>озрастные изменения у лиц пожилого</w:t>
      </w:r>
      <w:r>
        <w:t xml:space="preserve"> </w:t>
      </w:r>
      <w:r w:rsidRPr="002B5C6E">
        <w:rPr>
          <w:b/>
          <w:bCs/>
          <w:bdr w:val="none" w:sz="0" w:space="0" w:color="auto" w:frame="1"/>
        </w:rPr>
        <w:t>возраста</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«Младенчество, детство, юность, зрелый возраст - эти тесно связанные между собой периоды восходящего развития </w:t>
      </w:r>
      <w:r w:rsidRPr="00801513">
        <w:rPr>
          <w:highlight w:val="yellow"/>
          <w:bdr w:val="none" w:sz="0" w:space="0" w:color="auto" w:frame="1"/>
        </w:rPr>
        <w:t>сменяются с 40-45 лет качественно новыми периодами: средний, пожилой, старческий (старший) возраст.</w:t>
      </w:r>
      <w:r w:rsidRPr="002B5C6E">
        <w:rPr>
          <w:bdr w:val="none" w:sz="0" w:space="0" w:color="auto" w:frame="1"/>
        </w:rPr>
        <w:t xml:space="preserve"> </w:t>
      </w:r>
      <w:r w:rsidRPr="00801513">
        <w:rPr>
          <w:highlight w:val="yellow"/>
          <w:bdr w:val="none" w:sz="0" w:space="0" w:color="auto" w:frame="1"/>
        </w:rPr>
        <w:t>Они характеризуются постепенно наступающим снижением внутренних резервов организма, но темп этого снижения в значительной мере определяется степенью совершенства механизмов компенсации, возможностями замены одних слабеющих функций другими, известной гибкостью жизненной экономики организма.</w:t>
      </w:r>
      <w:r w:rsidRPr="002B5C6E">
        <w:rPr>
          <w:bdr w:val="none" w:sz="0" w:space="0" w:color="auto" w:frame="1"/>
        </w:rPr>
        <w:t xml:space="preserve"> И говоря о старении, мы говорим не о неизбежном увядании, а об особых стадиях развития» (акад. Чеботарев Д.Ф.). Основные причины с</w:t>
      </w:r>
      <w:r>
        <w:rPr>
          <w:bdr w:val="none" w:sz="0" w:space="0" w:color="auto" w:frame="1"/>
        </w:rPr>
        <w:t xml:space="preserve">тарения представлены на рис. </w:t>
      </w:r>
      <w:r w:rsidRPr="002B5C6E">
        <w:rPr>
          <w:bdr w:val="none" w:sz="0" w:space="0" w:color="auto" w:frame="1"/>
        </w:rPr>
        <w:t>3.</w:t>
      </w:r>
    </w:p>
    <w:p w:rsidR="00801513" w:rsidRPr="002B5C6E" w:rsidRDefault="00801513" w:rsidP="00801513">
      <w:pPr>
        <w:jc w:val="center"/>
        <w:rPr>
          <w:rFonts w:ascii="Times New Roman" w:hAnsi="Times New Roman" w:cs="Times New Roman"/>
          <w:sz w:val="24"/>
          <w:szCs w:val="24"/>
        </w:rPr>
      </w:pPr>
      <w:r w:rsidRPr="002B5C6E">
        <w:rPr>
          <w:rFonts w:ascii="Times New Roman" w:hAnsi="Times New Roman" w:cs="Times New Roman"/>
          <w:noProof/>
          <w:sz w:val="24"/>
          <w:szCs w:val="24"/>
        </w:rPr>
        <w:drawing>
          <wp:inline distT="0" distB="0" distL="0" distR="0">
            <wp:extent cx="2533650" cy="2152220"/>
            <wp:effectExtent l="19050" t="0" r="0" b="0"/>
            <wp:docPr id="3" name="Рисунок 58" descr="https://www.studentlibrary.ru/cgi-bin/mb4x?usr_data=gd-image(doc,ISBN9785970449479-0013,pic_0139.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studentlibrary.ru/cgi-bin/mb4x?usr_data=gd-image(doc,ISBN9785970449479-0013,pic_0139.jpg,-1,,00000000,)&amp;hide_Cookie=yes"/>
                    <pic:cNvPicPr>
                      <a:picLocks noChangeAspect="1" noChangeArrowheads="1"/>
                    </pic:cNvPicPr>
                  </pic:nvPicPr>
                  <pic:blipFill>
                    <a:blip r:embed="rId7"/>
                    <a:srcRect/>
                    <a:stretch>
                      <a:fillRect/>
                    </a:stretch>
                  </pic:blipFill>
                  <pic:spPr bwMode="auto">
                    <a:xfrm>
                      <a:off x="0" y="0"/>
                      <a:ext cx="2535897" cy="2154129"/>
                    </a:xfrm>
                    <a:prstGeom prst="rect">
                      <a:avLst/>
                    </a:prstGeom>
                    <a:noFill/>
                    <a:ln w="9525">
                      <a:noFill/>
                      <a:miter lim="800000"/>
                      <a:headEnd/>
                      <a:tailEnd/>
                    </a:ln>
                  </pic:spPr>
                </pic:pic>
              </a:graphicData>
            </a:graphic>
          </wp:inline>
        </w:drawing>
      </w: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Рис. </w:t>
      </w:r>
      <w:r w:rsidRPr="002B5C6E">
        <w:rPr>
          <w:b/>
          <w:bCs/>
          <w:bdr w:val="none" w:sz="0" w:space="0" w:color="auto" w:frame="1"/>
        </w:rPr>
        <w:t>3. </w:t>
      </w:r>
      <w:r w:rsidRPr="002B5C6E">
        <w:rPr>
          <w:bdr w:val="none" w:sz="0" w:space="0" w:color="auto" w:frame="1"/>
        </w:rPr>
        <w:t>Основные причины наступления старости (по данным ВОЗ)</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Различают нормальную физиологическую старость и преждевременную.</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При нормальном (физиологическом) старении происходит постепенное снижение всех жизненных функций и общего тонуса организма без резко выраженных болезненных </w:t>
      </w:r>
      <w:r w:rsidRPr="002B5C6E">
        <w:rPr>
          <w:bdr w:val="none" w:sz="0" w:space="0" w:color="auto" w:frame="1"/>
        </w:rPr>
        <w:lastRenderedPageBreak/>
        <w:t>изменений. Особых расстрой</w:t>
      </w:r>
      <w:proofErr w:type="gramStart"/>
      <w:r w:rsidRPr="002B5C6E">
        <w:rPr>
          <w:bdr w:val="none" w:sz="0" w:space="0" w:color="auto" w:frame="1"/>
        </w:rPr>
        <w:t>ств зд</w:t>
      </w:r>
      <w:proofErr w:type="gramEnd"/>
      <w:r w:rsidRPr="002B5C6E">
        <w:rPr>
          <w:bdr w:val="none" w:sz="0" w:space="0" w:color="auto" w:frame="1"/>
        </w:rPr>
        <w:t>оровья при этом не наблюдается. В таких случаях люди доживают до глубокой старости и имеют вполне удовлетворительное здоровье и работоспособность.</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При преждевременном (патологическом) старении происходит быстрое снижение функций отдельных систем и органов, резко понижается работоспособность.</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Процессы старения в первую очередь зависят от </w:t>
      </w:r>
      <w:r w:rsidRPr="002B5C6E">
        <w:rPr>
          <w:b/>
          <w:bCs/>
          <w:bdr w:val="none" w:sz="0" w:space="0" w:color="auto" w:frame="1"/>
        </w:rPr>
        <w:t>функционального состояния ЦНС. </w:t>
      </w:r>
      <w:r w:rsidRPr="002B5C6E">
        <w:rPr>
          <w:bdr w:val="none" w:sz="0" w:space="0" w:color="auto" w:frame="1"/>
        </w:rPr>
        <w:t>С возрастом постепенно снижаются сила, подвижность и уравновешенность тормозного и возбудительного процессов в ЦНС. Развивается инертность нервных процессов, ухудшаются память и функция зрительного, слухового и других анализаторов. Замедляется скорость реакций, увеличивается их латентный период, медленнее образуются и закрепляются условные связи и рефлексы.</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Существенны </w:t>
      </w:r>
      <w:r w:rsidRPr="002B5C6E">
        <w:rPr>
          <w:b/>
          <w:bCs/>
          <w:bdr w:val="none" w:sz="0" w:space="0" w:color="auto" w:frame="1"/>
        </w:rPr>
        <w:t xml:space="preserve">возрастные изменения в </w:t>
      </w:r>
      <w:proofErr w:type="spellStart"/>
      <w:proofErr w:type="gramStart"/>
      <w:r w:rsidRPr="002B5C6E">
        <w:rPr>
          <w:b/>
          <w:bCs/>
          <w:bdr w:val="none" w:sz="0" w:space="0" w:color="auto" w:frame="1"/>
        </w:rPr>
        <w:t>сердечно-сосудистой</w:t>
      </w:r>
      <w:proofErr w:type="spellEnd"/>
      <w:proofErr w:type="gramEnd"/>
      <w:r w:rsidRPr="002B5C6E">
        <w:rPr>
          <w:b/>
          <w:bCs/>
          <w:bdr w:val="none" w:sz="0" w:space="0" w:color="auto" w:frame="1"/>
        </w:rPr>
        <w:t xml:space="preserve"> системе. </w:t>
      </w:r>
      <w:proofErr w:type="gramStart"/>
      <w:r w:rsidRPr="002B5C6E">
        <w:rPr>
          <w:bdr w:val="none" w:sz="0" w:space="0" w:color="auto" w:frame="1"/>
        </w:rPr>
        <w:t>Максимальное</w:t>
      </w:r>
      <w:proofErr w:type="gramEnd"/>
      <w:r w:rsidRPr="002B5C6E">
        <w:rPr>
          <w:bdr w:val="none" w:sz="0" w:space="0" w:color="auto" w:frame="1"/>
        </w:rPr>
        <w:t xml:space="preserve"> и минимальное АД крови с возрастом увеличивается. Пульсовое давление чаще всего падает. Минутный объем сердца у лиц 60-80 лет на 15-20% ниже, чем у людей среднего возраста. Ухудшается сократительная функция сердечной мышцы, сосуды постепенно уплотняются, теряют свою эластичность, просвет их уменьшается, снижается общее количество капилляров. Увеличивается общее время кругооборота крови.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В связи с изменениями в деятельности нервной и </w:t>
      </w:r>
      <w:proofErr w:type="spellStart"/>
      <w:proofErr w:type="gramStart"/>
      <w:r w:rsidRPr="002B5C6E">
        <w:rPr>
          <w:bdr w:val="none" w:sz="0" w:space="0" w:color="auto" w:frame="1"/>
        </w:rPr>
        <w:t>сердечно-сосудистой</w:t>
      </w:r>
      <w:proofErr w:type="spellEnd"/>
      <w:proofErr w:type="gramEnd"/>
      <w:r w:rsidRPr="002B5C6E">
        <w:rPr>
          <w:bdr w:val="none" w:sz="0" w:space="0" w:color="auto" w:frame="1"/>
        </w:rPr>
        <w:t xml:space="preserve"> систем наблюдается медленная врабатываемость при мышечной деятельности, более длительным становится период восстановления после физической нагрузки. Тренированность </w:t>
      </w:r>
      <w:proofErr w:type="spellStart"/>
      <w:proofErr w:type="gramStart"/>
      <w:r w:rsidRPr="002B5C6E">
        <w:rPr>
          <w:bdr w:val="none" w:sz="0" w:space="0" w:color="auto" w:frame="1"/>
        </w:rPr>
        <w:t>сердечно-сосудистой</w:t>
      </w:r>
      <w:proofErr w:type="spellEnd"/>
      <w:proofErr w:type="gramEnd"/>
      <w:r w:rsidRPr="002B5C6E">
        <w:rPr>
          <w:bdr w:val="none" w:sz="0" w:space="0" w:color="auto" w:frame="1"/>
        </w:rPr>
        <w:t xml:space="preserve"> системы формируется значительно дольше, чем у молодых людей.</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
          <w:bCs/>
          <w:bdr w:val="none" w:sz="0" w:space="0" w:color="auto" w:frame="1"/>
        </w:rPr>
        <w:t>Органы дыхания </w:t>
      </w:r>
      <w:r w:rsidRPr="002B5C6E">
        <w:rPr>
          <w:bdr w:val="none" w:sz="0" w:space="0" w:color="auto" w:frame="1"/>
        </w:rPr>
        <w:t>при старении продолжают сохранять достаточные приспособительные возможности для удовлетворения повышенных требований при мышечных нагрузках. Однако постепенно легочная ткань теряет свою эластичность, уменьшается легочная вентиляция, снижается жизненная емкость легких, частота дыхательных движений возрастает, дыхание становится более поверхностным.</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С возрастом изменяются все </w:t>
      </w:r>
      <w:r w:rsidRPr="002B5C6E">
        <w:rPr>
          <w:b/>
          <w:bCs/>
          <w:bdr w:val="none" w:sz="0" w:space="0" w:color="auto" w:frame="1"/>
        </w:rPr>
        <w:t>процессы обмена: </w:t>
      </w:r>
      <w:r w:rsidRPr="002B5C6E">
        <w:rPr>
          <w:bdr w:val="none" w:sz="0" w:space="0" w:color="auto" w:frame="1"/>
        </w:rPr>
        <w:t>снижается основной обмен - у женщин в возрасте 25-30 лет он равен 25 ккал/кг, в возрасте 65-70 лет - 20 ккал/кг; у мужчин соответственно 26 и 21</w:t>
      </w:r>
      <w:r>
        <w:t xml:space="preserve"> </w:t>
      </w:r>
      <w:r w:rsidRPr="002B5C6E">
        <w:rPr>
          <w:bdr w:val="none" w:sz="0" w:space="0" w:color="auto" w:frame="1"/>
        </w:rPr>
        <w:t>ккал/кг. Уменьшается общее количество белков в организме, возрастает количество холестерина, активизируется его отложение в стенках сосудов.</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Старение </w:t>
      </w:r>
      <w:proofErr w:type="spellStart"/>
      <w:r w:rsidRPr="002B5C6E">
        <w:rPr>
          <w:b/>
          <w:bCs/>
          <w:bdr w:val="none" w:sz="0" w:space="0" w:color="auto" w:frame="1"/>
        </w:rPr>
        <w:t>костно-мьшечной</w:t>
      </w:r>
      <w:proofErr w:type="spellEnd"/>
      <w:r w:rsidRPr="002B5C6E">
        <w:rPr>
          <w:b/>
          <w:bCs/>
          <w:bdr w:val="none" w:sz="0" w:space="0" w:color="auto" w:frame="1"/>
        </w:rPr>
        <w:t xml:space="preserve"> системы </w:t>
      </w:r>
      <w:r w:rsidRPr="002B5C6E">
        <w:rPr>
          <w:bdr w:val="none" w:sz="0" w:space="0" w:color="auto" w:frame="1"/>
        </w:rPr>
        <w:t xml:space="preserve">начинается раньше, чем других систем. Возрастная гипотрофия проявляется в </w:t>
      </w:r>
      <w:proofErr w:type="gramStart"/>
      <w:r w:rsidRPr="002B5C6E">
        <w:rPr>
          <w:bdr w:val="none" w:sz="0" w:space="0" w:color="auto" w:frame="1"/>
        </w:rPr>
        <w:t>снижении</w:t>
      </w:r>
      <w:proofErr w:type="gramEnd"/>
      <w:r w:rsidRPr="002B5C6E">
        <w:rPr>
          <w:bdr w:val="none" w:sz="0" w:space="0" w:color="auto" w:frame="1"/>
        </w:rPr>
        <w:t xml:space="preserve"> как объема, так и массы мышц. Мышечная сила, начиная с 30-40 лет, становится меньше, значительно ухудшаются показатели электрической активности мышц. Появляются изменения в суставах, в большей или меньшей степени нарушается подвижность в них, уменьшается объем движений. Возрастные изменения в позвоночнике нередко вызывают сутуловатость, развитие круглой спины. За счет </w:t>
      </w:r>
      <w:proofErr w:type="spellStart"/>
      <w:r w:rsidRPr="002B5C6E">
        <w:rPr>
          <w:bdr w:val="none" w:sz="0" w:space="0" w:color="auto" w:frame="1"/>
        </w:rPr>
        <w:t>остеопороза</w:t>
      </w:r>
      <w:proofErr w:type="spellEnd"/>
      <w:r w:rsidRPr="002B5C6E">
        <w:rPr>
          <w:bdr w:val="none" w:sz="0" w:space="0" w:color="auto" w:frame="1"/>
        </w:rPr>
        <w:t xml:space="preserve"> кости становятся более хрупкими.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В тесной связи со всем этим возрастные сдвиги сказываются на таких качествах, как скорость, сила, выносливость и ловкость движений.</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Возрастные изменения, происходящие в организме, часто сочетаются с различными патологическими отклонениями функций отдельных органов и систем, не носящими </w:t>
      </w:r>
      <w:proofErr w:type="spellStart"/>
      <w:r w:rsidRPr="002B5C6E">
        <w:rPr>
          <w:bdr w:val="none" w:sz="0" w:space="0" w:color="auto" w:frame="1"/>
        </w:rPr>
        <w:t>инволютивного</w:t>
      </w:r>
      <w:proofErr w:type="spellEnd"/>
      <w:r w:rsidRPr="002B5C6E">
        <w:rPr>
          <w:bdr w:val="none" w:sz="0" w:space="0" w:color="auto" w:frame="1"/>
        </w:rPr>
        <w:t xml:space="preserve"> характера.</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 xml:space="preserve">3. </w:t>
      </w:r>
      <w:r>
        <w:rPr>
          <w:b/>
          <w:bCs/>
          <w:bdr w:val="none" w:sz="0" w:space="0" w:color="auto" w:frame="1"/>
        </w:rPr>
        <w:t>К</w:t>
      </w:r>
      <w:r w:rsidRPr="002B5C6E">
        <w:rPr>
          <w:b/>
          <w:bCs/>
          <w:bdr w:val="none" w:sz="0" w:space="0" w:color="auto" w:frame="1"/>
        </w:rPr>
        <w:t>линические проявления болезни</w:t>
      </w:r>
      <w:r>
        <w:t xml:space="preserve"> </w:t>
      </w:r>
      <w:r w:rsidRPr="002B5C6E">
        <w:rPr>
          <w:b/>
          <w:bCs/>
          <w:bdr w:val="none" w:sz="0" w:space="0" w:color="auto" w:frame="1"/>
        </w:rPr>
        <w:t>и реабилитация больных пожилого возраста</w:t>
      </w:r>
    </w:p>
    <w:p w:rsidR="00801513"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
          <w:bCs/>
          <w:bdr w:val="none" w:sz="0" w:space="0" w:color="auto" w:frame="1"/>
        </w:rPr>
        <w:t>Клинические проявления. </w:t>
      </w:r>
      <w:r w:rsidRPr="002B5C6E">
        <w:rPr>
          <w:bdr w:val="none" w:sz="0" w:space="0" w:color="auto" w:frame="1"/>
        </w:rPr>
        <w:t>Одними из основных клинических проявлений заболеваний становятся отклонения в физиологических функциях организма пожилого человека. Выделены следующие варианты течения заболевания.</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lastRenderedPageBreak/>
        <w:t>- Заболевания, тесно взаимосвязанные с возрастом.</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w:t>
      </w:r>
      <w:proofErr w:type="spellStart"/>
      <w:r w:rsidRPr="002B5C6E">
        <w:rPr>
          <w:bdr w:val="none" w:sz="0" w:space="0" w:color="auto" w:frame="1"/>
        </w:rPr>
        <w:t>Атипичное</w:t>
      </w:r>
      <w:proofErr w:type="spellEnd"/>
      <w:r w:rsidRPr="002B5C6E">
        <w:rPr>
          <w:bdr w:val="none" w:sz="0" w:space="0" w:color="auto" w:frame="1"/>
        </w:rPr>
        <w:t xml:space="preserve"> течение заболеваний, латентное, бессимптомное течение.</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 Течение болезни в условиях </w:t>
      </w:r>
      <w:proofErr w:type="spellStart"/>
      <w:r w:rsidRPr="002B5C6E">
        <w:rPr>
          <w:bdr w:val="none" w:sz="0" w:space="0" w:color="auto" w:frame="1"/>
        </w:rPr>
        <w:t>полиморбидности</w:t>
      </w:r>
      <w:proofErr w:type="spellEnd"/>
      <w:r w:rsidRPr="002B5C6E">
        <w:rPr>
          <w:bdr w:val="none" w:sz="0" w:space="0" w:color="auto" w:frame="1"/>
        </w:rPr>
        <w:t xml:space="preserve">. </w:t>
      </w:r>
      <w:proofErr w:type="spellStart"/>
      <w:r w:rsidRPr="00801513">
        <w:rPr>
          <w:highlight w:val="yellow"/>
          <w:bdr w:val="none" w:sz="0" w:space="0" w:color="auto" w:frame="1"/>
        </w:rPr>
        <w:t>Полиморбидность</w:t>
      </w:r>
      <w:proofErr w:type="spellEnd"/>
      <w:r w:rsidRPr="00801513">
        <w:rPr>
          <w:highlight w:val="yellow"/>
          <w:bdr w:val="none" w:sz="0" w:space="0" w:color="auto" w:frame="1"/>
        </w:rPr>
        <w:t xml:space="preserve">, или </w:t>
      </w:r>
      <w:proofErr w:type="spellStart"/>
      <w:r w:rsidRPr="00801513">
        <w:rPr>
          <w:highlight w:val="yellow"/>
          <w:bdr w:val="none" w:sz="0" w:space="0" w:color="auto" w:frame="1"/>
        </w:rPr>
        <w:t>мультиморбидность</w:t>
      </w:r>
      <w:proofErr w:type="spellEnd"/>
      <w:r w:rsidRPr="00801513">
        <w:rPr>
          <w:highlight w:val="yellow"/>
          <w:bdr w:val="none" w:sz="0" w:space="0" w:color="auto" w:frame="1"/>
        </w:rPr>
        <w:t xml:space="preserve"> (наличие нескольких заболеваний у одного больного), - одна из многих проблем </w:t>
      </w:r>
      <w:proofErr w:type="spellStart"/>
      <w:r w:rsidRPr="00801513">
        <w:rPr>
          <w:highlight w:val="yellow"/>
          <w:bdr w:val="none" w:sz="0" w:space="0" w:color="auto" w:frame="1"/>
        </w:rPr>
        <w:t>гериатрической</w:t>
      </w:r>
      <w:proofErr w:type="spellEnd"/>
      <w:r w:rsidRPr="00801513">
        <w:rPr>
          <w:highlight w:val="yellow"/>
          <w:bdr w:val="none" w:sz="0" w:space="0" w:color="auto" w:frame="1"/>
        </w:rPr>
        <w:t xml:space="preserve"> практики.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Факторы, влияющие на развитие </w:t>
      </w:r>
      <w:proofErr w:type="spellStart"/>
      <w:r w:rsidRPr="002B5C6E">
        <w:rPr>
          <w:bdr w:val="none" w:sz="0" w:space="0" w:color="auto" w:frame="1"/>
        </w:rPr>
        <w:t>полиморбидности</w:t>
      </w:r>
      <w:proofErr w:type="spellEnd"/>
      <w:r w:rsidRPr="002B5C6E">
        <w:rPr>
          <w:bdr w:val="none" w:sz="0" w:space="0" w:color="auto" w:frame="1"/>
        </w:rPr>
        <w:t xml:space="preserve">: генетические, атеросклероз, хроническая инфекция, </w:t>
      </w:r>
      <w:proofErr w:type="spellStart"/>
      <w:r w:rsidRPr="002B5C6E">
        <w:rPr>
          <w:bdr w:val="none" w:sz="0" w:space="0" w:color="auto" w:frame="1"/>
        </w:rPr>
        <w:t>инволютивные</w:t>
      </w:r>
      <w:proofErr w:type="spellEnd"/>
      <w:r w:rsidRPr="002B5C6E">
        <w:rPr>
          <w:bdr w:val="none" w:sz="0" w:space="0" w:color="auto" w:frame="1"/>
        </w:rPr>
        <w:t xml:space="preserve"> изменения, </w:t>
      </w:r>
      <w:proofErr w:type="spellStart"/>
      <w:r w:rsidRPr="002B5C6E">
        <w:rPr>
          <w:bdr w:val="none" w:sz="0" w:space="0" w:color="auto" w:frame="1"/>
        </w:rPr>
        <w:t>ятрогенные</w:t>
      </w:r>
      <w:proofErr w:type="spellEnd"/>
      <w:r w:rsidRPr="002B5C6E">
        <w:rPr>
          <w:bdr w:val="none" w:sz="0" w:space="0" w:color="auto" w:frame="1"/>
        </w:rPr>
        <w:t>, социальные, экологические.</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Другой путь развития </w:t>
      </w:r>
      <w:proofErr w:type="spellStart"/>
      <w:r w:rsidRPr="002B5C6E">
        <w:rPr>
          <w:bdr w:val="none" w:sz="0" w:space="0" w:color="auto" w:frame="1"/>
        </w:rPr>
        <w:t>полиморбидности</w:t>
      </w:r>
      <w:proofErr w:type="spellEnd"/>
      <w:r w:rsidRPr="002B5C6E">
        <w:rPr>
          <w:bdr w:val="none" w:sz="0" w:space="0" w:color="auto" w:frame="1"/>
        </w:rPr>
        <w:t xml:space="preserve"> - причинно-следственная трансформация. В этом случае развившееся заболевание приводит к функциональным, а затем и к органическим нарушениям в системе органов, объединенных общими функциями, и последовательному развитию ряда нозологических форм. Примером могут служить заболевания ЖКТ, когда начало процесса с поражения одного органа приводит к развитию ряда заболеваний других органов ЖКТ (рис. 11.4).</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Цепь таких неблагоприятных событий приводит к появлению у пожилых людей нескольких гастроэнтерологических заболеваний одновременно при наличии и </w:t>
      </w:r>
      <w:proofErr w:type="spellStart"/>
      <w:r w:rsidRPr="002B5C6E">
        <w:rPr>
          <w:bdr w:val="none" w:sz="0" w:space="0" w:color="auto" w:frame="1"/>
        </w:rPr>
        <w:t>общесоматических</w:t>
      </w:r>
      <w:proofErr w:type="spellEnd"/>
      <w:r w:rsidRPr="002B5C6E">
        <w:rPr>
          <w:bdr w:val="none" w:sz="0" w:space="0" w:color="auto" w:frame="1"/>
        </w:rPr>
        <w:t xml:space="preserve"> болезней. Чаще всего</w:t>
      </w:r>
      <w:r>
        <w:t xml:space="preserve"> </w:t>
      </w:r>
      <w:r w:rsidRPr="002B5C6E">
        <w:rPr>
          <w:bdr w:val="none" w:sz="0" w:space="0" w:color="auto" w:frame="1"/>
        </w:rPr>
        <w:t xml:space="preserve">гастроэнтерологическим заболеваниям сопутствуют ИБС, АГ и </w:t>
      </w:r>
      <w:proofErr w:type="spellStart"/>
      <w:r w:rsidRPr="002B5C6E">
        <w:rPr>
          <w:bdr w:val="none" w:sz="0" w:space="0" w:color="auto" w:frame="1"/>
        </w:rPr>
        <w:t>дис-циркуляторная</w:t>
      </w:r>
      <w:proofErr w:type="spellEnd"/>
      <w:r w:rsidRPr="002B5C6E">
        <w:rPr>
          <w:bdr w:val="none" w:sz="0" w:space="0" w:color="auto" w:frame="1"/>
        </w:rPr>
        <w:t xml:space="preserve"> энцефалопатия. К развитию </w:t>
      </w:r>
      <w:proofErr w:type="spellStart"/>
      <w:r w:rsidRPr="002B5C6E">
        <w:rPr>
          <w:bdr w:val="none" w:sz="0" w:space="0" w:color="auto" w:frame="1"/>
        </w:rPr>
        <w:t>полиморбидности</w:t>
      </w:r>
      <w:proofErr w:type="spellEnd"/>
      <w:r w:rsidRPr="002B5C6E">
        <w:rPr>
          <w:bdr w:val="none" w:sz="0" w:space="0" w:color="auto" w:frame="1"/>
        </w:rPr>
        <w:t xml:space="preserve"> приводит и присоединение таких фоновых заболеваний, как СД.</w:t>
      </w: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noProof/>
        </w:rPr>
        <w:drawing>
          <wp:inline distT="0" distB="0" distL="0" distR="0">
            <wp:extent cx="4086225" cy="3304454"/>
            <wp:effectExtent l="19050" t="0" r="9525" b="0"/>
            <wp:docPr id="4" name="Рисунок 61" descr="https://www.studentlibrary.ru/cgi-bin/mb4x?usr_data=gd-image(doc,ISBN9785970449479-0013,pic_0140.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studentlibrary.ru/cgi-bin/mb4x?usr_data=gd-image(doc,ISBN9785970449479-0013,pic_0140.jpg,-1,,00000000,)&amp;hide_Cookie=yes"/>
                    <pic:cNvPicPr>
                      <a:picLocks noChangeAspect="1" noChangeArrowheads="1"/>
                    </pic:cNvPicPr>
                  </pic:nvPicPr>
                  <pic:blipFill>
                    <a:blip r:embed="rId8"/>
                    <a:srcRect/>
                    <a:stretch>
                      <a:fillRect/>
                    </a:stretch>
                  </pic:blipFill>
                  <pic:spPr bwMode="auto">
                    <a:xfrm>
                      <a:off x="0" y="0"/>
                      <a:ext cx="4086225" cy="3304454"/>
                    </a:xfrm>
                    <a:prstGeom prst="rect">
                      <a:avLst/>
                    </a:prstGeom>
                    <a:noFill/>
                    <a:ln w="9525">
                      <a:noFill/>
                      <a:miter lim="800000"/>
                      <a:headEnd/>
                      <a:tailEnd/>
                    </a:ln>
                  </pic:spPr>
                </pic:pic>
              </a:graphicData>
            </a:graphic>
          </wp:inline>
        </w:drawing>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Рис. </w:t>
      </w:r>
      <w:r w:rsidRPr="002B5C6E">
        <w:rPr>
          <w:b/>
          <w:bCs/>
          <w:bdr w:val="none" w:sz="0" w:space="0" w:color="auto" w:frame="1"/>
        </w:rPr>
        <w:t>4. </w:t>
      </w:r>
      <w:r w:rsidRPr="002B5C6E">
        <w:rPr>
          <w:bdr w:val="none" w:sz="0" w:space="0" w:color="auto" w:frame="1"/>
        </w:rPr>
        <w:t>Взаимосвязь заболеваний</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Комплексность лечения в гериатрии имеет не меньшее, а даже большее значение, чем в общетерапевтической практике. Пожилому больному врач (медицинская сестра) должен дать простые и четкие рекомендации, учитывающие образ жизни больного, его распорядок дня, режим питания, наличие у него вредных привычек. Соблюдение больными режима приема препаратов имеет большое значение. Необходимо применять лекарственные средства, которые дают положительный эффект при небольшом курсе лечения. Разрабатывая схему приема препарата, необходимо учитывать множество факторов: социальных, физиологических, клинических.</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801513">
        <w:rPr>
          <w:highlight w:val="yellow"/>
          <w:bdr w:val="none" w:sz="0" w:space="0" w:color="auto" w:frame="1"/>
        </w:rPr>
        <w:t>Для эффективного лечения необходимо следующее.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Проводить обучение пациентов (школа здоровья).</w:t>
      </w:r>
    </w:p>
    <w:p w:rsidR="00801513" w:rsidRPr="002B5C6E"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sidRPr="002B5C6E">
        <w:rPr>
          <w:bdr w:val="none" w:sz="0" w:space="0" w:color="auto" w:frame="1"/>
        </w:rPr>
        <w:lastRenderedPageBreak/>
        <w:t>- Предусмотреть возможность постоянного контакта больного с медицинским персоналом.</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Ведение пациентом дневника приема лекарственного препарата.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Контроль родственниками или социальными работниками за соблюдением больным режима и дозировок препарата.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Ряд физиологических изменений у </w:t>
      </w:r>
      <w:r>
        <w:rPr>
          <w:bdr w:val="none" w:sz="0" w:space="0" w:color="auto" w:frame="1"/>
        </w:rPr>
        <w:t xml:space="preserve">лиц пожилого возраста (табл. </w:t>
      </w:r>
      <w:r w:rsidRPr="002B5C6E">
        <w:rPr>
          <w:bdr w:val="none" w:sz="0" w:space="0" w:color="auto" w:frame="1"/>
        </w:rPr>
        <w:t>1) приводит к изменению процессов всасывания, метаболизма и выведения фармацевтических препаратов.</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Таблица </w:t>
      </w:r>
      <w:r w:rsidRPr="002B5C6E">
        <w:rPr>
          <w:b/>
          <w:bCs/>
          <w:bdr w:val="none" w:sz="0" w:space="0" w:color="auto" w:frame="1"/>
        </w:rPr>
        <w:t>1. </w:t>
      </w:r>
      <w:r w:rsidRPr="002B5C6E">
        <w:rPr>
          <w:bdr w:val="none" w:sz="0" w:space="0" w:color="auto" w:frame="1"/>
        </w:rPr>
        <w:t xml:space="preserve">Некоторые зависимые от возраста физиологические изменения, влияющие на процессы </w:t>
      </w:r>
      <w:proofErr w:type="spellStart"/>
      <w:r w:rsidRPr="002B5C6E">
        <w:rPr>
          <w:bdr w:val="none" w:sz="0" w:space="0" w:color="auto" w:frame="1"/>
        </w:rPr>
        <w:t>фармакокинетики</w:t>
      </w:r>
      <w:proofErr w:type="spellEnd"/>
    </w:p>
    <w:p w:rsidR="00801513" w:rsidRPr="002B5C6E" w:rsidRDefault="00801513" w:rsidP="00801513">
      <w:pPr>
        <w:pStyle w:val="txt"/>
        <w:shd w:val="clear" w:color="auto" w:fill="FFFFFF"/>
        <w:spacing w:before="0" w:beforeAutospacing="0" w:after="0" w:afterAutospacing="0" w:line="288" w:lineRule="atLeast"/>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250"/>
        <w:gridCol w:w="3686"/>
      </w:tblGrid>
      <w:tr w:rsidR="00801513" w:rsidRPr="002B5C6E" w:rsidTr="00883801">
        <w:tc>
          <w:tcPr>
            <w:tcW w:w="525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Изменения</w:t>
            </w:r>
          </w:p>
        </w:tc>
        <w:tc>
          <w:tcPr>
            <w:tcW w:w="3686"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Возможный эффект</w:t>
            </w:r>
          </w:p>
        </w:tc>
      </w:tr>
      <w:tr w:rsidR="00801513" w:rsidRPr="002B5C6E" w:rsidTr="00883801">
        <w:tc>
          <w:tcPr>
            <w:tcW w:w="525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Уменьшения секреции желудочного сока</w:t>
            </w:r>
          </w:p>
        </w:tc>
        <w:tc>
          <w:tcPr>
            <w:tcW w:w="3686"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Изменение абсорбции</w:t>
            </w:r>
          </w:p>
        </w:tc>
      </w:tr>
      <w:tr w:rsidR="00801513" w:rsidRPr="002B5C6E" w:rsidTr="00883801">
        <w:tc>
          <w:tcPr>
            <w:tcW w:w="525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Изменение моторики ЖКТ</w:t>
            </w:r>
          </w:p>
        </w:tc>
        <w:tc>
          <w:tcPr>
            <w:tcW w:w="3686"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То же</w:t>
            </w:r>
          </w:p>
        </w:tc>
      </w:tr>
      <w:tr w:rsidR="00801513" w:rsidRPr="002B5C6E" w:rsidTr="00883801">
        <w:tc>
          <w:tcPr>
            <w:tcW w:w="525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Снижение кровотока во внутренних органах</w:t>
            </w:r>
          </w:p>
        </w:tc>
        <w:tc>
          <w:tcPr>
            <w:tcW w:w="3686"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proofErr w:type="spellStart"/>
            <w:r w:rsidRPr="002B5C6E">
              <w:rPr>
                <w:rFonts w:ascii="Times New Roman" w:eastAsia="Times New Roman" w:hAnsi="Times New Roman" w:cs="Times New Roman"/>
                <w:sz w:val="24"/>
                <w:szCs w:val="24"/>
                <w:bdr w:val="none" w:sz="0" w:space="0" w:color="auto" w:frame="1"/>
              </w:rPr>
              <w:t>Пресистемная</w:t>
            </w:r>
            <w:proofErr w:type="spellEnd"/>
            <w:r w:rsidRPr="002B5C6E">
              <w:rPr>
                <w:rFonts w:ascii="Times New Roman" w:eastAsia="Times New Roman" w:hAnsi="Times New Roman" w:cs="Times New Roman"/>
                <w:sz w:val="24"/>
                <w:szCs w:val="24"/>
                <w:bdr w:val="none" w:sz="0" w:space="0" w:color="auto" w:frame="1"/>
              </w:rPr>
              <w:t xml:space="preserve"> элиминация</w:t>
            </w:r>
          </w:p>
        </w:tc>
      </w:tr>
      <w:tr w:rsidR="00801513" w:rsidRPr="002B5C6E" w:rsidTr="00883801">
        <w:tc>
          <w:tcPr>
            <w:tcW w:w="525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Уменьшение количества жидкости в организме</w:t>
            </w:r>
          </w:p>
        </w:tc>
        <w:tc>
          <w:tcPr>
            <w:tcW w:w="3686"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Неадекватное распределение</w:t>
            </w:r>
          </w:p>
        </w:tc>
      </w:tr>
      <w:tr w:rsidR="00801513" w:rsidRPr="002B5C6E" w:rsidTr="00883801">
        <w:tc>
          <w:tcPr>
            <w:tcW w:w="525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Уменьшение содержания жира в организме</w:t>
            </w:r>
          </w:p>
        </w:tc>
        <w:tc>
          <w:tcPr>
            <w:tcW w:w="3686"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То же</w:t>
            </w:r>
          </w:p>
        </w:tc>
      </w:tr>
      <w:tr w:rsidR="00801513" w:rsidRPr="002B5C6E" w:rsidTr="00883801">
        <w:tc>
          <w:tcPr>
            <w:tcW w:w="52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Снижение массы тела</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То же</w:t>
            </w:r>
          </w:p>
        </w:tc>
      </w:tr>
      <w:tr w:rsidR="00801513" w:rsidRPr="002B5C6E" w:rsidTr="00883801">
        <w:tc>
          <w:tcPr>
            <w:tcW w:w="52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Уменьшение уровня сывороточного альбумина</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Неадекватное распределение</w:t>
            </w:r>
          </w:p>
        </w:tc>
      </w:tr>
      <w:tr w:rsidR="00801513" w:rsidRPr="002B5C6E" w:rsidTr="00883801">
        <w:tc>
          <w:tcPr>
            <w:tcW w:w="52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Снижение объема печеночной ткани</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Изменение печеночного клиренса</w:t>
            </w:r>
          </w:p>
        </w:tc>
      </w:tr>
      <w:tr w:rsidR="00801513" w:rsidRPr="002B5C6E" w:rsidTr="00883801">
        <w:tc>
          <w:tcPr>
            <w:tcW w:w="52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Уменьшение кровотока в печени</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То же</w:t>
            </w:r>
          </w:p>
        </w:tc>
      </w:tr>
      <w:tr w:rsidR="00801513" w:rsidRPr="002B5C6E" w:rsidTr="00883801">
        <w:tc>
          <w:tcPr>
            <w:tcW w:w="52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Уменьшение числа клубочков в почках</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Изменение почечного клиренса</w:t>
            </w:r>
          </w:p>
        </w:tc>
      </w:tr>
      <w:tr w:rsidR="00801513" w:rsidRPr="002B5C6E" w:rsidTr="00883801">
        <w:tc>
          <w:tcPr>
            <w:tcW w:w="52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Снижение функций канальцев почек</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То же</w:t>
            </w:r>
          </w:p>
        </w:tc>
      </w:tr>
    </w:tbl>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Pr="002B5C6E" w:rsidRDefault="00801513" w:rsidP="00801513">
      <w:pPr>
        <w:pStyle w:val="txt"/>
        <w:shd w:val="clear" w:color="auto" w:fill="FFFFFF"/>
        <w:spacing w:before="0" w:beforeAutospacing="0" w:after="0" w:afterAutospacing="0" w:line="288" w:lineRule="atLeast"/>
        <w:textAlignment w:val="baseline"/>
      </w:pPr>
      <w:r w:rsidRPr="002B5C6E">
        <w:rPr>
          <w:bdr w:val="none" w:sz="0" w:space="0" w:color="auto" w:frame="1"/>
        </w:rPr>
        <w:t>С возрастом:</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уменьшаются возможности почек в метаболизме лекарственных средств;</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уменьшаются масса печени, печеночный кровоток;</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ухудшается транспорт лекарственных веществ к </w:t>
      </w:r>
      <w:proofErr w:type="spellStart"/>
      <w:r w:rsidRPr="002B5C6E">
        <w:rPr>
          <w:bdr w:val="none" w:sz="0" w:space="0" w:color="auto" w:frame="1"/>
        </w:rPr>
        <w:t>гепатоциту</w:t>
      </w:r>
      <w:proofErr w:type="spellEnd"/>
      <w:r w:rsidRPr="002B5C6E">
        <w:rPr>
          <w:bdr w:val="none" w:sz="0" w:space="0" w:color="auto" w:frame="1"/>
        </w:rPr>
        <w:t xml:space="preserve"> и активность ферментативных систем, принимающих участие в метаболизме;</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изменяется чувствительность к лекарственным препаратам, что обусловлено изменением количества и чувствительности рецепторов, с которыми они взаимодействуют.</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В результате у пожилых больных отмечается неадекватный ответ на прием обычных доз лекарственных препаратов. Наиболее часто встречающиеся побочные реакции при приеме лекарственных </w:t>
      </w:r>
      <w:r>
        <w:rPr>
          <w:bdr w:val="none" w:sz="0" w:space="0" w:color="auto" w:frame="1"/>
        </w:rPr>
        <w:t xml:space="preserve">препаратов приведены в табл. </w:t>
      </w:r>
      <w:r w:rsidRPr="002B5C6E">
        <w:rPr>
          <w:bdr w:val="none" w:sz="0" w:space="0" w:color="auto" w:frame="1"/>
        </w:rPr>
        <w:t>2.</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
          <w:bCs/>
          <w:bdr w:val="none" w:sz="0" w:space="0" w:color="auto" w:frame="1"/>
        </w:rPr>
        <w:t>Реабилитация больных пожилого возраста. </w:t>
      </w:r>
      <w:r w:rsidRPr="002B5C6E">
        <w:rPr>
          <w:bdr w:val="none" w:sz="0" w:space="0" w:color="auto" w:frame="1"/>
        </w:rPr>
        <w:t xml:space="preserve">Среди пожилых людей старше 75 лет в реабилитации нуждаются более 30%. Показания к реабилитации: </w:t>
      </w:r>
      <w:proofErr w:type="spellStart"/>
      <w:r w:rsidRPr="002B5C6E">
        <w:rPr>
          <w:bdr w:val="none" w:sz="0" w:space="0" w:color="auto" w:frame="1"/>
        </w:rPr>
        <w:t>остеоартроз</w:t>
      </w:r>
      <w:proofErr w:type="spellEnd"/>
      <w:r w:rsidRPr="002B5C6E">
        <w:rPr>
          <w:bdr w:val="none" w:sz="0" w:space="0" w:color="auto" w:frame="1"/>
        </w:rPr>
        <w:t xml:space="preserve">, </w:t>
      </w:r>
      <w:proofErr w:type="spellStart"/>
      <w:r w:rsidRPr="002B5C6E">
        <w:rPr>
          <w:bdr w:val="none" w:sz="0" w:space="0" w:color="auto" w:frame="1"/>
        </w:rPr>
        <w:t>ревматоидный</w:t>
      </w:r>
      <w:proofErr w:type="spellEnd"/>
      <w:r w:rsidRPr="002B5C6E">
        <w:rPr>
          <w:bdr w:val="none" w:sz="0" w:space="0" w:color="auto" w:frame="1"/>
        </w:rPr>
        <w:t xml:space="preserve"> артрит, последствия нарушения мозгового кровообращения, болезнь Паркинсона, ухудшение</w:t>
      </w:r>
      <w:r>
        <w:t xml:space="preserve"> </w:t>
      </w:r>
      <w:r w:rsidRPr="002B5C6E">
        <w:rPr>
          <w:bdr w:val="none" w:sz="0" w:space="0" w:color="auto" w:frame="1"/>
        </w:rPr>
        <w:t>зрения, слуха, ИБС, последствия тр</w:t>
      </w:r>
      <w:r>
        <w:rPr>
          <w:bdr w:val="none" w:sz="0" w:space="0" w:color="auto" w:frame="1"/>
        </w:rPr>
        <w:t>авм, заболеваний почек и мочевы</w:t>
      </w:r>
      <w:r w:rsidRPr="002B5C6E">
        <w:rPr>
          <w:bdr w:val="none" w:sz="0" w:space="0" w:color="auto" w:frame="1"/>
        </w:rPr>
        <w:t>водящих путей.</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textAlignment w:val="baseline"/>
      </w:pPr>
      <w:r>
        <w:rPr>
          <w:b/>
          <w:bCs/>
          <w:bdr w:val="none" w:sz="0" w:space="0" w:color="auto" w:frame="1"/>
        </w:rPr>
        <w:t xml:space="preserve">Таблица </w:t>
      </w:r>
      <w:r w:rsidRPr="002B5C6E">
        <w:rPr>
          <w:b/>
          <w:bCs/>
          <w:bdr w:val="none" w:sz="0" w:space="0" w:color="auto" w:frame="1"/>
        </w:rPr>
        <w:t>2. </w:t>
      </w:r>
      <w:r w:rsidRPr="002B5C6E">
        <w:rPr>
          <w:bdr w:val="none" w:sz="0" w:space="0" w:color="auto" w:frame="1"/>
        </w:rPr>
        <w:t>Побочные реакции на лекарственные препараты у лиц пожилого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713"/>
        <w:gridCol w:w="5652"/>
      </w:tblGrid>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Группы лекарственных препаратов</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Побочные эффекты</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Антихолинергические препараты и некоторые антидепрессанты</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Спутанность сознания, затруднения мочеиспускания, сухость во рту, онемение ног</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Противорвотные препараты и нейролептики</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 xml:space="preserve">Синдром Паркинсона, спутанность сознания, ортостатический коллапс, </w:t>
            </w:r>
            <w:proofErr w:type="spellStart"/>
            <w:r w:rsidRPr="002B5C6E">
              <w:rPr>
                <w:rFonts w:ascii="Times New Roman" w:eastAsia="Times New Roman" w:hAnsi="Times New Roman" w:cs="Times New Roman"/>
                <w:sz w:val="24"/>
                <w:szCs w:val="24"/>
                <w:bdr w:val="none" w:sz="0" w:space="0" w:color="auto" w:frame="1"/>
              </w:rPr>
              <w:t>д</w:t>
            </w:r>
            <w:r>
              <w:rPr>
                <w:rFonts w:ascii="Times New Roman" w:eastAsia="Times New Roman" w:hAnsi="Times New Roman" w:cs="Times New Roman"/>
                <w:sz w:val="24"/>
                <w:szCs w:val="24"/>
                <w:bdr w:val="none" w:sz="0" w:space="0" w:color="auto" w:frame="1"/>
              </w:rPr>
              <w:t>искинезия</w:t>
            </w:r>
            <w:proofErr w:type="spellEnd"/>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гиперсом</w:t>
            </w:r>
            <w:r w:rsidRPr="002B5C6E">
              <w:rPr>
                <w:rFonts w:ascii="Times New Roman" w:eastAsia="Times New Roman" w:hAnsi="Times New Roman" w:cs="Times New Roman"/>
                <w:sz w:val="24"/>
                <w:szCs w:val="24"/>
                <w:bdr w:val="none" w:sz="0" w:space="0" w:color="auto" w:frame="1"/>
              </w:rPr>
              <w:t>ния</w:t>
            </w:r>
            <w:proofErr w:type="spellEnd"/>
            <w:r w:rsidRPr="002B5C6E">
              <w:rPr>
                <w:rFonts w:ascii="Times New Roman" w:eastAsia="Times New Roman" w:hAnsi="Times New Roman" w:cs="Times New Roman"/>
                <w:sz w:val="24"/>
                <w:szCs w:val="24"/>
                <w:bdr w:val="none" w:sz="0" w:space="0" w:color="auto" w:frame="1"/>
              </w:rPr>
              <w:t>, повышенная чувствительность к гипотермии</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proofErr w:type="spellStart"/>
            <w:r w:rsidRPr="002B5C6E">
              <w:rPr>
                <w:rFonts w:ascii="Times New Roman" w:eastAsia="Times New Roman" w:hAnsi="Times New Roman" w:cs="Times New Roman"/>
                <w:sz w:val="24"/>
                <w:szCs w:val="24"/>
                <w:bdr w:val="none" w:sz="0" w:space="0" w:color="auto" w:frame="1"/>
              </w:rPr>
              <w:lastRenderedPageBreak/>
              <w:t>Диуретики</w:t>
            </w:r>
            <w:proofErr w:type="spellEnd"/>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Дегидратация</w:t>
            </w:r>
            <w:r>
              <w:rPr>
                <w:rFonts w:ascii="Times New Roman" w:eastAsia="Times New Roman" w:hAnsi="Times New Roman" w:cs="Times New Roman"/>
                <w:sz w:val="24"/>
                <w:szCs w:val="24"/>
                <w:bdr w:val="none" w:sz="0" w:space="0" w:color="auto" w:frame="1"/>
              </w:rPr>
              <w:t>, электролитный дисбаланс, гипо</w:t>
            </w:r>
            <w:r w:rsidRPr="002B5C6E">
              <w:rPr>
                <w:rFonts w:ascii="Times New Roman" w:eastAsia="Times New Roman" w:hAnsi="Times New Roman" w:cs="Times New Roman"/>
                <w:sz w:val="24"/>
                <w:szCs w:val="24"/>
                <w:bdr w:val="none" w:sz="0" w:space="0" w:color="auto" w:frame="1"/>
              </w:rPr>
              <w:t>тензия</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Нестероидные противовоспалительные препараты</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Ухудшение течения АГ, сердечной недостаточности. Поражения верхних отделов ЖКТ и кровотечение из ЖКТ</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Седативные и снотворные средства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Спутанность сознания, онемение ног</w:t>
            </w:r>
          </w:p>
        </w:tc>
      </w:tr>
    </w:tbl>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801513">
        <w:rPr>
          <w:b/>
          <w:highlight w:val="yellow"/>
          <w:bdr w:val="none" w:sz="0" w:space="0" w:color="auto" w:frame="1"/>
        </w:rPr>
        <w:t>Основная цель реабилитации</w:t>
      </w:r>
      <w:r w:rsidRPr="00801513">
        <w:rPr>
          <w:highlight w:val="yellow"/>
          <w:bdr w:val="none" w:sz="0" w:space="0" w:color="auto" w:frame="1"/>
        </w:rPr>
        <w:t xml:space="preserve"> - полное восстановление физических, умственных и социальных возможностей больного.</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В настоящее время существуют </w:t>
      </w:r>
      <w:r w:rsidRPr="006C6197">
        <w:rPr>
          <w:b/>
          <w:bdr w:val="none" w:sz="0" w:space="0" w:color="auto" w:frame="1"/>
        </w:rPr>
        <w:t>три направления реабилитации</w:t>
      </w:r>
      <w:r>
        <w:rPr>
          <w:bdr w:val="none" w:sz="0" w:space="0" w:color="auto" w:frame="1"/>
        </w:rPr>
        <w:t>:</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Pr>
          <w:bdr w:val="none" w:sz="0" w:space="0" w:color="auto" w:frame="1"/>
        </w:rPr>
        <w:t xml:space="preserve">1. </w:t>
      </w:r>
      <w:r w:rsidRPr="002B5C6E">
        <w:rPr>
          <w:bdr w:val="none" w:sz="0" w:space="0" w:color="auto" w:frame="1"/>
        </w:rPr>
        <w:t>Сдерживание интенсивности физиологических процессов старения - целиком зависит от до</w:t>
      </w:r>
      <w:r>
        <w:rPr>
          <w:bdr w:val="none" w:sz="0" w:space="0" w:color="auto" w:frame="1"/>
        </w:rPr>
        <w:t xml:space="preserve">стижений современной </w:t>
      </w:r>
      <w:proofErr w:type="spellStart"/>
      <w:r>
        <w:rPr>
          <w:bdr w:val="none" w:sz="0" w:space="0" w:color="auto" w:frame="1"/>
        </w:rPr>
        <w:t>геронтофар</w:t>
      </w:r>
      <w:r w:rsidRPr="002B5C6E">
        <w:rPr>
          <w:bdr w:val="none" w:sz="0" w:space="0" w:color="auto" w:frame="1"/>
        </w:rPr>
        <w:t>макологии</w:t>
      </w:r>
      <w:proofErr w:type="spellEnd"/>
      <w:r w:rsidRPr="002B5C6E">
        <w:rPr>
          <w:bdr w:val="none" w:sz="0" w:space="0" w:color="auto" w:frame="1"/>
        </w:rPr>
        <w:t>.</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Pr>
          <w:bdr w:val="none" w:sz="0" w:space="0" w:color="auto" w:frame="1"/>
        </w:rPr>
        <w:t xml:space="preserve">2. </w:t>
      </w:r>
      <w:r w:rsidRPr="002B5C6E">
        <w:rPr>
          <w:bdr w:val="none" w:sz="0" w:space="0" w:color="auto" w:frame="1"/>
        </w:rPr>
        <w:t>Создание программ реабилитации, направленных на сохранение наиболее важных функций, обеспечивающих нормальную физическую и социальную активность и подвергающихся высокому риску утраты. Предупреждение развития заболеваний, ответственных за утрату жизненно важных функций, - одно из успешных направлений реабилитации. Разрабатывая такие программы и рекомендации, необходимо учитывать индивидуальные особенности пациента, образ его жизни, характер питания, вредные привычки, профессиональные вредности, социальные условия жизни, климатические и экологические особенности места проживания.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Pr>
          <w:bdr w:val="none" w:sz="0" w:space="0" w:color="auto" w:frame="1"/>
        </w:rPr>
        <w:t xml:space="preserve">3. </w:t>
      </w:r>
      <w:r w:rsidRPr="002B5C6E">
        <w:rPr>
          <w:bdr w:val="none" w:sz="0" w:space="0" w:color="auto" w:frame="1"/>
        </w:rPr>
        <w:t>Создание медицинских и социальных программ, направленных на реабилитацию после определенных заболеваний или поддержание высокого качества жизни в состоянии инвалидности.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Это направление зависит в первую очередь от успехов современной фармакологии и медицинских технологий, экономических возможностей общества и отношения общества к пожилым людям.</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Реабилитация у больных пожилого возраста направлена на решение четырех основных задач: мобилизации, неустойчивости, недержания</w:t>
      </w:r>
      <w:r>
        <w:t xml:space="preserve"> </w:t>
      </w:r>
      <w:r w:rsidRPr="002B5C6E">
        <w:rPr>
          <w:bdr w:val="none" w:sz="0" w:space="0" w:color="auto" w:frame="1"/>
        </w:rPr>
        <w:t xml:space="preserve">и деменции. Эти нарушения часто называют </w:t>
      </w:r>
      <w:proofErr w:type="spellStart"/>
      <w:r w:rsidRPr="002B5C6E">
        <w:rPr>
          <w:bdr w:val="none" w:sz="0" w:space="0" w:color="auto" w:frame="1"/>
        </w:rPr>
        <w:t>гериатрическими</w:t>
      </w:r>
      <w:proofErr w:type="spellEnd"/>
      <w:r w:rsidRPr="002B5C6E">
        <w:rPr>
          <w:bdr w:val="none" w:sz="0" w:space="0" w:color="auto" w:frame="1"/>
        </w:rPr>
        <w:t xml:space="preserve"> гигантами реабилитации. Причины, вызывающие эти нарушения, различны: возраст, хронические заболевания, острая катастрофа и, возможно, прием ряда лекарственных средств.</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
          <w:bCs/>
          <w:bdr w:val="none" w:sz="0" w:space="0" w:color="auto" w:frame="1"/>
        </w:rPr>
        <w:t>Мобилизация. </w:t>
      </w:r>
      <w:r w:rsidRPr="002B5C6E">
        <w:rPr>
          <w:bdr w:val="none" w:sz="0" w:space="0" w:color="auto" w:frame="1"/>
        </w:rPr>
        <w:t>Осмотр пациента позволяет определить, может ли больной самостоятельно стоять и передвигаться. Функциональный тест позволяет выявить двигательную активность больного.</w:t>
      </w:r>
    </w:p>
    <w:p w:rsidR="00801513" w:rsidRPr="00801513" w:rsidRDefault="00801513" w:rsidP="00801513">
      <w:pPr>
        <w:pStyle w:val="txt"/>
        <w:shd w:val="clear" w:color="auto" w:fill="FFFFFF"/>
        <w:spacing w:before="0" w:beforeAutospacing="0" w:after="0" w:afterAutospacing="0" w:line="288" w:lineRule="atLeast"/>
        <w:jc w:val="center"/>
        <w:textAlignment w:val="baseline"/>
        <w:rPr>
          <w:b/>
          <w:color w:val="FF0000"/>
          <w:bdr w:val="none" w:sz="0" w:space="0" w:color="auto" w:frame="1"/>
        </w:rPr>
      </w:pPr>
      <w:r w:rsidRPr="00801513">
        <w:rPr>
          <w:b/>
          <w:color w:val="FF0000"/>
          <w:bdr w:val="none" w:sz="0" w:space="0" w:color="auto" w:frame="1"/>
        </w:rPr>
        <w:t xml:space="preserve">Самостоятельный подъем пациента со стула, ходьба на расстояние 3 м </w:t>
      </w:r>
    </w:p>
    <w:p w:rsidR="00801513" w:rsidRPr="00801513" w:rsidRDefault="00801513" w:rsidP="00801513">
      <w:pPr>
        <w:pStyle w:val="txt"/>
        <w:shd w:val="clear" w:color="auto" w:fill="FFFFFF"/>
        <w:spacing w:before="0" w:beforeAutospacing="0" w:after="0" w:afterAutospacing="0" w:line="288" w:lineRule="atLeast"/>
        <w:jc w:val="center"/>
        <w:textAlignment w:val="baseline"/>
        <w:rPr>
          <w:b/>
          <w:color w:val="FF0000"/>
          <w:bdr w:val="none" w:sz="0" w:space="0" w:color="auto" w:frame="1"/>
        </w:rPr>
      </w:pPr>
      <w:r w:rsidRPr="00801513">
        <w:rPr>
          <w:b/>
          <w:color w:val="FF0000"/>
          <w:bdr w:val="none" w:sz="0" w:space="0" w:color="auto" w:frame="1"/>
        </w:rPr>
        <w:t>и затем - сесть на стул.</w:t>
      </w:r>
    </w:p>
    <w:p w:rsidR="00801513" w:rsidRPr="00801513" w:rsidRDefault="00801513" w:rsidP="00801513">
      <w:pPr>
        <w:pStyle w:val="txt"/>
        <w:shd w:val="clear" w:color="auto" w:fill="FFFFFF"/>
        <w:spacing w:before="0" w:beforeAutospacing="0" w:after="0" w:afterAutospacing="0" w:line="288" w:lineRule="atLeast"/>
        <w:textAlignment w:val="baseline"/>
        <w:rPr>
          <w:i/>
          <w:color w:val="FF0000"/>
        </w:rPr>
      </w:pPr>
      <w:r w:rsidRPr="00801513">
        <w:rPr>
          <w:i/>
          <w:color w:val="FF0000"/>
          <w:bdr w:val="none" w:sz="0" w:space="0" w:color="auto" w:frame="1"/>
        </w:rPr>
        <w:t xml:space="preserve"> Оценка теста:</w:t>
      </w:r>
    </w:p>
    <w:p w:rsidR="00801513" w:rsidRPr="00801513" w:rsidRDefault="00801513" w:rsidP="00801513">
      <w:pPr>
        <w:pStyle w:val="txt"/>
        <w:shd w:val="clear" w:color="auto" w:fill="FFFFFF"/>
        <w:spacing w:before="0" w:beforeAutospacing="0" w:after="0" w:afterAutospacing="0" w:line="288" w:lineRule="atLeast"/>
        <w:textAlignment w:val="baseline"/>
        <w:rPr>
          <w:color w:val="FF0000"/>
        </w:rPr>
      </w:pPr>
      <w:r w:rsidRPr="00801513">
        <w:rPr>
          <w:color w:val="FF0000"/>
          <w:bdr w:val="none" w:sz="0" w:space="0" w:color="auto" w:frame="1"/>
        </w:rPr>
        <w:t>-  если время, которое затрачивает больной на эти движения, меньше 14 с, то он не требует дополнительных ортопедических пособий (например, трость, костыли и др.);</w:t>
      </w:r>
    </w:p>
    <w:p w:rsidR="00801513" w:rsidRPr="00801513" w:rsidRDefault="00801513" w:rsidP="00801513">
      <w:pPr>
        <w:pStyle w:val="txt"/>
        <w:shd w:val="clear" w:color="auto" w:fill="FFFFFF"/>
        <w:spacing w:before="0" w:beforeAutospacing="0" w:after="0" w:afterAutospacing="0" w:line="288" w:lineRule="atLeast"/>
        <w:textAlignment w:val="baseline"/>
        <w:rPr>
          <w:color w:val="FF0000"/>
        </w:rPr>
      </w:pPr>
      <w:proofErr w:type="gramStart"/>
      <w:r w:rsidRPr="00801513">
        <w:rPr>
          <w:color w:val="FF0000"/>
          <w:bdr w:val="none" w:sz="0" w:space="0" w:color="auto" w:frame="1"/>
        </w:rPr>
        <w:t>-  более 20 с - пациенту необходима опора на трость;</w:t>
      </w:r>
      <w:proofErr w:type="gramEnd"/>
    </w:p>
    <w:p w:rsidR="00801513" w:rsidRPr="00801513" w:rsidRDefault="00801513" w:rsidP="00801513">
      <w:pPr>
        <w:pStyle w:val="txt"/>
        <w:shd w:val="clear" w:color="auto" w:fill="FFFFFF"/>
        <w:spacing w:before="0" w:beforeAutospacing="0" w:after="0" w:afterAutospacing="0" w:line="288" w:lineRule="atLeast"/>
        <w:textAlignment w:val="baseline"/>
        <w:rPr>
          <w:color w:val="FF0000"/>
        </w:rPr>
      </w:pPr>
      <w:r w:rsidRPr="00801513">
        <w:rPr>
          <w:color w:val="FF0000"/>
          <w:bdr w:val="none" w:sz="0" w:space="0" w:color="auto" w:frame="1"/>
        </w:rPr>
        <w:t xml:space="preserve">-  более 40 </w:t>
      </w:r>
      <w:proofErr w:type="gramStart"/>
      <w:r w:rsidRPr="00801513">
        <w:rPr>
          <w:color w:val="FF0000"/>
          <w:bdr w:val="none" w:sz="0" w:space="0" w:color="auto" w:frame="1"/>
        </w:rPr>
        <w:t>с</w:t>
      </w:r>
      <w:proofErr w:type="gramEnd"/>
      <w:r w:rsidRPr="00801513">
        <w:rPr>
          <w:color w:val="FF0000"/>
          <w:bdr w:val="none" w:sz="0" w:space="0" w:color="auto" w:frame="1"/>
        </w:rPr>
        <w:t xml:space="preserve"> - </w:t>
      </w:r>
      <w:proofErr w:type="gramStart"/>
      <w:r w:rsidRPr="00801513">
        <w:rPr>
          <w:color w:val="FF0000"/>
          <w:bdr w:val="none" w:sz="0" w:space="0" w:color="auto" w:frame="1"/>
        </w:rPr>
        <w:t>пациенту</w:t>
      </w:r>
      <w:proofErr w:type="gramEnd"/>
      <w:r w:rsidRPr="00801513">
        <w:rPr>
          <w:color w:val="FF0000"/>
          <w:bdr w:val="none" w:sz="0" w:space="0" w:color="auto" w:frame="1"/>
        </w:rPr>
        <w:t xml:space="preserve"> рекомендуется при передвижении пользоваться двумя костылями (с расширенной опорой) или ходунками.</w:t>
      </w:r>
    </w:p>
    <w:p w:rsidR="00801513" w:rsidRPr="00801513" w:rsidRDefault="00801513" w:rsidP="00801513">
      <w:pPr>
        <w:pStyle w:val="txt"/>
        <w:shd w:val="clear" w:color="auto" w:fill="FFFFFF"/>
        <w:spacing w:before="0" w:beforeAutospacing="0" w:after="0" w:afterAutospacing="0" w:line="288" w:lineRule="atLeast"/>
        <w:textAlignment w:val="baseline"/>
        <w:rPr>
          <w:color w:val="FF0000"/>
        </w:rPr>
      </w:pPr>
      <w:r w:rsidRPr="00801513">
        <w:rPr>
          <w:color w:val="FF0000"/>
          <w:bdr w:val="none" w:sz="0" w:space="0" w:color="auto" w:frame="1"/>
        </w:rPr>
        <w:t>- Визуальная оценка походки больного (расстояние не более 10-15 м).</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
          <w:bCs/>
          <w:bdr w:val="none" w:sz="0" w:space="0" w:color="auto" w:frame="1"/>
        </w:rPr>
        <w:t>Неустойчивость и падения. </w:t>
      </w:r>
      <w:r w:rsidRPr="002B5C6E">
        <w:rPr>
          <w:bdr w:val="none" w:sz="0" w:space="0" w:color="auto" w:frame="1"/>
        </w:rPr>
        <w:t>В большинстве случаев причины падения связаны с неустойчивостью, плохой вестибулярной функцией, недостаточной координацией движения (ухудшается с возрастом), слабостью мышц и деформацией суставов конечностей, приемом психотропных и седативных гипотензивных препаратов.</w:t>
      </w:r>
    </w:p>
    <w:p w:rsidR="00801513" w:rsidRDefault="00801513" w:rsidP="00801513">
      <w:pPr>
        <w:pStyle w:val="txt"/>
        <w:shd w:val="clear" w:color="auto" w:fill="FFFFFF"/>
        <w:spacing w:before="0" w:beforeAutospacing="0" w:after="0" w:afterAutospacing="0" w:line="288" w:lineRule="atLeast"/>
        <w:ind w:firstLine="567"/>
        <w:jc w:val="both"/>
        <w:textAlignment w:val="baseline"/>
        <w:rPr>
          <w:bdr w:val="none" w:sz="0" w:space="0" w:color="auto" w:frame="1"/>
        </w:rPr>
      </w:pPr>
      <w:r w:rsidRPr="002B5C6E">
        <w:rPr>
          <w:bdr w:val="none" w:sz="0" w:space="0" w:color="auto" w:frame="1"/>
        </w:rPr>
        <w:t xml:space="preserve">Вторичная профилактика заключается в специальных физических упражнениях общеукрепляющего характера (дыхательных и изотонических), упражнениях, направленных на улучшение вестибулярного аппарата, координацию движений и </w:t>
      </w:r>
      <w:r w:rsidRPr="002B5C6E">
        <w:rPr>
          <w:bdr w:val="none" w:sz="0" w:space="0" w:color="auto" w:frame="1"/>
        </w:rPr>
        <w:lastRenderedPageBreak/>
        <w:t>восстановление чувства равновесия, коррекцию нарушений зрения и слуха у больного, поскольку неадекватные сенсорные восприятия могут способствовать падению.</w:t>
      </w:r>
    </w:p>
    <w:p w:rsidR="00801513" w:rsidRPr="002E2E47" w:rsidRDefault="00801513" w:rsidP="00801513">
      <w:pPr>
        <w:pStyle w:val="txt"/>
        <w:shd w:val="clear" w:color="auto" w:fill="FFFFFF"/>
        <w:spacing w:before="0" w:beforeAutospacing="0" w:after="0" w:afterAutospacing="0" w:line="288" w:lineRule="atLeast"/>
        <w:ind w:firstLine="567"/>
        <w:jc w:val="both"/>
        <w:textAlignment w:val="baseline"/>
        <w:rPr>
          <w:b/>
          <w:bdr w:val="none" w:sz="0" w:space="0" w:color="auto" w:frame="1"/>
        </w:rPr>
      </w:pPr>
      <w:r w:rsidRPr="00EB01F4">
        <w:rPr>
          <w:b/>
          <w:highlight w:val="yellow"/>
          <w:bdr w:val="none" w:sz="0" w:space="0" w:color="auto" w:frame="1"/>
        </w:rPr>
        <w:t>Недержание.</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Pr>
          <w:shd w:val="clear" w:color="auto" w:fill="FFFFFF"/>
        </w:rPr>
        <w:t xml:space="preserve">                         </w:t>
      </w:r>
      <w:r w:rsidRPr="00CB73D0">
        <w:rPr>
          <w:shd w:val="clear" w:color="auto" w:fill="FFFFFF"/>
        </w:rPr>
        <w:t>[</w:t>
      </w:r>
      <w:r>
        <w:rPr>
          <w:shd w:val="clear" w:color="auto" w:fill="FFFFFF"/>
        </w:rPr>
        <w:t>2</w:t>
      </w:r>
      <w:r w:rsidRPr="00CB73D0">
        <w:rPr>
          <w:shd w:val="clear" w:color="auto" w:fill="FFFFFF"/>
        </w:rPr>
        <w:t>]</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
          <w:bCs/>
          <w:bdr w:val="none" w:sz="0" w:space="0" w:color="auto" w:frame="1"/>
        </w:rPr>
        <w:t>Деменция. </w:t>
      </w:r>
      <w:r w:rsidRPr="002B5C6E">
        <w:rPr>
          <w:bdr w:val="none" w:sz="0" w:space="0" w:color="auto" w:frame="1"/>
        </w:rPr>
        <w:t>Пациенты с нарушением памяти или концентрации внимания не могут активно участвовать в реабилитационном процессе. Для таких больных большое значение имеют окружающая среда, семья.</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
          <w:bCs/>
          <w:bdr w:val="none" w:sz="0" w:space="0" w:color="auto" w:frame="1"/>
        </w:rPr>
        <w:t>Питание в пожилом возрасте. </w:t>
      </w:r>
      <w:r w:rsidRPr="002B5C6E">
        <w:rPr>
          <w:bdr w:val="none" w:sz="0" w:space="0" w:color="auto" w:frame="1"/>
        </w:rPr>
        <w:t>Оценка пищевого статуса должна быть по возможности тщательной, поскольку пищевые потребности довольно индивидуальны. Пищевой статус больного или групп населения может быть оценен такими способами, как:</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диетическая оценка;</w:t>
      </w:r>
    </w:p>
    <w:p w:rsidR="00801513" w:rsidRPr="00EB01F4"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лабораторные исследования биохимического статуса, включая</w:t>
      </w:r>
      <w:r>
        <w:t xml:space="preserve"> </w:t>
      </w:r>
      <w:r w:rsidRPr="002B5C6E">
        <w:rPr>
          <w:bdr w:val="none" w:sz="0" w:space="0" w:color="auto" w:frame="1"/>
        </w:rPr>
        <w:t xml:space="preserve">функциональные биохимические пробы; </w:t>
      </w:r>
    </w:p>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sidRPr="002B5C6E">
        <w:rPr>
          <w:bdr w:val="none" w:sz="0" w:space="0" w:color="auto" w:frame="1"/>
        </w:rPr>
        <w:t xml:space="preserve">- антропометрия; </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клиническая оценка.</w:t>
      </w:r>
    </w:p>
    <w:p w:rsidR="00801513" w:rsidRPr="00B10985"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Комитет по медицинским аспектам питания (КМАП) ВОЗ разработал основные принципы питания для всех возрастов, учитывающие энергетические потребности и потребности в питательных веществах. В</w:t>
      </w:r>
      <w:r>
        <w:rPr>
          <w:bdr w:val="none" w:sz="0" w:space="0" w:color="auto" w:frame="1"/>
        </w:rPr>
        <w:t xml:space="preserve"> табл. </w:t>
      </w:r>
      <w:r w:rsidRPr="002B5C6E">
        <w:rPr>
          <w:bdr w:val="none" w:sz="0" w:space="0" w:color="auto" w:frame="1"/>
        </w:rPr>
        <w:t>3 суммированы диетические рекомендации по содержанию белка, витаминов, микроэлементов и энергетической ценности рациона для пожилых людей.</w:t>
      </w: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Таблица </w:t>
      </w:r>
      <w:r w:rsidRPr="002B5C6E">
        <w:rPr>
          <w:b/>
          <w:bCs/>
          <w:bdr w:val="none" w:sz="0" w:space="0" w:color="auto" w:frame="1"/>
        </w:rPr>
        <w:t>3. </w:t>
      </w:r>
      <w:r w:rsidRPr="002B5C6E">
        <w:rPr>
          <w:bdr w:val="none" w:sz="0" w:space="0" w:color="auto" w:frame="1"/>
        </w:rPr>
        <w:t>Диетические потребности в пожилом возрасте</w:t>
      </w:r>
    </w:p>
    <w:p w:rsidR="00801513" w:rsidRPr="002B5C6E" w:rsidRDefault="00801513" w:rsidP="00801513">
      <w:pPr>
        <w:pStyle w:val="txt"/>
        <w:shd w:val="clear" w:color="auto" w:fill="FFFFFF"/>
        <w:spacing w:before="0" w:beforeAutospacing="0" w:after="0" w:afterAutospacing="0" w:line="288" w:lineRule="atLeast"/>
        <w:textAlignment w:val="baseline"/>
      </w:pPr>
      <w:r w:rsidRPr="002B5C6E">
        <w:rPr>
          <w:b/>
          <w:bCs/>
          <w:bdr w:val="none" w:sz="0" w:space="0" w:color="auto" w:frame="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699"/>
        <w:gridCol w:w="3260"/>
        <w:gridCol w:w="2835"/>
      </w:tblGrid>
      <w:tr w:rsidR="00801513" w:rsidRPr="002B5C6E" w:rsidTr="00883801">
        <w:trPr>
          <w:trHeight w:val="586"/>
        </w:trPr>
        <w:tc>
          <w:tcPr>
            <w:tcW w:w="2699"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proofErr w:type="spellStart"/>
            <w:r w:rsidRPr="002B5C6E">
              <w:rPr>
                <w:rFonts w:ascii="Times New Roman" w:eastAsia="Times New Roman" w:hAnsi="Times New Roman" w:cs="Times New Roman"/>
                <w:b/>
                <w:bCs/>
                <w:sz w:val="24"/>
                <w:szCs w:val="24"/>
                <w:bdr w:val="none" w:sz="0" w:space="0" w:color="auto" w:frame="1"/>
              </w:rPr>
              <w:t>Нутриент</w:t>
            </w:r>
            <w:proofErr w:type="spellEnd"/>
          </w:p>
        </w:tc>
        <w:tc>
          <w:tcPr>
            <w:tcW w:w="326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Пол и возраст, годы</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Рекомендуемые нормы</w:t>
            </w:r>
          </w:p>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потребления</w:t>
            </w:r>
          </w:p>
        </w:tc>
      </w:tr>
      <w:tr w:rsidR="00801513" w:rsidRPr="002B5C6E" w:rsidTr="00883801">
        <w:tc>
          <w:tcPr>
            <w:tcW w:w="2699"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Калорийность, кал/</w:t>
            </w:r>
            <w:proofErr w:type="spellStart"/>
            <w:r w:rsidRPr="002B5C6E">
              <w:rPr>
                <w:rFonts w:ascii="Times New Roman" w:eastAsia="Times New Roman" w:hAnsi="Times New Roman" w:cs="Times New Roman"/>
                <w:sz w:val="24"/>
                <w:szCs w:val="24"/>
                <w:bdr w:val="none" w:sz="0" w:space="0" w:color="auto" w:frame="1"/>
              </w:rPr>
              <w:t>сут</w:t>
            </w:r>
            <w:proofErr w:type="spellEnd"/>
          </w:p>
        </w:tc>
        <w:tc>
          <w:tcPr>
            <w:tcW w:w="326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М., ж., 65-74</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2300</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326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М., ж., &gt;75</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2100</w:t>
            </w:r>
          </w:p>
        </w:tc>
      </w:tr>
      <w:tr w:rsidR="00801513" w:rsidRPr="002B5C6E" w:rsidTr="00883801">
        <w:tc>
          <w:tcPr>
            <w:tcW w:w="2699"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 xml:space="preserve">Белок, </w:t>
            </w:r>
            <w:proofErr w:type="gramStart"/>
            <w:r w:rsidRPr="002B5C6E">
              <w:rPr>
                <w:rFonts w:ascii="Times New Roman" w:eastAsia="Times New Roman" w:hAnsi="Times New Roman" w:cs="Times New Roman"/>
                <w:sz w:val="24"/>
                <w:szCs w:val="24"/>
                <w:bdr w:val="none" w:sz="0" w:space="0" w:color="auto" w:frame="1"/>
              </w:rPr>
              <w:t>г</w:t>
            </w:r>
            <w:proofErr w:type="gramEnd"/>
            <w:r w:rsidRPr="002B5C6E">
              <w:rPr>
                <w:rFonts w:ascii="Times New Roman" w:eastAsia="Times New Roman" w:hAnsi="Times New Roman" w:cs="Times New Roman"/>
                <w:sz w:val="24"/>
                <w:szCs w:val="24"/>
                <w:bdr w:val="none" w:sz="0" w:space="0" w:color="auto" w:frame="1"/>
              </w:rPr>
              <w:t>/</w:t>
            </w:r>
            <w:proofErr w:type="spellStart"/>
            <w:r w:rsidRPr="002B5C6E">
              <w:rPr>
                <w:rFonts w:ascii="Times New Roman" w:eastAsia="Times New Roman" w:hAnsi="Times New Roman" w:cs="Times New Roman"/>
                <w:sz w:val="24"/>
                <w:szCs w:val="24"/>
                <w:bdr w:val="none" w:sz="0" w:space="0" w:color="auto" w:frame="1"/>
              </w:rPr>
              <w:t>сут</w:t>
            </w:r>
            <w:proofErr w:type="spellEnd"/>
          </w:p>
        </w:tc>
        <w:tc>
          <w:tcPr>
            <w:tcW w:w="3260"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М.,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58,3</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p w:rsidR="00801513" w:rsidRPr="002B5C6E" w:rsidRDefault="00801513" w:rsidP="00883801">
            <w:pPr>
              <w:spacing w:after="0" w:line="240" w:lineRule="auto"/>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 xml:space="preserve">Кальций, </w:t>
            </w:r>
            <w:proofErr w:type="spellStart"/>
            <w:r w:rsidRPr="002B5C6E">
              <w:rPr>
                <w:rFonts w:ascii="Times New Roman" w:eastAsia="Times New Roman" w:hAnsi="Times New Roman" w:cs="Times New Roman"/>
                <w:sz w:val="24"/>
                <w:szCs w:val="24"/>
                <w:bdr w:val="none" w:sz="0" w:space="0" w:color="auto" w:frame="1"/>
              </w:rPr>
              <w:t>ммоль</w:t>
            </w:r>
            <w:proofErr w:type="spellEnd"/>
            <w:r w:rsidRPr="002B5C6E">
              <w:rPr>
                <w:rFonts w:ascii="Times New Roman" w:eastAsia="Times New Roman" w:hAnsi="Times New Roman" w:cs="Times New Roman"/>
                <w:sz w:val="24"/>
                <w:szCs w:val="24"/>
                <w:bdr w:val="none" w:sz="0" w:space="0" w:color="auto" w:frame="1"/>
              </w:rPr>
              <w:t>/</w:t>
            </w:r>
            <w:proofErr w:type="spellStart"/>
            <w:r w:rsidRPr="002B5C6E">
              <w:rPr>
                <w:rFonts w:ascii="Times New Roman" w:eastAsia="Times New Roman" w:hAnsi="Times New Roman" w:cs="Times New Roman"/>
                <w:sz w:val="24"/>
                <w:szCs w:val="24"/>
                <w:bdr w:val="none" w:sz="0" w:space="0" w:color="auto" w:frame="1"/>
              </w:rPr>
              <w:t>сут</w:t>
            </w:r>
            <w:proofErr w:type="spellEnd"/>
          </w:p>
        </w:tc>
        <w:tc>
          <w:tcPr>
            <w:tcW w:w="3260"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М., ж.,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b/>
                <w:bCs/>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10,0-17,5</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p w:rsidR="00801513" w:rsidRPr="002B5C6E" w:rsidRDefault="00801513" w:rsidP="00883801">
            <w:pPr>
              <w:spacing w:after="0" w:line="240" w:lineRule="auto"/>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 xml:space="preserve">Фосфор, </w:t>
            </w:r>
            <w:proofErr w:type="spellStart"/>
            <w:r w:rsidRPr="002B5C6E">
              <w:rPr>
                <w:rFonts w:ascii="Times New Roman" w:eastAsia="Times New Roman" w:hAnsi="Times New Roman" w:cs="Times New Roman"/>
                <w:sz w:val="24"/>
                <w:szCs w:val="24"/>
                <w:bdr w:val="none" w:sz="0" w:space="0" w:color="auto" w:frame="1"/>
              </w:rPr>
              <w:t>ммоль</w:t>
            </w:r>
            <w:proofErr w:type="spellEnd"/>
            <w:r w:rsidRPr="002B5C6E">
              <w:rPr>
                <w:rFonts w:ascii="Times New Roman" w:eastAsia="Times New Roman" w:hAnsi="Times New Roman" w:cs="Times New Roman"/>
                <w:sz w:val="24"/>
                <w:szCs w:val="24"/>
                <w:bdr w:val="none" w:sz="0" w:space="0" w:color="auto" w:frame="1"/>
              </w:rPr>
              <w:t>/</w:t>
            </w:r>
            <w:proofErr w:type="spellStart"/>
            <w:r w:rsidRPr="002B5C6E">
              <w:rPr>
                <w:rFonts w:ascii="Times New Roman" w:eastAsia="Times New Roman" w:hAnsi="Times New Roman" w:cs="Times New Roman"/>
                <w:sz w:val="24"/>
                <w:szCs w:val="24"/>
                <w:bdr w:val="none" w:sz="0" w:space="0" w:color="auto" w:frame="1"/>
              </w:rPr>
              <w:t>сут</w:t>
            </w:r>
            <w:proofErr w:type="spellEnd"/>
          </w:p>
        </w:tc>
        <w:tc>
          <w:tcPr>
            <w:tcW w:w="3260"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М., ж.,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b/>
                <w:bCs/>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17,5</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p w:rsidR="00801513" w:rsidRPr="002B5C6E" w:rsidRDefault="00801513" w:rsidP="00883801">
            <w:pPr>
              <w:spacing w:after="0" w:line="240" w:lineRule="auto"/>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 xml:space="preserve">Магний, </w:t>
            </w:r>
            <w:proofErr w:type="spellStart"/>
            <w:r w:rsidRPr="002B5C6E">
              <w:rPr>
                <w:rFonts w:ascii="Times New Roman" w:eastAsia="Times New Roman" w:hAnsi="Times New Roman" w:cs="Times New Roman"/>
                <w:sz w:val="24"/>
                <w:szCs w:val="24"/>
                <w:bdr w:val="none" w:sz="0" w:space="0" w:color="auto" w:frame="1"/>
              </w:rPr>
              <w:t>ммоль</w:t>
            </w:r>
            <w:proofErr w:type="spellEnd"/>
            <w:r w:rsidRPr="002B5C6E">
              <w:rPr>
                <w:rFonts w:ascii="Times New Roman" w:eastAsia="Times New Roman" w:hAnsi="Times New Roman" w:cs="Times New Roman"/>
                <w:sz w:val="24"/>
                <w:szCs w:val="24"/>
                <w:bdr w:val="none" w:sz="0" w:space="0" w:color="auto" w:frame="1"/>
              </w:rPr>
              <w:t>/</w:t>
            </w:r>
            <w:proofErr w:type="spellStart"/>
            <w:r w:rsidRPr="002B5C6E">
              <w:rPr>
                <w:rFonts w:ascii="Times New Roman" w:eastAsia="Times New Roman" w:hAnsi="Times New Roman" w:cs="Times New Roman"/>
                <w:sz w:val="24"/>
                <w:szCs w:val="24"/>
                <w:bdr w:val="none" w:sz="0" w:space="0" w:color="auto" w:frame="1"/>
              </w:rPr>
              <w:t>сут</w:t>
            </w:r>
            <w:proofErr w:type="spellEnd"/>
          </w:p>
        </w:tc>
        <w:tc>
          <w:tcPr>
            <w:tcW w:w="3260"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b/>
                <w:bCs/>
                <w:sz w:val="24"/>
                <w:szCs w:val="24"/>
                <w:bdr w:val="none" w:sz="0" w:space="0" w:color="auto" w:frame="1"/>
              </w:rPr>
            </w:pPr>
            <w:r w:rsidRPr="002B5C6E">
              <w:rPr>
                <w:rFonts w:ascii="Times New Roman" w:hAnsi="Times New Roman" w:cs="Times New Roman"/>
                <w:sz w:val="24"/>
                <w:szCs w:val="24"/>
                <w:shd w:val="clear" w:color="auto" w:fill="FFFFFF"/>
              </w:rPr>
              <w:t>7,8-12,3</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3260"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Ж.,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b/>
                <w:bCs/>
                <w:sz w:val="24"/>
                <w:szCs w:val="24"/>
                <w:bdr w:val="none" w:sz="0" w:space="0" w:color="auto" w:frame="1"/>
              </w:rPr>
            </w:pPr>
            <w:r w:rsidRPr="002B5C6E">
              <w:rPr>
                <w:rFonts w:ascii="Times New Roman" w:eastAsia="Times New Roman" w:hAnsi="Times New Roman" w:cs="Times New Roman"/>
                <w:sz w:val="24"/>
                <w:szCs w:val="24"/>
                <w:bdr w:val="none" w:sz="0" w:space="0" w:color="auto" w:frame="1"/>
              </w:rPr>
              <w:t>6,2-10,9</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 xml:space="preserve">Натрий, </w:t>
            </w:r>
            <w:proofErr w:type="spellStart"/>
            <w:r w:rsidRPr="002B5C6E">
              <w:rPr>
                <w:rFonts w:ascii="Times New Roman" w:eastAsia="Times New Roman" w:hAnsi="Times New Roman" w:cs="Times New Roman"/>
                <w:sz w:val="24"/>
                <w:szCs w:val="24"/>
                <w:bdr w:val="none" w:sz="0" w:space="0" w:color="auto" w:frame="1"/>
              </w:rPr>
              <w:t>ммоль</w:t>
            </w:r>
            <w:proofErr w:type="spellEnd"/>
            <w:r w:rsidRPr="002B5C6E">
              <w:rPr>
                <w:rFonts w:ascii="Times New Roman" w:eastAsia="Times New Roman" w:hAnsi="Times New Roman" w:cs="Times New Roman"/>
                <w:sz w:val="24"/>
                <w:szCs w:val="24"/>
                <w:bdr w:val="none" w:sz="0" w:space="0" w:color="auto" w:frame="1"/>
              </w:rPr>
              <w:t>/</w:t>
            </w:r>
            <w:proofErr w:type="spellStart"/>
            <w:r w:rsidRPr="002B5C6E">
              <w:rPr>
                <w:rFonts w:ascii="Times New Roman" w:eastAsia="Times New Roman" w:hAnsi="Times New Roman" w:cs="Times New Roman"/>
                <w:sz w:val="24"/>
                <w:szCs w:val="24"/>
                <w:bdr w:val="none" w:sz="0" w:space="0" w:color="auto" w:frame="1"/>
              </w:rPr>
              <w:t>сут</w:t>
            </w:r>
            <w:proofErr w:type="spellEnd"/>
          </w:p>
          <w:p w:rsidR="00801513" w:rsidRPr="002B5C6E" w:rsidRDefault="00801513" w:rsidP="00883801">
            <w:pPr>
              <w:spacing w:after="0" w:line="240" w:lineRule="auto"/>
              <w:rPr>
                <w:rFonts w:ascii="Times New Roman" w:eastAsia="Times New Roman" w:hAnsi="Times New Roman" w:cs="Times New Roman"/>
                <w:sz w:val="24"/>
                <w:szCs w:val="24"/>
              </w:rPr>
            </w:pPr>
          </w:p>
        </w:tc>
        <w:tc>
          <w:tcPr>
            <w:tcW w:w="3260"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r w:rsidRPr="002B5C6E">
              <w:rPr>
                <w:rFonts w:ascii="Times New Roman" w:hAnsi="Times New Roman" w:cs="Times New Roman"/>
                <w:sz w:val="24"/>
                <w:szCs w:val="24"/>
                <w:shd w:val="clear" w:color="auto" w:fill="FFFFFF"/>
              </w:rPr>
              <w:t>М., ж.,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b/>
                <w:bCs/>
                <w:sz w:val="24"/>
                <w:szCs w:val="24"/>
                <w:bdr w:val="none" w:sz="0" w:space="0" w:color="auto" w:frame="1"/>
              </w:rPr>
            </w:pPr>
            <w:r w:rsidRPr="002B5C6E">
              <w:rPr>
                <w:rFonts w:ascii="Times New Roman" w:hAnsi="Times New Roman" w:cs="Times New Roman"/>
                <w:sz w:val="24"/>
                <w:szCs w:val="24"/>
                <w:shd w:val="clear" w:color="auto" w:fill="FFFFFF"/>
              </w:rPr>
              <w:t>25-70</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p>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r w:rsidRPr="002B5C6E">
              <w:rPr>
                <w:rFonts w:ascii="Times New Roman" w:hAnsi="Times New Roman" w:cs="Times New Roman"/>
                <w:sz w:val="24"/>
                <w:szCs w:val="24"/>
                <w:shd w:val="clear" w:color="auto" w:fill="FFFFFF"/>
              </w:rPr>
              <w:t xml:space="preserve">Калий, </w:t>
            </w:r>
            <w:proofErr w:type="spellStart"/>
            <w:r w:rsidRPr="002B5C6E">
              <w:rPr>
                <w:rFonts w:ascii="Times New Roman" w:hAnsi="Times New Roman" w:cs="Times New Roman"/>
                <w:sz w:val="24"/>
                <w:szCs w:val="24"/>
                <w:shd w:val="clear" w:color="auto" w:fill="FFFFFF"/>
              </w:rPr>
              <w:t>ммоль</w:t>
            </w:r>
            <w:proofErr w:type="spellEnd"/>
            <w:r w:rsidRPr="002B5C6E">
              <w:rPr>
                <w:rFonts w:ascii="Times New Roman" w:hAnsi="Times New Roman" w:cs="Times New Roman"/>
                <w:sz w:val="24"/>
                <w:szCs w:val="24"/>
                <w:shd w:val="clear" w:color="auto" w:fill="FFFFFF"/>
              </w:rPr>
              <w:t>/</w:t>
            </w:r>
            <w:proofErr w:type="spellStart"/>
            <w:r w:rsidRPr="002B5C6E">
              <w:rPr>
                <w:rFonts w:ascii="Times New Roman" w:hAnsi="Times New Roman" w:cs="Times New Roman"/>
                <w:sz w:val="24"/>
                <w:szCs w:val="24"/>
                <w:shd w:val="clear" w:color="auto" w:fill="FFFFFF"/>
              </w:rPr>
              <w:t>сут</w:t>
            </w:r>
            <w:proofErr w:type="spellEnd"/>
          </w:p>
        </w:tc>
        <w:tc>
          <w:tcPr>
            <w:tcW w:w="3260"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r w:rsidRPr="002B5C6E">
              <w:rPr>
                <w:rFonts w:ascii="Times New Roman" w:hAnsi="Times New Roman" w:cs="Times New Roman"/>
                <w:sz w:val="24"/>
                <w:szCs w:val="24"/>
                <w:shd w:val="clear" w:color="auto" w:fill="FFFFFF"/>
              </w:rPr>
              <w:t>М., ж.,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50-90</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p>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r w:rsidRPr="002B5C6E">
              <w:rPr>
                <w:rFonts w:ascii="Times New Roman" w:hAnsi="Times New Roman" w:cs="Times New Roman"/>
                <w:sz w:val="24"/>
                <w:szCs w:val="24"/>
                <w:shd w:val="clear" w:color="auto" w:fill="FFFFFF"/>
              </w:rPr>
              <w:t xml:space="preserve">Хлор, </w:t>
            </w:r>
            <w:proofErr w:type="spellStart"/>
            <w:r w:rsidRPr="002B5C6E">
              <w:rPr>
                <w:rFonts w:ascii="Times New Roman" w:hAnsi="Times New Roman" w:cs="Times New Roman"/>
                <w:sz w:val="24"/>
                <w:szCs w:val="24"/>
                <w:shd w:val="clear" w:color="auto" w:fill="FFFFFF"/>
              </w:rPr>
              <w:t>ммоль</w:t>
            </w:r>
            <w:proofErr w:type="spellEnd"/>
            <w:r w:rsidRPr="002B5C6E">
              <w:rPr>
                <w:rFonts w:ascii="Times New Roman" w:hAnsi="Times New Roman" w:cs="Times New Roman"/>
                <w:sz w:val="24"/>
                <w:szCs w:val="24"/>
                <w:shd w:val="clear" w:color="auto" w:fill="FFFFFF"/>
              </w:rPr>
              <w:t>/</w:t>
            </w:r>
            <w:proofErr w:type="spellStart"/>
            <w:r w:rsidRPr="002B5C6E">
              <w:rPr>
                <w:rFonts w:ascii="Times New Roman" w:hAnsi="Times New Roman" w:cs="Times New Roman"/>
                <w:sz w:val="24"/>
                <w:szCs w:val="24"/>
                <w:shd w:val="clear" w:color="auto" w:fill="FFFFFF"/>
              </w:rPr>
              <w:t>сут</w:t>
            </w:r>
            <w:proofErr w:type="spellEnd"/>
          </w:p>
        </w:tc>
        <w:tc>
          <w:tcPr>
            <w:tcW w:w="3260"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r w:rsidRPr="002B5C6E">
              <w:rPr>
                <w:rFonts w:ascii="Times New Roman" w:hAnsi="Times New Roman" w:cs="Times New Roman"/>
                <w:sz w:val="24"/>
                <w:szCs w:val="24"/>
                <w:shd w:val="clear" w:color="auto" w:fill="FFFFFF"/>
              </w:rPr>
              <w:t>М., ж.,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70</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p>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r w:rsidRPr="002B5C6E">
              <w:rPr>
                <w:rFonts w:ascii="Times New Roman" w:hAnsi="Times New Roman" w:cs="Times New Roman"/>
                <w:sz w:val="24"/>
                <w:szCs w:val="24"/>
                <w:shd w:val="clear" w:color="auto" w:fill="FFFFFF"/>
              </w:rPr>
              <w:t xml:space="preserve">Железо, </w:t>
            </w:r>
            <w:proofErr w:type="spellStart"/>
            <w:r w:rsidRPr="002B5C6E">
              <w:rPr>
                <w:rFonts w:ascii="Times New Roman" w:hAnsi="Times New Roman" w:cs="Times New Roman"/>
                <w:sz w:val="24"/>
                <w:szCs w:val="24"/>
                <w:shd w:val="clear" w:color="auto" w:fill="FFFFFF"/>
              </w:rPr>
              <w:t>мкмоль</w:t>
            </w:r>
            <w:proofErr w:type="spellEnd"/>
            <w:r w:rsidRPr="002B5C6E">
              <w:rPr>
                <w:rFonts w:ascii="Times New Roman" w:hAnsi="Times New Roman" w:cs="Times New Roman"/>
                <w:sz w:val="24"/>
                <w:szCs w:val="24"/>
                <w:shd w:val="clear" w:color="auto" w:fill="FFFFFF"/>
              </w:rPr>
              <w:t>/</w:t>
            </w:r>
            <w:proofErr w:type="spellStart"/>
            <w:r w:rsidRPr="002B5C6E">
              <w:rPr>
                <w:rFonts w:ascii="Times New Roman" w:hAnsi="Times New Roman" w:cs="Times New Roman"/>
                <w:sz w:val="24"/>
                <w:szCs w:val="24"/>
                <w:shd w:val="clear" w:color="auto" w:fill="FFFFFF"/>
              </w:rPr>
              <w:t>сут</w:t>
            </w:r>
            <w:proofErr w:type="spellEnd"/>
          </w:p>
        </w:tc>
        <w:tc>
          <w:tcPr>
            <w:tcW w:w="3260" w:type="dxa"/>
            <w:shd w:val="clear" w:color="auto" w:fill="FFFFFF"/>
            <w:vAlign w:val="bottom"/>
            <w:hideMark/>
          </w:tcPr>
          <w:p w:rsidR="00801513" w:rsidRPr="002B5C6E" w:rsidRDefault="00801513" w:rsidP="00883801">
            <w:pPr>
              <w:spacing w:after="0" w:line="240" w:lineRule="auto"/>
              <w:rPr>
                <w:rFonts w:ascii="Times New Roman" w:hAnsi="Times New Roman" w:cs="Times New Roman"/>
                <w:sz w:val="24"/>
                <w:szCs w:val="24"/>
                <w:shd w:val="clear" w:color="auto" w:fill="FFFFFF"/>
              </w:rPr>
            </w:pPr>
            <w:r w:rsidRPr="002B5C6E">
              <w:rPr>
                <w:rFonts w:ascii="Times New Roman" w:hAnsi="Times New Roman" w:cs="Times New Roman"/>
                <w:sz w:val="24"/>
                <w:szCs w:val="24"/>
                <w:shd w:val="clear" w:color="auto" w:fill="FFFFFF"/>
              </w:rPr>
              <w:t>М., ж.,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80-160</w:t>
            </w:r>
          </w:p>
        </w:tc>
      </w:tr>
      <w:tr w:rsidR="00801513" w:rsidRPr="002B5C6E" w:rsidTr="00883801">
        <w:tc>
          <w:tcPr>
            <w:tcW w:w="2699" w:type="dxa"/>
            <w:tcBorders>
              <w:bottom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p>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r w:rsidRPr="002B5C6E">
              <w:rPr>
                <w:rFonts w:ascii="Times New Roman" w:hAnsi="Times New Roman" w:cs="Times New Roman"/>
                <w:sz w:val="24"/>
                <w:szCs w:val="24"/>
                <w:shd w:val="clear" w:color="auto" w:fill="FFFFFF"/>
              </w:rPr>
              <w:t xml:space="preserve">Цинк, </w:t>
            </w:r>
            <w:proofErr w:type="spellStart"/>
            <w:r w:rsidRPr="002B5C6E">
              <w:rPr>
                <w:rFonts w:ascii="Times New Roman" w:hAnsi="Times New Roman" w:cs="Times New Roman"/>
                <w:sz w:val="24"/>
                <w:szCs w:val="24"/>
                <w:shd w:val="clear" w:color="auto" w:fill="FFFFFF"/>
              </w:rPr>
              <w:t>мкмоль</w:t>
            </w:r>
            <w:proofErr w:type="spellEnd"/>
            <w:r w:rsidRPr="002B5C6E">
              <w:rPr>
                <w:rFonts w:ascii="Times New Roman" w:hAnsi="Times New Roman" w:cs="Times New Roman"/>
                <w:sz w:val="24"/>
                <w:szCs w:val="24"/>
                <w:shd w:val="clear" w:color="auto" w:fill="FFFFFF"/>
              </w:rPr>
              <w:t>/</w:t>
            </w:r>
            <w:proofErr w:type="spellStart"/>
            <w:r w:rsidRPr="002B5C6E">
              <w:rPr>
                <w:rFonts w:ascii="Times New Roman" w:hAnsi="Times New Roman" w:cs="Times New Roman"/>
                <w:sz w:val="24"/>
                <w:szCs w:val="24"/>
                <w:shd w:val="clear" w:color="auto" w:fill="FFFFFF"/>
              </w:rPr>
              <w:t>сут</w:t>
            </w:r>
            <w:proofErr w:type="spellEnd"/>
          </w:p>
        </w:tc>
        <w:tc>
          <w:tcPr>
            <w:tcW w:w="3260" w:type="dxa"/>
            <w:shd w:val="clear" w:color="auto" w:fill="FFFFFF"/>
            <w:vAlign w:val="bottom"/>
            <w:hideMark/>
          </w:tcPr>
          <w:p w:rsidR="00801513" w:rsidRPr="002B5C6E" w:rsidRDefault="00801513" w:rsidP="00883801">
            <w:pPr>
              <w:spacing w:after="0" w:line="240" w:lineRule="auto"/>
              <w:rPr>
                <w:rFonts w:ascii="Times New Roman" w:hAnsi="Times New Roman" w:cs="Times New Roman"/>
                <w:sz w:val="24"/>
                <w:szCs w:val="24"/>
                <w:shd w:val="clear" w:color="auto" w:fill="FFFFFF"/>
              </w:rPr>
            </w:pPr>
            <w:r w:rsidRPr="002B5C6E">
              <w:rPr>
                <w:rFonts w:ascii="Times New Roman" w:hAnsi="Times New Roman" w:cs="Times New Roman"/>
                <w:sz w:val="24"/>
                <w:szCs w:val="24"/>
                <w:shd w:val="clear" w:color="auto" w:fill="FFFFFF"/>
              </w:rPr>
              <w:t>М.,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85-145</w:t>
            </w:r>
          </w:p>
        </w:tc>
      </w:tr>
      <w:tr w:rsidR="00801513" w:rsidRPr="002B5C6E" w:rsidTr="00883801">
        <w:tc>
          <w:tcPr>
            <w:tcW w:w="2699" w:type="dxa"/>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bdr w:val="none" w:sz="0" w:space="0" w:color="auto" w:frame="1"/>
              </w:rPr>
            </w:pPr>
          </w:p>
        </w:tc>
        <w:tc>
          <w:tcPr>
            <w:tcW w:w="3260" w:type="dxa"/>
            <w:shd w:val="clear" w:color="auto" w:fill="FFFFFF"/>
            <w:vAlign w:val="bottom"/>
            <w:hideMark/>
          </w:tcPr>
          <w:p w:rsidR="00801513" w:rsidRPr="002B5C6E" w:rsidRDefault="00801513" w:rsidP="00883801">
            <w:pPr>
              <w:spacing w:after="0" w:line="240" w:lineRule="auto"/>
              <w:rPr>
                <w:rFonts w:ascii="Times New Roman" w:hAnsi="Times New Roman" w:cs="Times New Roman"/>
                <w:sz w:val="24"/>
                <w:szCs w:val="24"/>
                <w:shd w:val="clear" w:color="auto" w:fill="FFFFFF"/>
              </w:rPr>
            </w:pPr>
            <w:r w:rsidRPr="002B5C6E">
              <w:rPr>
                <w:rFonts w:ascii="Times New Roman" w:hAnsi="Times New Roman" w:cs="Times New Roman"/>
                <w:sz w:val="24"/>
                <w:szCs w:val="24"/>
                <w:shd w:val="clear" w:color="auto" w:fill="FFFFFF"/>
              </w:rPr>
              <w:t>Ж., &gt;50</w:t>
            </w:r>
          </w:p>
        </w:tc>
        <w:tc>
          <w:tcPr>
            <w:tcW w:w="2835"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60-110</w:t>
            </w:r>
          </w:p>
        </w:tc>
      </w:tr>
    </w:tbl>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С возрастом общие энергетические потребности снижаются как в результате уменьшения затрат на поддержание основного обмена, так и в результате снижения расходов на физическую деятельность. Энергетические затраты у 80-летних составляют до 1/3 энергетических затрат 30-летних. Снижение основного обмена, прежде всего, </w:t>
      </w:r>
      <w:r w:rsidRPr="002B5C6E">
        <w:rPr>
          <w:bdr w:val="none" w:sz="0" w:space="0" w:color="auto" w:frame="1"/>
        </w:rPr>
        <w:lastRenderedPageBreak/>
        <w:t xml:space="preserve">обусловлено уменьшением массы свободного жира, кроме того, индивидуальные различия в основном обмене, имеющиеся в молодом возрасте, сохраняются и у </w:t>
      </w:r>
      <w:proofErr w:type="gramStart"/>
      <w:r w:rsidRPr="002B5C6E">
        <w:rPr>
          <w:bdr w:val="none" w:sz="0" w:space="0" w:color="auto" w:frame="1"/>
        </w:rPr>
        <w:t>пожилых</w:t>
      </w:r>
      <w:proofErr w:type="gramEnd"/>
      <w:r w:rsidRPr="002B5C6E">
        <w:rPr>
          <w:bdr w:val="none" w:sz="0" w:space="0" w:color="auto" w:frame="1"/>
        </w:rPr>
        <w:t>.</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У пожилых больных в связи с нарушением нейромускулярной деятельности увеличивается энергетическая стоимость даже легкой физической нагрузки, но при отсутствии серьезных хронических заболеваний организм пожилого человека может приспосабливаться к таким неадекватным потерям энергии. Однако</w:t>
      </w:r>
      <w:proofErr w:type="gramStart"/>
      <w:r w:rsidRPr="002B5C6E">
        <w:rPr>
          <w:bdr w:val="none" w:sz="0" w:space="0" w:color="auto" w:frame="1"/>
        </w:rPr>
        <w:t>,</w:t>
      </w:r>
      <w:proofErr w:type="gramEnd"/>
      <w:r w:rsidRPr="002B5C6E">
        <w:rPr>
          <w:bdr w:val="none" w:sz="0" w:space="0" w:color="auto" w:frame="1"/>
        </w:rPr>
        <w:t xml:space="preserve"> если компенсации не происходит, это приводит не только к снижению физической активности больных, но и ставит под угрозу процессы адекватного потребления питательных веществ.</w:t>
      </w:r>
    </w:p>
    <w:p w:rsidR="00801513" w:rsidRDefault="00801513" w:rsidP="00801513">
      <w:pPr>
        <w:pStyle w:val="txt"/>
        <w:shd w:val="clear" w:color="auto" w:fill="FFFFFF"/>
        <w:spacing w:before="0" w:beforeAutospacing="0" w:after="0" w:afterAutospacing="0" w:line="288" w:lineRule="atLeast"/>
        <w:ind w:firstLine="567"/>
        <w:jc w:val="both"/>
        <w:textAlignment w:val="baseline"/>
        <w:rPr>
          <w:bdr w:val="none" w:sz="0" w:space="0" w:color="auto" w:frame="1"/>
        </w:rPr>
      </w:pPr>
      <w:r w:rsidRPr="002B5C6E">
        <w:rPr>
          <w:bdr w:val="none" w:sz="0" w:space="0" w:color="auto" w:frame="1"/>
        </w:rPr>
        <w:t>Дополнительное питание у пожилого должно стать составной частью лечения, так как оно ускоряет выздоровление и снижает госпитальную летальность.</w:t>
      </w:r>
    </w:p>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Default="00801513" w:rsidP="00801513">
      <w:pPr>
        <w:pStyle w:val="txt"/>
        <w:shd w:val="clear" w:color="auto" w:fill="FFFFFF"/>
        <w:spacing w:before="0" w:beforeAutospacing="0" w:after="0" w:afterAutospacing="0" w:line="288" w:lineRule="atLeast"/>
        <w:jc w:val="center"/>
        <w:textAlignment w:val="baseline"/>
        <w:rPr>
          <w:b/>
          <w:bCs/>
          <w:bdr w:val="none" w:sz="0" w:space="0" w:color="auto" w:frame="1"/>
        </w:rPr>
      </w:pPr>
      <w:r w:rsidRPr="002B5C6E">
        <w:rPr>
          <w:b/>
          <w:bCs/>
          <w:bdr w:val="none" w:sz="0" w:space="0" w:color="auto" w:frame="1"/>
        </w:rPr>
        <w:t xml:space="preserve">4. </w:t>
      </w:r>
      <w:r>
        <w:rPr>
          <w:b/>
          <w:bCs/>
          <w:bdr w:val="none" w:sz="0" w:space="0" w:color="auto" w:frame="1"/>
        </w:rPr>
        <w:t>З</w:t>
      </w:r>
      <w:r w:rsidRPr="002B5C6E">
        <w:rPr>
          <w:b/>
          <w:bCs/>
          <w:bdr w:val="none" w:sz="0" w:space="0" w:color="auto" w:frame="1"/>
        </w:rPr>
        <w:t>доровый образ жизни</w:t>
      </w:r>
    </w:p>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Люди всегда искали способы и средства продления жизни и сохранения молодости. Ведь еще на заре человечества наши предки были заняты поисками эликсира жизни. И в наше время мало что изменилось - так же велико желание людей жить полнокровной жизнью как можно дольше.</w:t>
      </w:r>
    </w:p>
    <w:p w:rsidR="00801513" w:rsidRDefault="00801513" w:rsidP="00801513">
      <w:pPr>
        <w:pStyle w:val="txt"/>
        <w:shd w:val="clear" w:color="auto" w:fill="FFFFFF"/>
        <w:spacing w:before="0" w:beforeAutospacing="0" w:after="0" w:afterAutospacing="0" w:line="288" w:lineRule="atLeast"/>
        <w:ind w:firstLine="567"/>
        <w:jc w:val="both"/>
        <w:textAlignment w:val="baseline"/>
        <w:rPr>
          <w:bdr w:val="none" w:sz="0" w:space="0" w:color="auto" w:frame="1"/>
        </w:rPr>
      </w:pPr>
      <w:r w:rsidRPr="002B5C6E">
        <w:rPr>
          <w:bdr w:val="none" w:sz="0" w:space="0" w:color="auto" w:frame="1"/>
        </w:rPr>
        <w:t xml:space="preserve">Достижение общего здоровья и гармония - это не пенсионная программа, когда человек откладывает средства, чтобы сносно жить на закате жизни. </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Оздоровительная программа поможет, конечно, и в пожилом возрасте, если придерживаться таких правил</w:t>
      </w:r>
      <w:r>
        <w:rPr>
          <w:bdr w:val="none" w:sz="0" w:space="0" w:color="auto" w:frame="1"/>
        </w:rPr>
        <w:t>:</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Регулярные профилактические медицинские осмотры, прежде всего с квалифицированным кардиологическим и онкологическим обследованием.</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Рацион с низким содержанием жира, сахара, соли и высоким - клетчатки, который поможет поддерживать нормальную массу тела.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Систематические аэробные упражнения средней интенсивности (4-разовые занятия в неделю, каждое продолжительностью 20-30 мин - всего пройти 20-24 км, или другие эквивалентные нагрузки).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Отказ от вредных привычек.</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Факторы риска, которые могут препятствовать занятиям физическими упражнениями.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История семьи и наследственность. Никакая, даже самая эффективная диета или регулярные физические упражнения не в состоянии полностью компенсировать влияние плохой наследственности, выражающееся, например, в предрасположенности к </w:t>
      </w:r>
      <w:proofErr w:type="spellStart"/>
      <w:proofErr w:type="gramStart"/>
      <w:r w:rsidRPr="002B5C6E">
        <w:rPr>
          <w:bdr w:val="none" w:sz="0" w:space="0" w:color="auto" w:frame="1"/>
        </w:rPr>
        <w:t>сердечно-сосудистым</w:t>
      </w:r>
      <w:proofErr w:type="spellEnd"/>
      <w:proofErr w:type="gramEnd"/>
      <w:r w:rsidRPr="002B5C6E">
        <w:rPr>
          <w:bdr w:val="none" w:sz="0" w:space="0" w:color="auto" w:frame="1"/>
        </w:rPr>
        <w:t xml:space="preserve"> заболеваниям.</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Стрессовые ситуации и личность. Эффект сильных эмоциональных воздействий сложно выявить, поскольку люди, попавшие в стрессовые ситуации, усугубляют их вредными привычками в других сферах жизни.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АГ.</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Малоподвижный образ жизни.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Курение.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Ожирение.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Нарушения на ЭКГ в покое.</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Мотивация к занятиям физическими упражнениями пожилых людей сводится к обеспечению здоровья, бодрости духа и спокойных, уравновешенных эмоций.</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Физические упражнения при занятиях с этой категорией людей должны оказывать не только оздоровительное, но и лечебное влияние.</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rPr>
          <w:bdr w:val="none" w:sz="0" w:space="0" w:color="auto" w:frame="1"/>
        </w:rPr>
      </w:pPr>
      <w:r w:rsidRPr="002B5C6E">
        <w:rPr>
          <w:b/>
          <w:bCs/>
          <w:bdr w:val="none" w:sz="0" w:space="0" w:color="auto" w:frame="1"/>
        </w:rPr>
        <w:t>Физкультура в жизни пожилого человека. </w:t>
      </w:r>
      <w:r w:rsidRPr="002B5C6E">
        <w:rPr>
          <w:bdr w:val="none" w:sz="0" w:space="0" w:color="auto" w:frame="1"/>
        </w:rPr>
        <w:t xml:space="preserve">Особое значение для человека во второй половине его жизни приобретает физкультура, когда адаптация системы кровообращения постепенно снижается. Двигательная активность большинства людей </w:t>
      </w:r>
      <w:r w:rsidRPr="002B5C6E">
        <w:rPr>
          <w:bdr w:val="none" w:sz="0" w:space="0" w:color="auto" w:frame="1"/>
        </w:rPr>
        <w:lastRenderedPageBreak/>
        <w:t xml:space="preserve">среднего и старческого возраста значительно понижена. Физкультура в этом случае может стать важным фактором предупреждения различных нарушений и отклонений функции </w:t>
      </w:r>
      <w:proofErr w:type="spellStart"/>
      <w:proofErr w:type="gramStart"/>
      <w:r w:rsidRPr="002B5C6E">
        <w:rPr>
          <w:bdr w:val="none" w:sz="0" w:space="0" w:color="auto" w:frame="1"/>
        </w:rPr>
        <w:t>сердечно-сосудистой</w:t>
      </w:r>
      <w:proofErr w:type="spellEnd"/>
      <w:proofErr w:type="gramEnd"/>
      <w:r w:rsidRPr="002B5C6E">
        <w:rPr>
          <w:bdr w:val="none" w:sz="0" w:space="0" w:color="auto" w:frame="1"/>
        </w:rPr>
        <w:t xml:space="preserve"> системы. Речь идет не только о взаимоотношении мышечной деятельности и функции </w:t>
      </w:r>
      <w:proofErr w:type="spellStart"/>
      <w:proofErr w:type="gramStart"/>
      <w:r w:rsidRPr="002B5C6E">
        <w:rPr>
          <w:bdr w:val="none" w:sz="0" w:space="0" w:color="auto" w:frame="1"/>
        </w:rPr>
        <w:t>сердечно-сосудистой</w:t>
      </w:r>
      <w:proofErr w:type="spellEnd"/>
      <w:proofErr w:type="gramEnd"/>
      <w:r w:rsidRPr="002B5C6E">
        <w:rPr>
          <w:bdr w:val="none" w:sz="0" w:space="0" w:color="auto" w:frame="1"/>
        </w:rPr>
        <w:t xml:space="preserve"> системы, но и о всестороннем влиянии физической культуры и спортивных упражнений на весь организм, на повышение его адаптационной способности к требованиям жизни. Известно, что развитие приспособительных процессов в большей мере обеспечивается в условиях движения, физической тренировки: при регулярных и длительных занятиях физическими упражнениями повышается устойчивость здорового человека к различным неблагоприятным факторам внешней среды (гипоксемии, перегреванию и охлаждению,</w:t>
      </w:r>
      <w:r>
        <w:rPr>
          <w:bdr w:val="none" w:sz="0" w:space="0" w:color="auto" w:frame="1"/>
        </w:rPr>
        <w:t xml:space="preserve"> перегрузкам и др.)</w:t>
      </w: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dr w:val="none" w:sz="0" w:space="0" w:color="auto" w:frame="1"/>
        </w:rPr>
        <w:t>Двигательная активность пожилого человека - залог долголетия</w:t>
      </w:r>
    </w:p>
    <w:p w:rsidR="00801513" w:rsidRPr="002B5C6E" w:rsidRDefault="00801513" w:rsidP="00801513">
      <w:pPr>
        <w:pStyle w:val="txt"/>
        <w:shd w:val="clear" w:color="auto" w:fill="FFFFFF"/>
        <w:spacing w:before="0" w:beforeAutospacing="0" w:after="0" w:afterAutospacing="0" w:line="288" w:lineRule="atLeast"/>
        <w:textAlignment w:val="baseline"/>
      </w:pPr>
      <w:r w:rsidRPr="002B5C6E">
        <w:rPr>
          <w:bdr w:val="none" w:sz="0" w:space="0" w:color="auto" w:frame="1"/>
        </w:rPr>
        <w:t>У лиц среднего и пожилого возраста занятия физическими упражнениями должны решать следующие задачи</w:t>
      </w:r>
      <w:r>
        <w:rPr>
          <w:bdr w:val="none" w:sz="0" w:space="0" w:color="auto" w:frame="1"/>
        </w:rPr>
        <w:t>:</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Оказывать тонизирующее воздействие на нервную систему.</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Постоянно стимулировать функции </w:t>
      </w:r>
      <w:proofErr w:type="spellStart"/>
      <w:proofErr w:type="gramStart"/>
      <w:r w:rsidRPr="002B5C6E">
        <w:rPr>
          <w:bdr w:val="none" w:sz="0" w:space="0" w:color="auto" w:frame="1"/>
        </w:rPr>
        <w:t>сердечно-сосудистой</w:t>
      </w:r>
      <w:proofErr w:type="spellEnd"/>
      <w:proofErr w:type="gramEnd"/>
      <w:r w:rsidRPr="002B5C6E">
        <w:rPr>
          <w:bdr w:val="none" w:sz="0" w:space="0" w:color="auto" w:frame="1"/>
        </w:rPr>
        <w:t xml:space="preserve"> и дыхательной систем.</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Улучшать процессы обмена веществ.</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Укреплять мышечную систему, сохранять и улучшать подвижность в суставах.</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Поддерживать полноценность жизненно важных двигательных навыков и умений.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Способствовать замедлению процессов инволюции в организме, уменьшению их выраженности вследствие повышения двигательной активности.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При организации занятий с людьми среднего и пожилого возраста необходимо учитывать их возрастные особенности и состояние здоровья. Исходя из медицинских показаний и возраста, каждому занимающемуся рекомендуется индивидуальный двигательный режим, включающий гигиеническую гимнастику, прогулки, ходьбу, бег и многое другое.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t>Режим дня </w:t>
      </w:r>
      <w:r w:rsidRPr="002B5C6E">
        <w:rPr>
          <w:bdr w:val="none" w:sz="0" w:space="0" w:color="auto" w:frame="1"/>
        </w:rPr>
        <w:t>не может быть одинаковым для всех людей без различия возраста, профессии и состояния здоровья. Однако есть общие гигиенические требования, одинаковые для лиц любого возраста: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правильное сочетание умственного и физического труда;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занятия физической культурой;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регулярное и правильное питание;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чередование труда и отдыха.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t>Двигательный режим. </w:t>
      </w:r>
      <w:r w:rsidRPr="002B5C6E">
        <w:rPr>
          <w:bdr w:val="none" w:sz="0" w:space="0" w:color="auto" w:frame="1"/>
        </w:rPr>
        <w:t>Отдельные двигательные режимы, которые могут быть рекомендованы лицам среднего, пожилого и старческого возраста, различаются по основной направленности, объему используемых нагрузок и выбору средств физической культуры, условиям проведения занятий. Их условно подразделяют на четыре группы.</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w:t>
      </w:r>
      <w:r w:rsidRPr="002B5C6E">
        <w:rPr>
          <w:b/>
          <w:bCs/>
          <w:bdr w:val="none" w:sz="0" w:space="0" w:color="auto" w:frame="1"/>
        </w:rPr>
        <w:t>Реабилитационный двигательный режим, </w:t>
      </w:r>
      <w:r w:rsidRPr="002B5C6E">
        <w:rPr>
          <w:bdr w:val="none" w:sz="0" w:space="0" w:color="auto" w:frame="1"/>
        </w:rPr>
        <w:t>предусматривающий использование средств, направленных на восстановление здоровья после перенесенного заболевания, травмы, хирургического вмешательства. Применяется в отделениях восстановительного лечения поликлиник, стационаров, санаториев или реабилитационных центров.</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w:t>
      </w:r>
      <w:r w:rsidRPr="002B5C6E">
        <w:rPr>
          <w:b/>
          <w:bCs/>
          <w:bdr w:val="none" w:sz="0" w:space="0" w:color="auto" w:frame="1"/>
        </w:rPr>
        <w:t>Режим общей физической подготовки, </w:t>
      </w:r>
      <w:r w:rsidRPr="002B5C6E">
        <w:rPr>
          <w:bdr w:val="none" w:sz="0" w:space="0" w:color="auto" w:frame="1"/>
        </w:rPr>
        <w:t>направленный на разностороннее развитие физиологических функций и восстановление нарушенных качеств и умений. Общая физическая подготовка осуществляется в группах здоровья.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w:t>
      </w:r>
      <w:r w:rsidRPr="002B5C6E">
        <w:rPr>
          <w:b/>
          <w:bCs/>
          <w:bdr w:val="none" w:sz="0" w:space="0" w:color="auto" w:frame="1"/>
        </w:rPr>
        <w:t>Тренировочный режим, </w:t>
      </w:r>
      <w:r w:rsidRPr="002B5C6E">
        <w:rPr>
          <w:bdr w:val="none" w:sz="0" w:space="0" w:color="auto" w:frame="1"/>
        </w:rPr>
        <w:t>применяемый в группах оздоровительного бега, плавания или индивидуальных занятий бегом. Предусматривает постепенное и рациональное наращивание нагрузок в целях повышения функциональных возможностей организма.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w:t>
      </w:r>
      <w:r w:rsidRPr="002B5C6E">
        <w:rPr>
          <w:b/>
          <w:bCs/>
          <w:bdr w:val="none" w:sz="0" w:space="0" w:color="auto" w:frame="1"/>
        </w:rPr>
        <w:t>Режим поддержания спортивного долголетия, </w:t>
      </w:r>
      <w:r w:rsidRPr="002B5C6E">
        <w:rPr>
          <w:bdr w:val="none" w:sz="0" w:space="0" w:color="auto" w:frame="1"/>
        </w:rPr>
        <w:t>направленный на возможно более длительное сохранение спортивной работоспособности ветеранами спорта благодаря систематической тренировке в конкретном виде спорта и при отсутствии противопоказаний к участию в массовых спортивных мероприятиях.</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lastRenderedPageBreak/>
        <w:t>Гигиеническая гимнастика. </w:t>
      </w:r>
      <w:r w:rsidRPr="002B5C6E">
        <w:rPr>
          <w:bdr w:val="none" w:sz="0" w:space="0" w:color="auto" w:frame="1"/>
        </w:rPr>
        <w:t>Применяемые в гигиенической гимнастике физические упражнения должны быть нетрудными, исключающими статическую нагрузку мышц, вызывающую сильное напряжение и задержку дыхания. Подбирают упражнения, воздействующие на различные группы мышц и внутренние органы, с учетом состояния здоровья, физического развития и степени трудовой нагрузки.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При составлении комплекса упражнений следует помнить, что:</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медленная ходьба в начале занятия вызывает равномерное усиление дыхания и кровообращения;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упражнения типа подтягивания углубляют дыхание, увеличивают подвижность грудной клетки, подвижность позвоночника, укрепляют мышцы плечевого пояса, корригируют осанку;</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поднимание рук, отведение их в стороны и назад, медленные вращения в плечевых суставах, сгибание и разгибание рук в локтевых </w:t>
      </w:r>
      <w:proofErr w:type="gramStart"/>
      <w:r w:rsidRPr="002B5C6E">
        <w:rPr>
          <w:bdr w:val="none" w:sz="0" w:space="0" w:color="auto" w:frame="1"/>
        </w:rPr>
        <w:t>суставах</w:t>
      </w:r>
      <w:proofErr w:type="gramEnd"/>
      <w:r w:rsidRPr="002B5C6E">
        <w:rPr>
          <w:bdr w:val="none" w:sz="0" w:space="0" w:color="auto" w:frame="1"/>
        </w:rPr>
        <w:t xml:space="preserve"> и другие подобные движения увеличивают подвижность суставов и укрепляют мышцы рук;</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упражнения для стоп и ног способствуют увеличению подвижности суставов, укреплению мышц и связок;</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приседания укрепляют мышцы ног и брюшного пресса, оказывают </w:t>
      </w:r>
      <w:proofErr w:type="spellStart"/>
      <w:r w:rsidRPr="002B5C6E">
        <w:rPr>
          <w:bdr w:val="none" w:sz="0" w:space="0" w:color="auto" w:frame="1"/>
        </w:rPr>
        <w:t>общетонизирующее</w:t>
      </w:r>
      <w:proofErr w:type="spellEnd"/>
      <w:r w:rsidRPr="002B5C6E">
        <w:rPr>
          <w:bdr w:val="none" w:sz="0" w:space="0" w:color="auto" w:frame="1"/>
        </w:rPr>
        <w:t xml:space="preserve"> влияние;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ходьба с медленным, глубоким дыханием способствует расслаблению и восстановлению функций организма;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рывковые и маховые движения рук развивают мышцы плечевого пояса, укрепляют связки, способствуют увеличению объема движений;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наклоны туловища вперед укрепляют мышцы спины, увеличивают подвижность позвоночника; эти упражнения хорошо сочетаются с глубоким, энергичным дыханием;</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w:t>
      </w:r>
      <w:proofErr w:type="spellStart"/>
      <w:r w:rsidRPr="002B5C6E">
        <w:rPr>
          <w:bdr w:val="none" w:sz="0" w:space="0" w:color="auto" w:frame="1"/>
        </w:rPr>
        <w:t>экстензионные</w:t>
      </w:r>
      <w:proofErr w:type="spellEnd"/>
      <w:r w:rsidRPr="002B5C6E">
        <w:rPr>
          <w:bdr w:val="none" w:sz="0" w:space="0" w:color="auto" w:frame="1"/>
        </w:rPr>
        <w:t xml:space="preserve"> и другие упражнения для мышц спины способствуют увеличению подвижности позвоночника;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выпады с движением рук и туловища хорошо укрепляют мышцы ног, оказывают тренирующее влияние;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силовые упражнения для рук увеличивают выносливость и силу мышц;</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повороты, наклоны, вращения туловища способствуют подвижности позвоночника и укрепляют мышцы туловища;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поднимание прямых ног в исходное </w:t>
      </w:r>
      <w:proofErr w:type="gramStart"/>
      <w:r w:rsidRPr="002B5C6E">
        <w:rPr>
          <w:bdr w:val="none" w:sz="0" w:space="0" w:color="auto" w:frame="1"/>
        </w:rPr>
        <w:t>положение</w:t>
      </w:r>
      <w:proofErr w:type="gramEnd"/>
      <w:r w:rsidRPr="002B5C6E">
        <w:rPr>
          <w:bdr w:val="none" w:sz="0" w:space="0" w:color="auto" w:frame="1"/>
        </w:rPr>
        <w:t xml:space="preserve"> лежа на спине</w:t>
      </w:r>
    </w:p>
    <w:p w:rsidR="00801513" w:rsidRPr="00400714"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укрепляют мышцы брюшного пресса; - бег, прыжки тренируют </w:t>
      </w:r>
      <w:proofErr w:type="spellStart"/>
      <w:proofErr w:type="gramStart"/>
      <w:r w:rsidRPr="002B5C6E">
        <w:rPr>
          <w:bdr w:val="none" w:sz="0" w:space="0" w:color="auto" w:frame="1"/>
        </w:rPr>
        <w:t>сердечно-сосудистую</w:t>
      </w:r>
      <w:proofErr w:type="spellEnd"/>
      <w:proofErr w:type="gramEnd"/>
      <w:r w:rsidRPr="002B5C6E">
        <w:rPr>
          <w:bdr w:val="none" w:sz="0" w:space="0" w:color="auto" w:frame="1"/>
        </w:rPr>
        <w:t xml:space="preserve"> систему, повышают</w:t>
      </w:r>
      <w:r>
        <w:t xml:space="preserve"> </w:t>
      </w:r>
      <w:r w:rsidRPr="002B5C6E">
        <w:rPr>
          <w:bdr w:val="none" w:sz="0" w:space="0" w:color="auto" w:frame="1"/>
        </w:rPr>
        <w:t>ее выносливость; - ходьба в конце занятия способствует равномерному снижению</w:t>
      </w:r>
      <w:r>
        <w:t xml:space="preserve"> </w:t>
      </w:r>
      <w:r w:rsidRPr="002B5C6E">
        <w:rPr>
          <w:bdr w:val="none" w:sz="0" w:space="0" w:color="auto" w:frame="1"/>
        </w:rPr>
        <w:t xml:space="preserve">физической нагрузки, восстановлению дыхания, отдыху. </w:t>
      </w:r>
      <w:r w:rsidRPr="00801513">
        <w:rPr>
          <w:shd w:val="clear" w:color="auto" w:fill="FFFFFF"/>
        </w:rPr>
        <w:t>[3]</w:t>
      </w:r>
    </w:p>
    <w:p w:rsidR="00801513" w:rsidRDefault="00801513" w:rsidP="00801513">
      <w:pPr>
        <w:pStyle w:val="txt"/>
        <w:shd w:val="clear" w:color="auto" w:fill="FFFFFF"/>
        <w:spacing w:before="0" w:beforeAutospacing="0" w:after="0" w:afterAutospacing="0" w:line="288" w:lineRule="atLeast"/>
        <w:textAlignment w:val="baseline"/>
        <w:rPr>
          <w:bdr w:val="none" w:sz="0" w:space="0" w:color="auto" w:frame="1"/>
        </w:rPr>
      </w:pPr>
    </w:p>
    <w:p w:rsidR="00801513" w:rsidRPr="00801513" w:rsidRDefault="00801513" w:rsidP="00801513">
      <w:pPr>
        <w:ind w:firstLine="567"/>
        <w:jc w:val="center"/>
        <w:rPr>
          <w:rStyle w:val="218pt"/>
          <w:rFonts w:eastAsiaTheme="minorEastAsia"/>
          <w:b/>
          <w:color w:val="FF0000"/>
          <w:sz w:val="24"/>
          <w:szCs w:val="24"/>
          <w:u w:val="none"/>
        </w:rPr>
      </w:pPr>
      <w:r w:rsidRPr="00801513">
        <w:rPr>
          <w:rStyle w:val="218pt"/>
          <w:rFonts w:eastAsiaTheme="minorEastAsia"/>
          <w:b/>
          <w:color w:val="FF0000"/>
          <w:sz w:val="24"/>
          <w:szCs w:val="24"/>
          <w:u w:val="none"/>
        </w:rPr>
        <w:t>Методик</w:t>
      </w:r>
      <w:r w:rsidRPr="00801513">
        <w:rPr>
          <w:rStyle w:val="218pt"/>
          <w:rFonts w:eastAsiaTheme="minorHAnsi"/>
          <w:b/>
          <w:color w:val="FF0000"/>
          <w:sz w:val="24"/>
          <w:szCs w:val="24"/>
          <w:u w:val="none"/>
        </w:rPr>
        <w:t xml:space="preserve">а </w:t>
      </w:r>
      <w:r w:rsidRPr="00801513">
        <w:rPr>
          <w:rStyle w:val="218pt"/>
          <w:rFonts w:eastAsiaTheme="minorEastAsia"/>
          <w:b/>
          <w:color w:val="FF0000"/>
          <w:sz w:val="24"/>
          <w:szCs w:val="24"/>
          <w:u w:val="none"/>
        </w:rPr>
        <w:t>занятий</w:t>
      </w:r>
      <w:r w:rsidRPr="00801513">
        <w:rPr>
          <w:rStyle w:val="218pt"/>
          <w:rFonts w:eastAsiaTheme="minorHAnsi"/>
          <w:b/>
          <w:color w:val="FF0000"/>
          <w:sz w:val="24"/>
          <w:szCs w:val="24"/>
          <w:u w:val="none"/>
        </w:rPr>
        <w:t xml:space="preserve"> с </w:t>
      </w:r>
      <w:r w:rsidRPr="00801513">
        <w:rPr>
          <w:rStyle w:val="218pt"/>
          <w:rFonts w:eastAsiaTheme="minorEastAsia"/>
          <w:b/>
          <w:color w:val="FF0000"/>
          <w:sz w:val="24"/>
          <w:szCs w:val="24"/>
          <w:u w:val="none"/>
        </w:rPr>
        <w:t>лицами зрелого</w:t>
      </w:r>
      <w:r w:rsidRPr="00801513">
        <w:rPr>
          <w:rStyle w:val="218pt"/>
          <w:rFonts w:eastAsiaTheme="minorHAnsi"/>
          <w:b/>
          <w:color w:val="FF0000"/>
          <w:sz w:val="24"/>
          <w:szCs w:val="24"/>
          <w:u w:val="none"/>
        </w:rPr>
        <w:t xml:space="preserve"> и </w:t>
      </w:r>
      <w:r w:rsidRPr="00801513">
        <w:rPr>
          <w:rStyle w:val="218pt"/>
          <w:rFonts w:eastAsiaTheme="minorEastAsia"/>
          <w:b/>
          <w:color w:val="FF0000"/>
          <w:sz w:val="24"/>
          <w:szCs w:val="24"/>
          <w:u w:val="none"/>
        </w:rPr>
        <w:t>пожилого</w:t>
      </w:r>
      <w:r w:rsidRPr="00801513">
        <w:rPr>
          <w:rStyle w:val="218pt"/>
          <w:rFonts w:eastAsiaTheme="minorHAnsi"/>
          <w:b/>
          <w:color w:val="FF0000"/>
          <w:sz w:val="24"/>
          <w:szCs w:val="24"/>
          <w:u w:val="none"/>
        </w:rPr>
        <w:t xml:space="preserve"> в</w:t>
      </w:r>
      <w:r w:rsidRPr="00801513">
        <w:rPr>
          <w:rStyle w:val="218pt"/>
          <w:rFonts w:eastAsiaTheme="minorEastAsia"/>
          <w:b/>
          <w:color w:val="FF0000"/>
          <w:sz w:val="24"/>
          <w:szCs w:val="24"/>
          <w:u w:val="none"/>
        </w:rPr>
        <w:t>озраста</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При организации занятий с людьми среднего и пожилого возраста необходимо учитывать их возрастные особенности состояние здоровья, уровень физической подготовленности.</w:t>
      </w:r>
    </w:p>
    <w:p w:rsidR="00801513" w:rsidRPr="00801513" w:rsidRDefault="00801513" w:rsidP="00801513">
      <w:pPr>
        <w:tabs>
          <w:tab w:val="left" w:pos="1588"/>
          <w:tab w:val="left" w:pos="3537"/>
        </w:tabs>
        <w:ind w:firstLine="567"/>
        <w:jc w:val="both"/>
        <w:rPr>
          <w:rFonts w:ascii="Times New Roman" w:hAnsi="Times New Roman" w:cs="Times New Roman"/>
          <w:i/>
          <w:color w:val="FF0000"/>
          <w:sz w:val="24"/>
          <w:szCs w:val="24"/>
        </w:rPr>
      </w:pPr>
      <w:r w:rsidRPr="00801513">
        <w:rPr>
          <w:rFonts w:ascii="Times New Roman" w:hAnsi="Times New Roman" w:cs="Times New Roman"/>
          <w:i/>
          <w:color w:val="FF0000"/>
          <w:sz w:val="24"/>
          <w:szCs w:val="24"/>
        </w:rPr>
        <w:t>По состоянию здоровья и уровню физической подготовленности занимающиеся распределяю по 3-м медицинским  группам.</w:t>
      </w:r>
    </w:p>
    <w:p w:rsidR="00801513" w:rsidRPr="00A345AA" w:rsidRDefault="00801513" w:rsidP="00801513">
      <w:pPr>
        <w:widowControl w:val="0"/>
        <w:tabs>
          <w:tab w:val="left" w:pos="835"/>
        </w:tabs>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1 мед</w:t>
      </w:r>
      <w:proofErr w:type="gramStart"/>
      <w:r w:rsidRPr="00A345AA">
        <w:rPr>
          <w:rFonts w:ascii="Times New Roman" w:hAnsi="Times New Roman" w:cs="Times New Roman"/>
          <w:sz w:val="24"/>
          <w:szCs w:val="24"/>
        </w:rPr>
        <w:t>.</w:t>
      </w:r>
      <w:proofErr w:type="gramEnd"/>
      <w:r w:rsidRPr="00A345AA">
        <w:rPr>
          <w:rFonts w:ascii="Times New Roman" w:hAnsi="Times New Roman" w:cs="Times New Roman"/>
          <w:sz w:val="24"/>
          <w:szCs w:val="24"/>
        </w:rPr>
        <w:t xml:space="preserve"> </w:t>
      </w:r>
      <w:proofErr w:type="gramStart"/>
      <w:r w:rsidRPr="00A345AA">
        <w:rPr>
          <w:rFonts w:ascii="Times New Roman" w:hAnsi="Times New Roman" w:cs="Times New Roman"/>
          <w:sz w:val="24"/>
          <w:szCs w:val="24"/>
        </w:rPr>
        <w:t>г</w:t>
      </w:r>
      <w:proofErr w:type="gramEnd"/>
      <w:r w:rsidRPr="00A345AA">
        <w:rPr>
          <w:rFonts w:ascii="Times New Roman" w:hAnsi="Times New Roman" w:cs="Times New Roman"/>
          <w:sz w:val="24"/>
          <w:szCs w:val="24"/>
        </w:rPr>
        <w:t xml:space="preserve">руппа объединяет лиц без отклонений в состоянии здоровья, с мало выраженными </w:t>
      </w:r>
      <w:proofErr w:type="spellStart"/>
      <w:r w:rsidRPr="00A345AA">
        <w:rPr>
          <w:rFonts w:ascii="Times New Roman" w:hAnsi="Times New Roman" w:cs="Times New Roman"/>
          <w:sz w:val="24"/>
          <w:szCs w:val="24"/>
        </w:rPr>
        <w:t>инволютивными</w:t>
      </w:r>
      <w:proofErr w:type="spellEnd"/>
      <w:r w:rsidRPr="00A345AA">
        <w:rPr>
          <w:rFonts w:ascii="Times New Roman" w:hAnsi="Times New Roman" w:cs="Times New Roman"/>
          <w:sz w:val="24"/>
          <w:szCs w:val="24"/>
        </w:rPr>
        <w:t xml:space="preserve"> изменениями достаточной физической подготовленностью. Как правило, это те, кто систематически занимается физической культурой, или бывшие спортсмены.</w:t>
      </w:r>
    </w:p>
    <w:p w:rsidR="00801513" w:rsidRPr="00A345AA" w:rsidRDefault="00801513" w:rsidP="00801513">
      <w:pPr>
        <w:widowControl w:val="0"/>
        <w:tabs>
          <w:tab w:val="left" w:pos="1084"/>
        </w:tabs>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2 мед</w:t>
      </w:r>
      <w:proofErr w:type="gramStart"/>
      <w:r w:rsidRPr="00A345AA">
        <w:rPr>
          <w:rFonts w:ascii="Times New Roman" w:hAnsi="Times New Roman" w:cs="Times New Roman"/>
          <w:sz w:val="24"/>
          <w:szCs w:val="24"/>
        </w:rPr>
        <w:t>.</w:t>
      </w:r>
      <w:proofErr w:type="gramEnd"/>
      <w:r w:rsidRPr="00A345AA">
        <w:rPr>
          <w:rFonts w:ascii="Times New Roman" w:hAnsi="Times New Roman" w:cs="Times New Roman"/>
          <w:sz w:val="24"/>
          <w:szCs w:val="24"/>
        </w:rPr>
        <w:t xml:space="preserve"> </w:t>
      </w:r>
      <w:proofErr w:type="gramStart"/>
      <w:r w:rsidRPr="00A345AA">
        <w:rPr>
          <w:rFonts w:ascii="Times New Roman" w:hAnsi="Times New Roman" w:cs="Times New Roman"/>
          <w:sz w:val="24"/>
          <w:szCs w:val="24"/>
        </w:rPr>
        <w:t>г</w:t>
      </w:r>
      <w:proofErr w:type="gramEnd"/>
      <w:r w:rsidRPr="00A345AA">
        <w:rPr>
          <w:rFonts w:ascii="Times New Roman" w:hAnsi="Times New Roman" w:cs="Times New Roman"/>
          <w:sz w:val="24"/>
          <w:szCs w:val="24"/>
        </w:rPr>
        <w:t>руппа комплектуется из лиц с небольшими отклонениями в состоянии здоровья на фоне соответствующих возрасту изменений,</w:t>
      </w:r>
      <w:r w:rsidRPr="00A345AA">
        <w:rPr>
          <w:rFonts w:ascii="Times New Roman" w:hAnsi="Times New Roman" w:cs="Times New Roman"/>
          <w:sz w:val="24"/>
          <w:szCs w:val="24"/>
        </w:rPr>
        <w:tab/>
        <w:t xml:space="preserve">без существенных </w:t>
      </w:r>
      <w:r w:rsidRPr="00A345AA">
        <w:rPr>
          <w:rFonts w:ascii="Times New Roman" w:hAnsi="Times New Roman" w:cs="Times New Roman"/>
          <w:sz w:val="24"/>
          <w:szCs w:val="24"/>
        </w:rPr>
        <w:lastRenderedPageBreak/>
        <w:t>функциональных</w:t>
      </w:r>
      <w:r>
        <w:rPr>
          <w:rFonts w:ascii="Times New Roman" w:hAnsi="Times New Roman" w:cs="Times New Roman"/>
          <w:sz w:val="24"/>
          <w:szCs w:val="24"/>
        </w:rPr>
        <w:t xml:space="preserve"> </w:t>
      </w:r>
      <w:r w:rsidRPr="00A345AA">
        <w:rPr>
          <w:rFonts w:ascii="Times New Roman" w:hAnsi="Times New Roman" w:cs="Times New Roman"/>
          <w:sz w:val="24"/>
          <w:szCs w:val="24"/>
        </w:rPr>
        <w:t>расстройств, с удовлетворительной физической подготовленностью.</w:t>
      </w:r>
    </w:p>
    <w:p w:rsidR="00801513" w:rsidRPr="00A345AA" w:rsidRDefault="00801513" w:rsidP="00801513">
      <w:pPr>
        <w:spacing w:after="0"/>
        <w:ind w:firstLine="567"/>
        <w:rPr>
          <w:rFonts w:ascii="Times New Roman" w:hAnsi="Times New Roman" w:cs="Times New Roman"/>
          <w:sz w:val="24"/>
          <w:szCs w:val="24"/>
        </w:rPr>
      </w:pPr>
      <w:r w:rsidRPr="00A345AA">
        <w:rPr>
          <w:rFonts w:ascii="Times New Roman" w:hAnsi="Times New Roman" w:cs="Times New Roman"/>
          <w:sz w:val="24"/>
          <w:szCs w:val="24"/>
        </w:rPr>
        <w:t>3 мед</w:t>
      </w:r>
      <w:proofErr w:type="gramStart"/>
      <w:r w:rsidRPr="00A345AA">
        <w:rPr>
          <w:rFonts w:ascii="Times New Roman" w:hAnsi="Times New Roman" w:cs="Times New Roman"/>
          <w:sz w:val="24"/>
          <w:szCs w:val="24"/>
        </w:rPr>
        <w:t>.</w:t>
      </w:r>
      <w:proofErr w:type="gramEnd"/>
      <w:r w:rsidRPr="00A345AA">
        <w:rPr>
          <w:rFonts w:ascii="Times New Roman" w:hAnsi="Times New Roman" w:cs="Times New Roman"/>
          <w:sz w:val="24"/>
          <w:szCs w:val="24"/>
        </w:rPr>
        <w:t xml:space="preserve"> </w:t>
      </w:r>
      <w:proofErr w:type="gramStart"/>
      <w:r w:rsidRPr="00A345AA">
        <w:rPr>
          <w:rFonts w:ascii="Times New Roman" w:hAnsi="Times New Roman" w:cs="Times New Roman"/>
          <w:sz w:val="24"/>
          <w:szCs w:val="24"/>
        </w:rPr>
        <w:t>г</w:t>
      </w:r>
      <w:proofErr w:type="gramEnd"/>
      <w:r w:rsidRPr="00A345AA">
        <w:rPr>
          <w:rFonts w:ascii="Times New Roman" w:hAnsi="Times New Roman" w:cs="Times New Roman"/>
          <w:sz w:val="24"/>
          <w:szCs w:val="24"/>
        </w:rPr>
        <w:t xml:space="preserve">руппа состоит из лиц, имеющих наряду с остаточно выраженными </w:t>
      </w:r>
      <w:proofErr w:type="spellStart"/>
      <w:r w:rsidRPr="00A345AA">
        <w:rPr>
          <w:rFonts w:ascii="Times New Roman" w:hAnsi="Times New Roman" w:cs="Times New Roman"/>
          <w:sz w:val="24"/>
          <w:szCs w:val="24"/>
        </w:rPr>
        <w:t>инволютивными</w:t>
      </w:r>
      <w:proofErr w:type="spellEnd"/>
      <w:r w:rsidRPr="00A345AA">
        <w:rPr>
          <w:rFonts w:ascii="Times New Roman" w:hAnsi="Times New Roman" w:cs="Times New Roman"/>
          <w:sz w:val="24"/>
          <w:szCs w:val="24"/>
        </w:rPr>
        <w:t xml:space="preserve"> изменениями отклонения в стоянии здоровья и сниженную адаптацию к физическим нагрузкам.</w:t>
      </w:r>
    </w:p>
    <w:p w:rsidR="00801513" w:rsidRPr="00A345AA" w:rsidRDefault="00801513" w:rsidP="00801513">
      <w:pPr>
        <w:spacing w:after="0"/>
        <w:ind w:firstLine="567"/>
        <w:jc w:val="both"/>
        <w:rPr>
          <w:rFonts w:ascii="Times New Roman" w:hAnsi="Times New Roman" w:cs="Times New Roman"/>
          <w:sz w:val="24"/>
          <w:szCs w:val="24"/>
        </w:rPr>
      </w:pPr>
      <w:proofErr w:type="gramStart"/>
      <w:r w:rsidRPr="00A345AA">
        <w:rPr>
          <w:rFonts w:ascii="Times New Roman" w:hAnsi="Times New Roman" w:cs="Times New Roman"/>
          <w:sz w:val="24"/>
          <w:szCs w:val="24"/>
        </w:rPr>
        <w:t xml:space="preserve">При небольшом числе занимающихся, когда нельзя комплектовать группы строго по медицинским показаниям, лица второй группы без отклонений со стороны </w:t>
      </w:r>
      <w:proofErr w:type="spellStart"/>
      <w:r w:rsidRPr="00A345AA">
        <w:rPr>
          <w:rFonts w:ascii="Times New Roman" w:hAnsi="Times New Roman" w:cs="Times New Roman"/>
          <w:sz w:val="24"/>
          <w:szCs w:val="24"/>
        </w:rPr>
        <w:t>сердечно-сосудистой</w:t>
      </w:r>
      <w:proofErr w:type="spellEnd"/>
      <w:r w:rsidRPr="00A345AA">
        <w:rPr>
          <w:rFonts w:ascii="Times New Roman" w:hAnsi="Times New Roman" w:cs="Times New Roman"/>
          <w:sz w:val="24"/>
          <w:szCs w:val="24"/>
        </w:rPr>
        <w:t xml:space="preserve"> системы, например те, кто страдает функциональными заболеваниями нервной системы без </w:t>
      </w:r>
      <w:proofErr w:type="spellStart"/>
      <w:r w:rsidRPr="00A345AA">
        <w:rPr>
          <w:rFonts w:ascii="Times New Roman" w:hAnsi="Times New Roman" w:cs="Times New Roman"/>
          <w:sz w:val="24"/>
          <w:szCs w:val="24"/>
        </w:rPr>
        <w:t>вегетивно-сосудистых</w:t>
      </w:r>
      <w:proofErr w:type="spellEnd"/>
      <w:r w:rsidRPr="00A345AA">
        <w:rPr>
          <w:rFonts w:ascii="Times New Roman" w:hAnsi="Times New Roman" w:cs="Times New Roman"/>
          <w:sz w:val="24"/>
          <w:szCs w:val="24"/>
        </w:rPr>
        <w:t xml:space="preserve"> расстройств или хроническим гастритом, могут быть объединены с занимающимися первой группы (при непременном</w:t>
      </w:r>
      <w:r w:rsidRPr="00A345AA">
        <w:rPr>
          <w:rFonts w:ascii="Times New Roman" w:hAnsi="Times New Roman" w:cs="Times New Roman"/>
          <w:sz w:val="24"/>
          <w:szCs w:val="24"/>
        </w:rPr>
        <w:br/>
        <w:t>индивидуальном подходе).</w:t>
      </w:r>
      <w:proofErr w:type="gramEnd"/>
      <w:r w:rsidRPr="00A345AA">
        <w:rPr>
          <w:rFonts w:ascii="Times New Roman" w:hAnsi="Times New Roman" w:cs="Times New Roman"/>
          <w:sz w:val="24"/>
          <w:szCs w:val="24"/>
        </w:rPr>
        <w:t xml:space="preserve"> Лиц второй группы с выраженными отклонениями в деятельности </w:t>
      </w:r>
      <w:proofErr w:type="spellStart"/>
      <w:proofErr w:type="gramStart"/>
      <w:r w:rsidRPr="00A345AA">
        <w:rPr>
          <w:rFonts w:ascii="Times New Roman" w:hAnsi="Times New Roman" w:cs="Times New Roman"/>
          <w:sz w:val="24"/>
          <w:szCs w:val="24"/>
        </w:rPr>
        <w:t>сердечно-сосудистой</w:t>
      </w:r>
      <w:proofErr w:type="spellEnd"/>
      <w:proofErr w:type="gramEnd"/>
      <w:r w:rsidRPr="00A345AA">
        <w:rPr>
          <w:rFonts w:ascii="Times New Roman" w:hAnsi="Times New Roman" w:cs="Times New Roman"/>
          <w:sz w:val="24"/>
          <w:szCs w:val="24"/>
        </w:rPr>
        <w:t xml:space="preserve"> системы подключат к третьей группе.</w:t>
      </w:r>
    </w:p>
    <w:p w:rsidR="00801513" w:rsidRPr="00801513" w:rsidRDefault="00801513" w:rsidP="00801513">
      <w:pPr>
        <w:spacing w:after="0"/>
        <w:ind w:firstLine="567"/>
        <w:jc w:val="both"/>
        <w:rPr>
          <w:rFonts w:ascii="Times New Roman" w:hAnsi="Times New Roman" w:cs="Times New Roman"/>
          <w:color w:val="FF0000"/>
          <w:sz w:val="24"/>
          <w:szCs w:val="24"/>
        </w:rPr>
      </w:pPr>
      <w:r w:rsidRPr="00801513">
        <w:rPr>
          <w:rFonts w:ascii="Times New Roman" w:hAnsi="Times New Roman" w:cs="Times New Roman"/>
          <w:color w:val="FF0000"/>
          <w:sz w:val="24"/>
          <w:szCs w:val="24"/>
        </w:rPr>
        <w:t>В первой медицинской группе должно заниматься одновременно не больше 20—25 человек, во второй и третьей - не больше 12-15.</w:t>
      </w:r>
    </w:p>
    <w:p w:rsidR="00801513" w:rsidRPr="00A345AA" w:rsidRDefault="00801513" w:rsidP="00801513">
      <w:pPr>
        <w:spacing w:after="0"/>
        <w:ind w:firstLine="567"/>
        <w:jc w:val="both"/>
        <w:rPr>
          <w:rFonts w:ascii="Times New Roman" w:hAnsi="Times New Roman" w:cs="Times New Roman"/>
          <w:sz w:val="24"/>
          <w:szCs w:val="24"/>
        </w:rPr>
      </w:pPr>
      <w:proofErr w:type="gramStart"/>
      <w:r w:rsidRPr="00A345AA">
        <w:rPr>
          <w:rFonts w:ascii="Times New Roman" w:hAnsi="Times New Roman" w:cs="Times New Roman"/>
          <w:sz w:val="24"/>
          <w:szCs w:val="24"/>
        </w:rPr>
        <w:t>В занятиях с лицами среднего и пожилого возраста рекомендуется использовать: гимнастику, подвижные и спортивные игры, элементы легкой атлетики (ходьбу, бег, прыжки, метания), ходьбу на лыжах, катание на коньках, плавание, греблю, езду на</w:t>
      </w:r>
      <w:r>
        <w:rPr>
          <w:rFonts w:ascii="Times New Roman" w:hAnsi="Times New Roman" w:cs="Times New Roman"/>
          <w:sz w:val="24"/>
          <w:szCs w:val="24"/>
        </w:rPr>
        <w:t xml:space="preserve"> </w:t>
      </w:r>
      <w:r w:rsidRPr="00A345AA">
        <w:rPr>
          <w:rFonts w:ascii="Times New Roman" w:hAnsi="Times New Roman" w:cs="Times New Roman"/>
          <w:sz w:val="24"/>
          <w:szCs w:val="24"/>
        </w:rPr>
        <w:t>велосипеде, прогулки, туризм и др. Исходя из медицинских показаний и возраста, каждому занимающемуся рекомендуется индивидуальный двигательный режим.</w:t>
      </w:r>
      <w:proofErr w:type="gramEnd"/>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Из средств гимнастики используются: упражнения для развития силы, упражнения на растягивание и на расслабление, упражнения с палками, булавами, обручами, гантелями, на гимнастической стенке и скамейке, упражнения в сопротивлении, метание мячей, упражнения в равновесии.</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Следует избегать гимнастических упражнений, требующих длительных статических напряжений, длительного пребывания в основной стойке.</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 xml:space="preserve">И. п. стоя, сидя, лежа надо чередовать. С особой Осторожностью необходимо относиться к упражнениям, связанным с </w:t>
      </w:r>
      <w:proofErr w:type="spellStart"/>
      <w:r w:rsidRPr="00A345AA">
        <w:rPr>
          <w:rFonts w:ascii="Times New Roman" w:hAnsi="Times New Roman" w:cs="Times New Roman"/>
          <w:sz w:val="24"/>
          <w:szCs w:val="24"/>
        </w:rPr>
        <w:t>натуживанием</w:t>
      </w:r>
      <w:proofErr w:type="spellEnd"/>
      <w:r w:rsidRPr="00A345AA">
        <w:rPr>
          <w:rFonts w:ascii="Times New Roman" w:hAnsi="Times New Roman" w:cs="Times New Roman"/>
          <w:sz w:val="24"/>
          <w:szCs w:val="24"/>
        </w:rPr>
        <w:t>: упражнениям в висах и упорах, подниманию</w:t>
      </w:r>
      <w:r w:rsidRPr="00A345AA">
        <w:rPr>
          <w:rFonts w:ascii="Times New Roman" w:hAnsi="Times New Roman" w:cs="Times New Roman"/>
          <w:sz w:val="24"/>
          <w:szCs w:val="24"/>
        </w:rPr>
        <w:br/>
        <w:t>тяжестей, некоторым упражнениям с партнером. Особого внимания заслуживают дыхательные упражнения. Надо постоянно подчеркивать необходимость рационального сочетания дыхания с движением, особенно при обучении новым упражнениям.</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Ходьбу следует использовать и в самостоятельных ежедневных занятиях с умеренной физической нагрузкой.</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В последующем рекомендуется использовать ходьбу со сменой спокойного и ускоренного темпа, постепенно увеличивая ее общую длительность до 50 мин.</w:t>
      </w:r>
    </w:p>
    <w:p w:rsidR="00801513" w:rsidRPr="00A345AA" w:rsidRDefault="00801513" w:rsidP="00801513">
      <w:pPr>
        <w:ind w:firstLine="567"/>
        <w:jc w:val="both"/>
        <w:rPr>
          <w:rFonts w:ascii="Times New Roman" w:hAnsi="Times New Roman" w:cs="Times New Roman"/>
          <w:sz w:val="24"/>
          <w:szCs w:val="24"/>
        </w:rPr>
      </w:pPr>
      <w:proofErr w:type="gramStart"/>
      <w:r w:rsidRPr="00A345AA">
        <w:rPr>
          <w:rFonts w:ascii="Times New Roman" w:hAnsi="Times New Roman" w:cs="Times New Roman"/>
          <w:sz w:val="24"/>
          <w:szCs w:val="24"/>
        </w:rPr>
        <w:t>Для занимающихся, отнесенных к третьей медицинской группе, протяженность самостоятельной ходьбы в форме прогулок можно доводить до 3—4 км, длительность — до 30-50 мин.; для занимающихся второй группы соответственно до 5-7 км и 60-75</w:t>
      </w:r>
      <w:r w:rsidRPr="00A345AA">
        <w:rPr>
          <w:rFonts w:ascii="Times New Roman" w:hAnsi="Times New Roman" w:cs="Times New Roman"/>
          <w:sz w:val="24"/>
          <w:szCs w:val="24"/>
        </w:rPr>
        <w:br/>
        <w:t>мин.; для занимающихся первой группы — до 7-10 км и 70-100 - мин.</w:t>
      </w:r>
      <w:proofErr w:type="gramEnd"/>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Бег. В занятиях с людьми среднего и пожилого возраста бег используется в целях более интенсивного воздействия на функции кровообращения и дыхания, обмен веществ и для повышения общей выносливости. Во второй медицинской группе должна быть</w:t>
      </w:r>
      <w:r w:rsidRPr="00A345AA">
        <w:rPr>
          <w:rFonts w:ascii="Times New Roman" w:hAnsi="Times New Roman" w:cs="Times New Roman"/>
          <w:sz w:val="24"/>
          <w:szCs w:val="24"/>
        </w:rPr>
        <w:br/>
        <w:t xml:space="preserve">проведена предварительная подготовка </w:t>
      </w:r>
      <w:proofErr w:type="gramStart"/>
      <w:r w:rsidRPr="00A345AA">
        <w:rPr>
          <w:rFonts w:ascii="Times New Roman" w:hAnsi="Times New Roman" w:cs="Times New Roman"/>
          <w:sz w:val="24"/>
          <w:szCs w:val="24"/>
        </w:rPr>
        <w:t>занимающихся</w:t>
      </w:r>
      <w:proofErr w:type="gramEnd"/>
      <w:r w:rsidRPr="00A345AA">
        <w:rPr>
          <w:rFonts w:ascii="Times New Roman" w:hAnsi="Times New Roman" w:cs="Times New Roman"/>
          <w:sz w:val="24"/>
          <w:szCs w:val="24"/>
        </w:rPr>
        <w:t xml:space="preserve"> к бегу в форме ускоренной ходьбы и ходьбы, чередующейся с небольшими пробежками. В третьей медицинской группе используется медленный бег трусцой незначительной продолжительностью. Как </w:t>
      </w:r>
      <w:r w:rsidRPr="00A345AA">
        <w:rPr>
          <w:rFonts w:ascii="Times New Roman" w:hAnsi="Times New Roman" w:cs="Times New Roman"/>
          <w:sz w:val="24"/>
          <w:szCs w:val="24"/>
        </w:rPr>
        <w:lastRenderedPageBreak/>
        <w:t>самостоятельно выполняемое упражнение бег трусцой можно разрешать только представителям первой и второй групп после повторного медицинского осмотра.</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 xml:space="preserve">Ходьба на лыжах. Физиологическая нагрузка на организм во время ходьбы на лыжах существенно зависит от степени владения техникой передвижения и скорости. При недостаточной технической подготовленности требования к </w:t>
      </w:r>
      <w:proofErr w:type="spellStart"/>
      <w:proofErr w:type="gramStart"/>
      <w:r w:rsidRPr="00A345AA">
        <w:rPr>
          <w:rFonts w:ascii="Times New Roman" w:hAnsi="Times New Roman" w:cs="Times New Roman"/>
          <w:sz w:val="24"/>
          <w:szCs w:val="24"/>
        </w:rPr>
        <w:t>сердечно-сосудистой</w:t>
      </w:r>
      <w:proofErr w:type="spellEnd"/>
      <w:proofErr w:type="gramEnd"/>
      <w:r w:rsidRPr="00A345AA">
        <w:rPr>
          <w:rFonts w:ascii="Times New Roman" w:hAnsi="Times New Roman" w:cs="Times New Roman"/>
          <w:sz w:val="24"/>
          <w:szCs w:val="24"/>
        </w:rPr>
        <w:t>,</w:t>
      </w:r>
      <w:r w:rsidRPr="00A345AA">
        <w:rPr>
          <w:rFonts w:ascii="Times New Roman" w:hAnsi="Times New Roman" w:cs="Times New Roman"/>
          <w:sz w:val="24"/>
          <w:szCs w:val="24"/>
        </w:rPr>
        <w:br/>
        <w:t>дыхательной, нервной и другим системам организма значительно возрастают. На физическую нагрузку влияют также рельеф местности и климатические условия.</w:t>
      </w:r>
    </w:p>
    <w:p w:rsidR="00801513" w:rsidRPr="00A345AA" w:rsidRDefault="00801513" w:rsidP="00801513">
      <w:pPr>
        <w:tabs>
          <w:tab w:val="left" w:pos="2050"/>
          <w:tab w:val="left" w:pos="4534"/>
        </w:tabs>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Для занимающихся первой медицинской группы допускаются прогулки на лыжах до 10 км; разрешается участвовать в походах на 12-15 км и даже на 16-17 км. Для лиц, отнесенных ко второй медицинской группе, организуются прогулки на лыжах по</w:t>
      </w:r>
      <w:r w:rsidRPr="00A345AA">
        <w:rPr>
          <w:rFonts w:ascii="Times New Roman" w:hAnsi="Times New Roman" w:cs="Times New Roman"/>
          <w:sz w:val="24"/>
          <w:szCs w:val="24"/>
        </w:rPr>
        <w:br/>
        <w:t>слабопересеченной местности до 7-8 км продолжительностью до 40 мин. Завершать их рекомендуется ходьбой на лыжах по ровной местности. Температура воздуха должна быть не ниже - 12°С.</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Для занимающихся в третьей медицинской группы занятия на лыжах проводятся по ровной местности, продолжительностью до 30-40 мин., и температуре воздуха не ниже - 10</w:t>
      </w:r>
      <w:proofErr w:type="gramStart"/>
      <w:r w:rsidRPr="00A345AA">
        <w:rPr>
          <w:rFonts w:ascii="Times New Roman" w:hAnsi="Times New Roman" w:cs="Times New Roman"/>
          <w:sz w:val="24"/>
          <w:szCs w:val="24"/>
        </w:rPr>
        <w:t>° С</w:t>
      </w:r>
      <w:proofErr w:type="gramEnd"/>
      <w:r w:rsidRPr="00A345AA">
        <w:rPr>
          <w:rFonts w:ascii="Times New Roman" w:hAnsi="Times New Roman" w:cs="Times New Roman"/>
          <w:sz w:val="24"/>
          <w:szCs w:val="24"/>
        </w:rPr>
        <w:t>; в дальнейшем время ходьбы лыжах может увеличиваться до 60 мин, и даже до 1,5 часа.</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Катание на коньках рекомендуется лицам среднего и пожилого возраста, хорошо владеющим техникой катания. Тем, кто чувствует себя на коньках недостаточно уверенно, следует кататься с опорой о высокую спинку специальных санок.</w:t>
      </w:r>
    </w:p>
    <w:p w:rsidR="00801513" w:rsidRPr="00A345AA" w:rsidRDefault="00801513" w:rsidP="00801513">
      <w:pPr>
        <w:spacing w:after="0"/>
        <w:ind w:firstLine="567"/>
        <w:jc w:val="both"/>
        <w:rPr>
          <w:rFonts w:ascii="Times New Roman" w:hAnsi="Times New Roman" w:cs="Times New Roman"/>
          <w:sz w:val="24"/>
          <w:szCs w:val="24"/>
        </w:rPr>
      </w:pPr>
      <w:proofErr w:type="gramStart"/>
      <w:r w:rsidRPr="00A345AA">
        <w:rPr>
          <w:rFonts w:ascii="Times New Roman" w:hAnsi="Times New Roman" w:cs="Times New Roman"/>
          <w:sz w:val="24"/>
          <w:szCs w:val="24"/>
        </w:rPr>
        <w:t>В соответствии с возрастом занимающихся и медицинскими показаниями можно рекомендовать следующую дозировку катания на коньках.</w:t>
      </w:r>
      <w:proofErr w:type="gramEnd"/>
      <w:r w:rsidRPr="00A345AA">
        <w:rPr>
          <w:rFonts w:ascii="Times New Roman" w:hAnsi="Times New Roman" w:cs="Times New Roman"/>
          <w:sz w:val="24"/>
          <w:szCs w:val="24"/>
        </w:rPr>
        <w:t xml:space="preserve"> Для занимающихся первой медицинской группы — катание на коньках в среднем темпе до 2—3 км без учета времени и фигурное катание. Для второй медицинской группы — катание на коньках до -1,5 часа, в медленном и среднем темпе. Для лиц, отнесенных к третьей медицинской группе, не владеющих техникой, — катание с опорой руками о высокую спинку санок, в медленном темпе, продолжительностью до 30 мин.; для занимающихся, более подготовленных, — до 30—40 мин.</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 xml:space="preserve">Плавание. Людям среднего и пожилого возраста заниматься лучше всего в закрытом бассейне или в открытом с подогревом воды. Вводная часть занятия (20-25 мин.) состоит из упражнений на суше и душа. </w:t>
      </w:r>
      <w:proofErr w:type="gramStart"/>
      <w:r w:rsidRPr="00A345AA">
        <w:rPr>
          <w:rFonts w:ascii="Times New Roman" w:hAnsi="Times New Roman" w:cs="Times New Roman"/>
          <w:sz w:val="24"/>
          <w:szCs w:val="24"/>
        </w:rPr>
        <w:t>Основная часть (20-30 мин.) включает («освоение</w:t>
      </w:r>
      <w:r w:rsidRPr="00A345AA">
        <w:rPr>
          <w:rFonts w:ascii="Times New Roman" w:hAnsi="Times New Roman" w:cs="Times New Roman"/>
          <w:sz w:val="24"/>
          <w:szCs w:val="24"/>
        </w:rPr>
        <w:br/>
        <w:t>воды»,</w:t>
      </w:r>
      <w:r w:rsidRPr="00A345AA">
        <w:rPr>
          <w:rFonts w:ascii="Times New Roman" w:hAnsi="Times New Roman" w:cs="Times New Roman"/>
          <w:sz w:val="24"/>
          <w:szCs w:val="24"/>
        </w:rPr>
        <w:tab/>
        <w:t>изучение техники плавания, игры на воде.</w:t>
      </w:r>
      <w:proofErr w:type="gramEnd"/>
      <w:r w:rsidRPr="00A345AA">
        <w:rPr>
          <w:rFonts w:ascii="Times New Roman" w:hAnsi="Times New Roman" w:cs="Times New Roman"/>
          <w:sz w:val="24"/>
          <w:szCs w:val="24"/>
        </w:rPr>
        <w:t xml:space="preserve"> В заключительной части (7-10 мин.) дается свободное плавание. При недостаточном владении техникой </w:t>
      </w:r>
      <w:proofErr w:type="gramStart"/>
      <w:r w:rsidRPr="00A345AA">
        <w:rPr>
          <w:rFonts w:ascii="Times New Roman" w:hAnsi="Times New Roman" w:cs="Times New Roman"/>
          <w:sz w:val="24"/>
          <w:szCs w:val="24"/>
        </w:rPr>
        <w:t>плавания</w:t>
      </w:r>
      <w:proofErr w:type="gramEnd"/>
      <w:r w:rsidRPr="00A345AA">
        <w:rPr>
          <w:rFonts w:ascii="Times New Roman" w:hAnsi="Times New Roman" w:cs="Times New Roman"/>
          <w:sz w:val="24"/>
          <w:szCs w:val="24"/>
        </w:rPr>
        <w:t xml:space="preserve"> занимающиеся должны быть обеспечены пробковыми поясами.</w:t>
      </w:r>
    </w:p>
    <w:p w:rsidR="00801513" w:rsidRPr="00A345AA" w:rsidRDefault="00801513" w:rsidP="00801513">
      <w:pPr>
        <w:ind w:firstLine="567"/>
        <w:jc w:val="both"/>
        <w:rPr>
          <w:rFonts w:ascii="Times New Roman" w:hAnsi="Times New Roman" w:cs="Times New Roman"/>
          <w:sz w:val="24"/>
          <w:szCs w:val="24"/>
        </w:rPr>
      </w:pPr>
      <w:r w:rsidRPr="00A345AA">
        <w:rPr>
          <w:rFonts w:ascii="Times New Roman" w:hAnsi="Times New Roman" w:cs="Times New Roman"/>
          <w:sz w:val="24"/>
          <w:szCs w:val="24"/>
        </w:rPr>
        <w:t>В открытых бассейнах плавание следует начинать при температуре воды не ниже 21-22° и воздуха 24-26°. По мере привыкания температуру воды можно снизить до 18-17°, а воздуха - до 20-21°.</w:t>
      </w:r>
    </w:p>
    <w:p w:rsidR="00801513" w:rsidRPr="00A345AA" w:rsidRDefault="00801513" w:rsidP="00801513">
      <w:pPr>
        <w:tabs>
          <w:tab w:val="left" w:pos="1279"/>
          <w:tab w:val="left" w:pos="4409"/>
          <w:tab w:val="left" w:pos="7946"/>
        </w:tabs>
        <w:spacing w:after="0"/>
        <w:jc w:val="both"/>
        <w:rPr>
          <w:rFonts w:ascii="Times New Roman" w:hAnsi="Times New Roman" w:cs="Times New Roman"/>
          <w:sz w:val="24"/>
          <w:szCs w:val="24"/>
        </w:rPr>
      </w:pPr>
      <w:r w:rsidRPr="00A345AA">
        <w:rPr>
          <w:rFonts w:ascii="Times New Roman" w:hAnsi="Times New Roman" w:cs="Times New Roman"/>
          <w:sz w:val="24"/>
          <w:szCs w:val="24"/>
        </w:rPr>
        <w:t>Игры. В занятиях с людьми среднего и пожилого возраста широко применяются малоподвижные, подвижные и спортивные игры (волейбол, теннис, бадминтон, городки).</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 xml:space="preserve">Продолжительность спортивной игры, ее темп зависят от состояния здоровья </w:t>
      </w:r>
      <w:proofErr w:type="gramStart"/>
      <w:r w:rsidRPr="00A345AA">
        <w:rPr>
          <w:rFonts w:ascii="Times New Roman" w:hAnsi="Times New Roman" w:cs="Times New Roman"/>
          <w:sz w:val="24"/>
          <w:szCs w:val="24"/>
        </w:rPr>
        <w:t>занимающихся</w:t>
      </w:r>
      <w:proofErr w:type="gramEnd"/>
      <w:r w:rsidRPr="00A345AA">
        <w:rPr>
          <w:rFonts w:ascii="Times New Roman" w:hAnsi="Times New Roman" w:cs="Times New Roman"/>
          <w:sz w:val="24"/>
          <w:szCs w:val="24"/>
        </w:rPr>
        <w:t xml:space="preserve"> (принадлежности к той или иной медицинской группе), возраста и степени владения техническими приемами данной игры.</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 xml:space="preserve">Туризм. Наиболее ценными для здоровья лиц среднего и старшего возраста являются пешеходный туризм в летнее время и лыжные походы </w:t>
      </w:r>
      <w:r>
        <w:rPr>
          <w:rFonts w:ascii="Times New Roman" w:hAnsi="Times New Roman" w:cs="Times New Roman"/>
          <w:sz w:val="24"/>
          <w:szCs w:val="24"/>
        </w:rPr>
        <w:t xml:space="preserve">зимой. Перед туристским сезоном </w:t>
      </w:r>
      <w:r w:rsidRPr="00A345AA">
        <w:rPr>
          <w:rFonts w:ascii="Times New Roman" w:hAnsi="Times New Roman" w:cs="Times New Roman"/>
          <w:sz w:val="24"/>
          <w:szCs w:val="24"/>
        </w:rPr>
        <w:t xml:space="preserve">предусматривается специальная тренировка, постепенно подготавливающая к </w:t>
      </w:r>
      <w:r w:rsidRPr="00A345AA">
        <w:rPr>
          <w:rFonts w:ascii="Times New Roman" w:hAnsi="Times New Roman" w:cs="Times New Roman"/>
          <w:sz w:val="24"/>
          <w:szCs w:val="24"/>
        </w:rPr>
        <w:lastRenderedPageBreak/>
        <w:t xml:space="preserve">походам. К </w:t>
      </w:r>
      <w:proofErr w:type="spellStart"/>
      <w:r w:rsidRPr="00A345AA">
        <w:rPr>
          <w:rFonts w:ascii="Times New Roman" w:hAnsi="Times New Roman" w:cs="Times New Roman"/>
          <w:sz w:val="24"/>
          <w:szCs w:val="24"/>
        </w:rPr>
        <w:t>туристким</w:t>
      </w:r>
      <w:proofErr w:type="spellEnd"/>
      <w:r w:rsidRPr="00A345AA">
        <w:rPr>
          <w:rFonts w:ascii="Times New Roman" w:hAnsi="Times New Roman" w:cs="Times New Roman"/>
          <w:sz w:val="24"/>
          <w:szCs w:val="24"/>
        </w:rPr>
        <w:t xml:space="preserve"> походам допускаются </w:t>
      </w:r>
      <w:proofErr w:type="gramStart"/>
      <w:r w:rsidRPr="00A345AA">
        <w:rPr>
          <w:rFonts w:ascii="Times New Roman" w:hAnsi="Times New Roman" w:cs="Times New Roman"/>
          <w:sz w:val="24"/>
          <w:szCs w:val="24"/>
        </w:rPr>
        <w:t>занимающиеся</w:t>
      </w:r>
      <w:proofErr w:type="gramEnd"/>
      <w:r w:rsidRPr="00A345AA">
        <w:rPr>
          <w:rFonts w:ascii="Times New Roman" w:hAnsi="Times New Roman" w:cs="Times New Roman"/>
          <w:sz w:val="24"/>
          <w:szCs w:val="24"/>
        </w:rPr>
        <w:t xml:space="preserve"> первой и второй Медицинских групп после специального Медицинского осмотра.</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Наиболее целесообразно сочетать в занятиях гимнастические упражнения с играми, ходьбой на лыжах, легкой атлетикой плаванием, греблей. При проведении занятий на открытом воздухе в межсезонье гимнастику проводят в комплексе с прикладными</w:t>
      </w:r>
      <w:r w:rsidRPr="00A345AA">
        <w:rPr>
          <w:rFonts w:ascii="Times New Roman" w:hAnsi="Times New Roman" w:cs="Times New Roman"/>
          <w:sz w:val="24"/>
          <w:szCs w:val="24"/>
        </w:rPr>
        <w:br/>
        <w:t>упражнения ходьбой, бегом и играми.</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Комплексные занятия проводятся круглогодично 2-3 раза в неделю по 45-90 мин. в зависимости от состава групп, условий и места занятий.</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 xml:space="preserve">Необходимо регулярно, 2 раза в год, проводить врачебные осмотры </w:t>
      </w:r>
      <w:proofErr w:type="gramStart"/>
      <w:r w:rsidRPr="00A345AA">
        <w:rPr>
          <w:rFonts w:ascii="Times New Roman" w:hAnsi="Times New Roman" w:cs="Times New Roman"/>
          <w:sz w:val="24"/>
          <w:szCs w:val="24"/>
        </w:rPr>
        <w:t>занимающихся</w:t>
      </w:r>
      <w:proofErr w:type="gramEnd"/>
      <w:r w:rsidRPr="00A345AA">
        <w:rPr>
          <w:rFonts w:ascii="Times New Roman" w:hAnsi="Times New Roman" w:cs="Times New Roman"/>
          <w:sz w:val="24"/>
          <w:szCs w:val="24"/>
        </w:rPr>
        <w:t>. При ухудшении самочувствия и болезненных проявлениях со стороны сердечнососудистой системы, органов дыхания, ОДА нужна внеочередная консультация врача. Перед</w:t>
      </w:r>
      <w:r w:rsidRPr="00A345AA">
        <w:rPr>
          <w:rFonts w:ascii="Times New Roman" w:hAnsi="Times New Roman" w:cs="Times New Roman"/>
          <w:sz w:val="24"/>
          <w:szCs w:val="24"/>
        </w:rPr>
        <w:br/>
        <w:t xml:space="preserve">допуском </w:t>
      </w:r>
      <w:proofErr w:type="gramStart"/>
      <w:r w:rsidRPr="00A345AA">
        <w:rPr>
          <w:rFonts w:ascii="Times New Roman" w:hAnsi="Times New Roman" w:cs="Times New Roman"/>
          <w:sz w:val="24"/>
          <w:szCs w:val="24"/>
        </w:rPr>
        <w:t>занимающихся</w:t>
      </w:r>
      <w:proofErr w:type="gramEnd"/>
      <w:r w:rsidRPr="00A345AA">
        <w:rPr>
          <w:rFonts w:ascii="Times New Roman" w:hAnsi="Times New Roman" w:cs="Times New Roman"/>
          <w:sz w:val="24"/>
          <w:szCs w:val="24"/>
        </w:rPr>
        <w:t xml:space="preserve"> (только первой медицинской группы) к соревнованиям или туристским путешествиям обязателен дополнительный медицинский осмотр. В процессе текущих занятий следует систематически вести врачебно-педагогические наблюдения, а также дневник самоконтроля.</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 xml:space="preserve">Эффективность занятий физическими упражнениями с лицами среднего и пожилого возраста зависит от того, адекватна ли нагрузка состоянию </w:t>
      </w:r>
      <w:proofErr w:type="spellStart"/>
      <w:r w:rsidRPr="00A345AA">
        <w:rPr>
          <w:rFonts w:ascii="Times New Roman" w:hAnsi="Times New Roman" w:cs="Times New Roman"/>
          <w:sz w:val="24"/>
          <w:szCs w:val="24"/>
        </w:rPr>
        <w:t>сердечно-сосудистой</w:t>
      </w:r>
      <w:proofErr w:type="spellEnd"/>
      <w:r w:rsidRPr="00A345AA">
        <w:rPr>
          <w:rFonts w:ascii="Times New Roman" w:hAnsi="Times New Roman" w:cs="Times New Roman"/>
          <w:sz w:val="24"/>
          <w:szCs w:val="24"/>
        </w:rPr>
        <w:t xml:space="preserve"> и </w:t>
      </w:r>
      <w:proofErr w:type="gramStart"/>
      <w:r w:rsidRPr="00A345AA">
        <w:rPr>
          <w:rFonts w:ascii="Times New Roman" w:hAnsi="Times New Roman" w:cs="Times New Roman"/>
          <w:sz w:val="24"/>
          <w:szCs w:val="24"/>
        </w:rPr>
        <w:t>дыхательной</w:t>
      </w:r>
      <w:proofErr w:type="gramEnd"/>
      <w:r w:rsidRPr="00A345AA">
        <w:rPr>
          <w:rFonts w:ascii="Times New Roman" w:hAnsi="Times New Roman" w:cs="Times New Roman"/>
          <w:sz w:val="24"/>
          <w:szCs w:val="24"/>
        </w:rPr>
        <w:t xml:space="preserve"> систем. В этом отношении очень важно в процессе занятий проведение</w:t>
      </w:r>
      <w:r w:rsidRPr="00A345AA">
        <w:rPr>
          <w:rFonts w:ascii="Times New Roman" w:hAnsi="Times New Roman" w:cs="Times New Roman"/>
          <w:sz w:val="24"/>
          <w:szCs w:val="24"/>
        </w:rPr>
        <w:br/>
        <w:t>врачебно-педагогических наблюдений. Показатели реакции артериального давления и пульса после физической нагрузки помогают определить ее объем и интенсивность. Так, нагрузка считается большой, если артериальное давление повышается на 40- 45 мм</w:t>
      </w:r>
      <w:proofErr w:type="gramStart"/>
      <w:r w:rsidRPr="00A345AA">
        <w:rPr>
          <w:rFonts w:ascii="Times New Roman" w:hAnsi="Times New Roman" w:cs="Times New Roman"/>
          <w:sz w:val="24"/>
          <w:szCs w:val="24"/>
        </w:rPr>
        <w:t>.</w:t>
      </w:r>
      <w:proofErr w:type="gramEnd"/>
      <w:r w:rsidRPr="00A345AA">
        <w:rPr>
          <w:rFonts w:ascii="Times New Roman" w:hAnsi="Times New Roman" w:cs="Times New Roman"/>
          <w:sz w:val="24"/>
          <w:szCs w:val="24"/>
        </w:rPr>
        <w:t xml:space="preserve"> </w:t>
      </w:r>
      <w:proofErr w:type="spellStart"/>
      <w:proofErr w:type="gramStart"/>
      <w:r w:rsidRPr="00A345AA">
        <w:rPr>
          <w:rFonts w:ascii="Times New Roman" w:hAnsi="Times New Roman" w:cs="Times New Roman"/>
          <w:sz w:val="24"/>
          <w:szCs w:val="24"/>
        </w:rPr>
        <w:t>р</w:t>
      </w:r>
      <w:proofErr w:type="gramEnd"/>
      <w:r w:rsidRPr="00A345AA">
        <w:rPr>
          <w:rFonts w:ascii="Times New Roman" w:hAnsi="Times New Roman" w:cs="Times New Roman"/>
          <w:sz w:val="24"/>
          <w:szCs w:val="24"/>
        </w:rPr>
        <w:t>т</w:t>
      </w:r>
      <w:proofErr w:type="spellEnd"/>
      <w:r w:rsidRPr="00A345AA">
        <w:rPr>
          <w:rFonts w:ascii="Times New Roman" w:hAnsi="Times New Roman" w:cs="Times New Roman"/>
          <w:sz w:val="24"/>
          <w:szCs w:val="24"/>
        </w:rPr>
        <w:t xml:space="preserve">. ст., средней - на 25 мм. </w:t>
      </w:r>
      <w:proofErr w:type="spellStart"/>
      <w:r w:rsidRPr="00A345AA">
        <w:rPr>
          <w:rFonts w:ascii="Times New Roman" w:hAnsi="Times New Roman" w:cs="Times New Roman"/>
          <w:sz w:val="24"/>
          <w:szCs w:val="24"/>
        </w:rPr>
        <w:t>рт</w:t>
      </w:r>
      <w:proofErr w:type="spellEnd"/>
      <w:r w:rsidRPr="00A345AA">
        <w:rPr>
          <w:rFonts w:ascii="Times New Roman" w:hAnsi="Times New Roman" w:cs="Times New Roman"/>
          <w:sz w:val="24"/>
          <w:szCs w:val="24"/>
        </w:rPr>
        <w:t xml:space="preserve">. ст. и слабой - на 10-15 мм. </w:t>
      </w:r>
      <w:proofErr w:type="spellStart"/>
      <w:r w:rsidRPr="00A345AA">
        <w:rPr>
          <w:rFonts w:ascii="Times New Roman" w:hAnsi="Times New Roman" w:cs="Times New Roman"/>
          <w:sz w:val="24"/>
          <w:szCs w:val="24"/>
        </w:rPr>
        <w:t>рт</w:t>
      </w:r>
      <w:proofErr w:type="spellEnd"/>
      <w:r w:rsidRPr="00A345AA">
        <w:rPr>
          <w:rFonts w:ascii="Times New Roman" w:hAnsi="Times New Roman" w:cs="Times New Roman"/>
          <w:sz w:val="24"/>
          <w:szCs w:val="24"/>
        </w:rPr>
        <w:t>. ст. от исходных данных. Физическая нагрузка, вызывающая частоту сердечных сокращений свыше 150-160 уд/мин (для лиц среднего возраста) и 140-150 уд/мин (для лиц пожилого возраста), не рекомендуется.</w:t>
      </w:r>
    </w:p>
    <w:p w:rsidR="00801513" w:rsidRPr="00A345AA" w:rsidRDefault="00801513" w:rsidP="00801513">
      <w:pPr>
        <w:spacing w:after="0"/>
        <w:ind w:firstLine="567"/>
        <w:jc w:val="both"/>
        <w:rPr>
          <w:rFonts w:ascii="Times New Roman" w:hAnsi="Times New Roman" w:cs="Times New Roman"/>
          <w:sz w:val="24"/>
          <w:szCs w:val="24"/>
        </w:rPr>
      </w:pPr>
      <w:r w:rsidRPr="00A345AA">
        <w:rPr>
          <w:rFonts w:ascii="Times New Roman" w:hAnsi="Times New Roman" w:cs="Times New Roman"/>
          <w:sz w:val="24"/>
          <w:szCs w:val="24"/>
        </w:rPr>
        <w:t xml:space="preserve">Очень важными являются принципы сочетания </w:t>
      </w:r>
      <w:proofErr w:type="spellStart"/>
      <w:r w:rsidRPr="00A345AA">
        <w:rPr>
          <w:rFonts w:ascii="Times New Roman" w:hAnsi="Times New Roman" w:cs="Times New Roman"/>
          <w:sz w:val="24"/>
          <w:szCs w:val="24"/>
        </w:rPr>
        <w:t>общеоздоровительного</w:t>
      </w:r>
      <w:proofErr w:type="spellEnd"/>
      <w:r w:rsidRPr="00A345AA">
        <w:rPr>
          <w:rFonts w:ascii="Times New Roman" w:hAnsi="Times New Roman" w:cs="Times New Roman"/>
          <w:sz w:val="24"/>
          <w:szCs w:val="24"/>
        </w:rPr>
        <w:t xml:space="preserve"> и лечебного воздействий физических упражнений.</w:t>
      </w:r>
    </w:p>
    <w:p w:rsidR="00801513" w:rsidRPr="006C411C" w:rsidRDefault="00801513" w:rsidP="00801513">
      <w:pPr>
        <w:ind w:firstLine="567"/>
        <w:jc w:val="both"/>
        <w:rPr>
          <w:rFonts w:ascii="Times New Roman" w:hAnsi="Times New Roman" w:cs="Times New Roman"/>
          <w:b/>
          <w:color w:val="000000"/>
          <w:sz w:val="24"/>
          <w:szCs w:val="24"/>
          <w:lang w:bidi="ru-RU"/>
        </w:rPr>
      </w:pPr>
      <w:r w:rsidRPr="00A345AA">
        <w:rPr>
          <w:rFonts w:ascii="Times New Roman" w:hAnsi="Times New Roman" w:cs="Times New Roman"/>
          <w:sz w:val="24"/>
          <w:szCs w:val="24"/>
        </w:rPr>
        <w:t xml:space="preserve">При заболеваниях нервной системы, проявляющихся на фоне возрастных ее изменений, основной задачей занятий физическими упражнениями должно быть восстановление нарушенной корковой </w:t>
      </w:r>
      <w:proofErr w:type="spellStart"/>
      <w:r w:rsidRPr="00A345AA">
        <w:rPr>
          <w:rFonts w:ascii="Times New Roman" w:hAnsi="Times New Roman" w:cs="Times New Roman"/>
          <w:sz w:val="24"/>
          <w:szCs w:val="24"/>
        </w:rPr>
        <w:t>нейродинамики</w:t>
      </w:r>
      <w:proofErr w:type="spellEnd"/>
      <w:r w:rsidRPr="00A345AA">
        <w:rPr>
          <w:rFonts w:ascii="Times New Roman" w:hAnsi="Times New Roman" w:cs="Times New Roman"/>
          <w:sz w:val="24"/>
          <w:szCs w:val="24"/>
        </w:rPr>
        <w:t>, и в частности активизация тормозных реакций. В этих целях следует широко использовать задания на внимание,</w:t>
      </w:r>
      <w:r w:rsidRPr="00A345AA">
        <w:rPr>
          <w:rFonts w:ascii="Times New Roman" w:hAnsi="Times New Roman" w:cs="Times New Roman"/>
          <w:sz w:val="24"/>
          <w:szCs w:val="24"/>
        </w:rPr>
        <w:br/>
        <w:t>асимметричные упражнения, упражнения в равновесии, упражнения на расслабление, подвижные и спортивные игры (при соответствующей дозировке). При разучивании новых упражнений следует выполнять их в медленном темпе, а при закреплении двигательных навыков — значительно увеличивать число повторений. Из спортивных упражнений рекомендуются: ходьба на лыжах, катание на коньках и финских санях, гребля, плавание, прогулки, туризм.</w:t>
      </w:r>
      <w:r w:rsidRPr="006C411C">
        <w:rPr>
          <w:rStyle w:val="218pt"/>
          <w:rFonts w:eastAsiaTheme="minorEastAsia"/>
          <w:b/>
          <w:sz w:val="24"/>
          <w:szCs w:val="24"/>
          <w:u w:val="none"/>
        </w:rPr>
        <w:t xml:space="preserve"> </w:t>
      </w:r>
      <w:r w:rsidRPr="00801513">
        <w:rPr>
          <w:rStyle w:val="218pt"/>
          <w:rFonts w:eastAsiaTheme="minorEastAsia"/>
          <w:b/>
          <w:sz w:val="24"/>
          <w:szCs w:val="24"/>
          <w:u w:val="none"/>
        </w:rPr>
        <w:t>[</w:t>
      </w:r>
      <w:proofErr w:type="gramStart"/>
      <w:r w:rsidRPr="00801513">
        <w:rPr>
          <w:rStyle w:val="218pt"/>
          <w:rFonts w:eastAsiaTheme="minorEastAsia"/>
          <w:b/>
          <w:sz w:val="24"/>
          <w:szCs w:val="24"/>
          <w:u w:val="none"/>
        </w:rPr>
        <w:t xml:space="preserve"> </w:t>
      </w:r>
      <w:r w:rsidRPr="006C411C">
        <w:rPr>
          <w:rStyle w:val="218pt"/>
          <w:rFonts w:eastAsiaTheme="minorEastAsia"/>
          <w:b/>
          <w:sz w:val="24"/>
          <w:szCs w:val="24"/>
          <w:u w:val="none"/>
        </w:rPr>
        <w:t>?</w:t>
      </w:r>
      <w:proofErr w:type="gramEnd"/>
      <w:r w:rsidRPr="00801513">
        <w:rPr>
          <w:rStyle w:val="218pt"/>
          <w:rFonts w:eastAsiaTheme="minorEastAsia"/>
          <w:b/>
          <w:sz w:val="24"/>
          <w:szCs w:val="24"/>
          <w:u w:val="none"/>
        </w:rPr>
        <w:t>]</w:t>
      </w:r>
    </w:p>
    <w:p w:rsidR="00801513" w:rsidRPr="00801513" w:rsidRDefault="00801513" w:rsidP="00801513">
      <w:pPr>
        <w:pStyle w:val="txt"/>
        <w:shd w:val="clear" w:color="auto" w:fill="FFFFFF"/>
        <w:spacing w:before="0" w:beforeAutospacing="0" w:after="0" w:afterAutospacing="0" w:line="288" w:lineRule="atLeast"/>
        <w:jc w:val="both"/>
        <w:textAlignment w:val="baseline"/>
        <w:rPr>
          <w:color w:val="FF0000"/>
        </w:rPr>
      </w:pPr>
      <w:r w:rsidRPr="002B5C6E">
        <w:rPr>
          <w:bdr w:val="none" w:sz="0" w:space="0" w:color="auto" w:frame="1"/>
        </w:rPr>
        <w:t> </w:t>
      </w:r>
      <w:r w:rsidRPr="00801513">
        <w:rPr>
          <w:b/>
          <w:bCs/>
          <w:color w:val="FF0000"/>
          <w:bdr w:val="none" w:sz="0" w:space="0" w:color="auto" w:frame="1"/>
        </w:rPr>
        <w:t>Аэробные упражнения </w:t>
      </w:r>
      <w:r w:rsidRPr="00801513">
        <w:rPr>
          <w:color w:val="FF0000"/>
          <w:bdr w:val="none" w:sz="0" w:space="0" w:color="auto" w:frame="1"/>
        </w:rPr>
        <w:t>- это нагрузки, которые увеличивают ЧСС</w:t>
      </w:r>
      <w:r w:rsidRPr="00801513">
        <w:rPr>
          <w:color w:val="FF0000"/>
        </w:rPr>
        <w:t xml:space="preserve"> </w:t>
      </w:r>
      <w:r w:rsidRPr="00801513">
        <w:rPr>
          <w:color w:val="FF0000"/>
          <w:bdr w:val="none" w:sz="0" w:space="0" w:color="auto" w:frame="1"/>
        </w:rPr>
        <w:t>и частоту дыхания на относительно продолжительное время, не нарушая равновесия между потреблением и использованием кислорода.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Бег, плавание, велосипедные и лыжные прогулки, аэробные танцы и другие виды двигательной активности, при которых нагрузки выполняются не с максимальными усилиями в течение довольно длительного времени, считаются аэробными.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lastRenderedPageBreak/>
        <w:t>Программы аэробики значительно влияют на</w:t>
      </w:r>
      <w:r>
        <w:rPr>
          <w:bdr w:val="none" w:sz="0" w:space="0" w:color="auto" w:frame="1"/>
        </w:rPr>
        <w:t xml:space="preserve"> </w:t>
      </w:r>
      <w:proofErr w:type="spellStart"/>
      <w:r>
        <w:rPr>
          <w:bdr w:val="none" w:sz="0" w:space="0" w:color="auto" w:frame="1"/>
        </w:rPr>
        <w:t>сердечно-сосудистую</w:t>
      </w:r>
      <w:proofErr w:type="spellEnd"/>
      <w:r>
        <w:rPr>
          <w:bdr w:val="none" w:sz="0" w:space="0" w:color="auto" w:frame="1"/>
        </w:rPr>
        <w:t xml:space="preserve"> систему, </w:t>
      </w:r>
      <w:proofErr w:type="gramStart"/>
      <w:r>
        <w:rPr>
          <w:bdr w:val="none" w:sz="0" w:space="0" w:color="auto" w:frame="1"/>
        </w:rPr>
        <w:t>а</w:t>
      </w:r>
      <w:proofErr w:type="gramEnd"/>
      <w:r>
        <w:rPr>
          <w:bdr w:val="none" w:sz="0" w:space="0" w:color="auto" w:frame="1"/>
        </w:rPr>
        <w:t xml:space="preserve"> </w:t>
      </w:r>
      <w:r w:rsidRPr="002B5C6E">
        <w:rPr>
          <w:bdr w:val="none" w:sz="0" w:space="0" w:color="auto" w:frame="1"/>
        </w:rPr>
        <w:t>следовательно, и на здоровье. В результате занятий аэробикой происходят следующие положительные сдвиги в состоянии здоровья.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Аэробика укрепляет и оздоровляет костную систему. С возрастом происходит деминерализация костей, в процессе которой они теряют кальций и становятся настолько мягкими и слабыми, что переломы и ушибы представляют определенную опасность. Состояние костей до определенной степени зависит от физической активности: кости, как и мышцы, становятся толще и крепче.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Аэробика помогает справиться с физическими и эмоциональными стрессами.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Аэробика - реальный путь к похудению и поддержанию массы тела в норме. Например, аэробные упражнения позволяют избавиться от 0,5 кг массы тела за каждые 2 </w:t>
      </w:r>
      <w:proofErr w:type="spellStart"/>
      <w:r w:rsidRPr="002B5C6E">
        <w:rPr>
          <w:bdr w:val="none" w:sz="0" w:space="0" w:color="auto" w:frame="1"/>
        </w:rPr>
        <w:t>нед</w:t>
      </w:r>
      <w:proofErr w:type="spellEnd"/>
      <w:r w:rsidRPr="002B5C6E">
        <w:rPr>
          <w:bdr w:val="none" w:sz="0" w:space="0" w:color="auto" w:frame="1"/>
        </w:rPr>
        <w:t>. Для этого необходимо ежедневно тратить за счет физической активности 200-250 ккал.</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Аэробика защищает от риска сердечных заболеваний.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К. Купер разработал систему очков для сравнения энергетической стоимости, например, ходьбы, бега и других видов аэробной физической активности, исходя из математических взаимоотношений между потреблением кислорода при различных видах нагрузки заданной интенсивности и продолжительности. Например, он вычислил, что бег на милю за 8 мин требует расхода кислорода, эквивалентного 5 очкам по предложенной шкале.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Программа оздоровительных упражнений складывается из основных четырех этапов.</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t>Первый этап. </w:t>
      </w:r>
      <w:r w:rsidRPr="002B5C6E">
        <w:rPr>
          <w:bdr w:val="none" w:sz="0" w:space="0" w:color="auto" w:frame="1"/>
        </w:rPr>
        <w:t>Перед тем как начинать занятия, необходимо пройти медицинское обследование, основная цель которого - определение рационального двигательного режим</w:t>
      </w:r>
      <w:r>
        <w:rPr>
          <w:bdr w:val="none" w:sz="0" w:space="0" w:color="auto" w:frame="1"/>
        </w:rPr>
        <w:t>а, адекватного возрастным анато</w:t>
      </w:r>
      <w:r w:rsidRPr="002B5C6E">
        <w:rPr>
          <w:bdr w:val="none" w:sz="0" w:space="0" w:color="auto" w:frame="1"/>
        </w:rPr>
        <w:t>мо-физиологическим и клиническим особенностям этих возрастных контингентов. В соответствии с этим основные задачи врачебного контроля: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изучение состояния здоровья, работоспособности и физической </w:t>
      </w:r>
      <w:proofErr w:type="gramStart"/>
      <w:r w:rsidRPr="002B5C6E">
        <w:rPr>
          <w:bdr w:val="none" w:sz="0" w:space="0" w:color="auto" w:frame="1"/>
        </w:rPr>
        <w:t>подготовленности</w:t>
      </w:r>
      <w:proofErr w:type="gramEnd"/>
      <w:r w:rsidRPr="002B5C6E">
        <w:rPr>
          <w:bdr w:val="none" w:sz="0" w:space="0" w:color="auto" w:frame="1"/>
        </w:rPr>
        <w:t xml:space="preserve"> занимающихся с использованием методики врачебного обследования, по</w:t>
      </w:r>
      <w:r>
        <w:rPr>
          <w:bdr w:val="none" w:sz="0" w:space="0" w:color="auto" w:frame="1"/>
        </w:rPr>
        <w:t>зволяющей выявить клинико-физио</w:t>
      </w:r>
      <w:r w:rsidRPr="002B5C6E">
        <w:rPr>
          <w:bdr w:val="none" w:sz="0" w:space="0" w:color="auto" w:frame="1"/>
        </w:rPr>
        <w:t>логическую характеристику обследуемых;</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систематическое наблюдение за влиянием занятий физической культурой на состояние здоровья, уровень функциональных возможностей с учетом характера используемого активного двигательного режима;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врачебно-педагогический контроль и обучение занимающихся системе самонаблюдений в процессе проведения физических упражнений;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врачебная консультация по вопросам выбора вида двигательного режима (формы и сре</w:t>
      </w:r>
      <w:proofErr w:type="gramStart"/>
      <w:r w:rsidRPr="002B5C6E">
        <w:rPr>
          <w:bdr w:val="none" w:sz="0" w:space="0" w:color="auto" w:frame="1"/>
        </w:rPr>
        <w:t>дств тр</w:t>
      </w:r>
      <w:proofErr w:type="gramEnd"/>
      <w:r w:rsidRPr="002B5C6E">
        <w:rPr>
          <w:bdr w:val="none" w:sz="0" w:space="0" w:color="auto" w:frame="1"/>
        </w:rPr>
        <w:t>енировки), а также по общему режиму, способствующему повышению эффективности занятий физической культурой.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t>Второй этап. </w:t>
      </w:r>
      <w:r w:rsidRPr="002B5C6E">
        <w:rPr>
          <w:bdr w:val="none" w:sz="0" w:space="0" w:color="auto" w:frame="1"/>
        </w:rPr>
        <w:t>Рекомендуется определить свой оптимальный пульс и физическую подготовленность.</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Целесообразно научиться считать пульс на запястье или в области сердца, а не на сонной артерии (на шее). Известно, что слишком большое давление на шею может снизить пульс на 3-4 в минуту. Оптимальный пульс определяют следующим образом. Нужно от 205 отнять половину вашего возраста (у женщин - от 220 отнять возраст). Например, в 50 лет </w:t>
      </w:r>
      <w:proofErr w:type="gramStart"/>
      <w:r w:rsidRPr="002B5C6E">
        <w:rPr>
          <w:bdr w:val="none" w:sz="0" w:space="0" w:color="auto" w:frame="1"/>
        </w:rPr>
        <w:t>максимальная</w:t>
      </w:r>
      <w:proofErr w:type="gramEnd"/>
      <w:r w:rsidRPr="002B5C6E">
        <w:rPr>
          <w:bdr w:val="none" w:sz="0" w:space="0" w:color="auto" w:frame="1"/>
        </w:rPr>
        <w:t xml:space="preserve"> расчетная ЧСС у мужчин составит: 205-25=180, у женщин: 220-50=170.</w:t>
      </w:r>
    </w:p>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sidRPr="002B5C6E">
        <w:rPr>
          <w:bdr w:val="none" w:sz="0" w:space="0" w:color="auto" w:frame="1"/>
        </w:rPr>
        <w:t>Оптимальный пульс равен 80% этих значений. Например, 80% от 180 составляет 144 в минуту. Если вы доводите свой пульс до этого значения и удерживаетесь в данном режиме в течение как минимум 20 мин 4 раза в неделю, значит, вы получаете хороший аэробный эффект. Того же эффекта можно добиться, если поддерживать пульс 130 в минуту в течение 30 мин и 150 - в течение 1</w:t>
      </w:r>
      <w:r>
        <w:rPr>
          <w:bdr w:val="none" w:sz="0" w:space="0" w:color="auto" w:frame="1"/>
        </w:rPr>
        <w:t xml:space="preserve">0 мин 4 раза в неделю (табл. </w:t>
      </w:r>
      <w:r w:rsidRPr="002B5C6E">
        <w:rPr>
          <w:bdr w:val="none" w:sz="0" w:space="0" w:color="auto" w:frame="1"/>
        </w:rPr>
        <w:t>4).</w:t>
      </w:r>
    </w:p>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Таблица </w:t>
      </w:r>
      <w:r w:rsidRPr="002B5C6E">
        <w:rPr>
          <w:b/>
          <w:bCs/>
          <w:bdr w:val="none" w:sz="0" w:space="0" w:color="auto" w:frame="1"/>
        </w:rPr>
        <w:t>4. </w:t>
      </w:r>
      <w:r w:rsidRPr="002B5C6E">
        <w:rPr>
          <w:bdr w:val="none" w:sz="0" w:space="0" w:color="auto" w:frame="1"/>
        </w:rPr>
        <w:t>Допустимый максимум частоты сердечных сокращений в зависимости от возраста и степени подготовленности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271"/>
        <w:gridCol w:w="2070"/>
        <w:gridCol w:w="2113"/>
        <w:gridCol w:w="1839"/>
      </w:tblGrid>
      <w:tr w:rsidR="00801513" w:rsidRPr="00801513" w:rsidTr="00883801">
        <w:tc>
          <w:tcPr>
            <w:tcW w:w="0" w:type="auto"/>
            <w:vMerge w:val="restart"/>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lastRenderedPageBreak/>
              <w:t>Возраст, годы</w:t>
            </w:r>
          </w:p>
        </w:tc>
        <w:tc>
          <w:tcPr>
            <w:tcW w:w="0" w:type="auto"/>
            <w:gridSpan w:val="3"/>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Частота сердечных сокращений (мин) и оценка подготовленности</w:t>
            </w:r>
          </w:p>
        </w:tc>
      </w:tr>
      <w:tr w:rsidR="00801513" w:rsidRPr="00801513" w:rsidTr="00883801">
        <w:tc>
          <w:tcPr>
            <w:tcW w:w="0" w:type="auto"/>
            <w:vMerge/>
            <w:shd w:val="clear" w:color="auto" w:fill="FFFFFF"/>
            <w:vAlign w:val="center"/>
            <w:hideMark/>
          </w:tcPr>
          <w:p w:rsidR="00801513" w:rsidRPr="00801513" w:rsidRDefault="00801513" w:rsidP="00883801">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очень плохо, плохо</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удовлетворительно</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хорошо, отлично</w:t>
            </w:r>
          </w:p>
        </w:tc>
      </w:tr>
      <w:tr w:rsidR="00801513" w:rsidRPr="00801513" w:rsidTr="00883801">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20</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201</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201</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196</w:t>
            </w:r>
          </w:p>
        </w:tc>
      </w:tr>
      <w:tr w:rsidR="00801513" w:rsidRPr="00801513" w:rsidTr="00883801">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21</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200</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196</w:t>
            </w:r>
          </w:p>
        </w:tc>
      </w:tr>
      <w:tr w:rsidR="00801513" w:rsidRPr="00801513" w:rsidTr="00883801">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22</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198</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195</w:t>
            </w:r>
          </w:p>
        </w:tc>
      </w:tr>
      <w:tr w:rsidR="00801513" w:rsidRPr="00801513" w:rsidTr="00883801">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23</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197</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198</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195</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194</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194</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193</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198</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192</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192</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191</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191</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190</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188</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188</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187</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187</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186</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186</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185</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185</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184</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184</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183</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183</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182</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182</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181</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180</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180</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178</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178</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177</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177</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176</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176</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175</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175</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174</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174</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173</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173</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lastRenderedPageBreak/>
              <w:t>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172</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171</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149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171</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170</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170</w:t>
            </w:r>
          </w:p>
        </w:tc>
      </w:tr>
    </w:tbl>
    <w:p w:rsidR="00801513" w:rsidRDefault="00801513" w:rsidP="00801513">
      <w:pPr>
        <w:pStyle w:val="txt"/>
        <w:shd w:val="clear" w:color="auto" w:fill="FFFFFF"/>
        <w:spacing w:before="0" w:beforeAutospacing="0" w:after="0" w:afterAutospacing="0" w:line="288" w:lineRule="atLeast"/>
        <w:textAlignment w:val="baseline"/>
        <w:rPr>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textAlignment w:val="baseline"/>
      </w:pPr>
      <w:r w:rsidRPr="002B5C6E">
        <w:rPr>
          <w:bdr w:val="none" w:sz="0" w:space="0" w:color="auto" w:frame="1"/>
        </w:rPr>
        <w:t>Исследование физической подготовл</w:t>
      </w:r>
      <w:r>
        <w:rPr>
          <w:bdr w:val="none" w:sz="0" w:space="0" w:color="auto" w:frame="1"/>
        </w:rPr>
        <w:t xml:space="preserve">енности проводит врач (табл. </w:t>
      </w:r>
      <w:r w:rsidRPr="002B5C6E">
        <w:rPr>
          <w:bdr w:val="none" w:sz="0" w:space="0" w:color="auto" w:frame="1"/>
        </w:rPr>
        <w:t>5).</w:t>
      </w:r>
    </w:p>
    <w:p w:rsidR="00801513"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Default="00801513" w:rsidP="00801513">
      <w:pPr>
        <w:pStyle w:val="txt"/>
        <w:shd w:val="clear" w:color="auto" w:fill="FFFFFF"/>
        <w:spacing w:before="0" w:beforeAutospacing="0" w:after="0" w:afterAutospacing="0" w:line="288" w:lineRule="atLeast"/>
        <w:jc w:val="center"/>
        <w:textAlignment w:val="baseline"/>
        <w:rPr>
          <w:bdr w:val="none" w:sz="0" w:space="0" w:color="auto" w:frame="1"/>
        </w:rPr>
      </w:pPr>
      <w:r>
        <w:rPr>
          <w:b/>
          <w:bCs/>
          <w:bdr w:val="none" w:sz="0" w:space="0" w:color="auto" w:frame="1"/>
        </w:rPr>
        <w:t xml:space="preserve">Таблица </w:t>
      </w:r>
      <w:r w:rsidRPr="002B5C6E">
        <w:rPr>
          <w:b/>
          <w:bCs/>
          <w:bdr w:val="none" w:sz="0" w:space="0" w:color="auto" w:frame="1"/>
        </w:rPr>
        <w:t>5. </w:t>
      </w:r>
      <w:r w:rsidRPr="002B5C6E">
        <w:rPr>
          <w:bdr w:val="none" w:sz="0" w:space="0" w:color="auto" w:frame="1"/>
        </w:rPr>
        <w:t>Классификация физической подготовленности</w:t>
      </w:r>
    </w:p>
    <w:p w:rsidR="00801513" w:rsidRPr="002B5C6E" w:rsidRDefault="00801513" w:rsidP="00801513">
      <w:pPr>
        <w:pStyle w:val="txt"/>
        <w:shd w:val="clear" w:color="auto" w:fill="FFFFFF"/>
        <w:spacing w:before="0" w:beforeAutospacing="0" w:after="0" w:afterAutospacing="0" w:line="288" w:lineRule="atLeast"/>
        <w:jc w:val="center"/>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493"/>
        <w:gridCol w:w="1120"/>
        <w:gridCol w:w="1120"/>
        <w:gridCol w:w="1120"/>
        <w:gridCol w:w="1117"/>
        <w:gridCol w:w="1395"/>
      </w:tblGrid>
      <w:tr w:rsidR="00801513" w:rsidRPr="00801513" w:rsidTr="00883801">
        <w:tc>
          <w:tcPr>
            <w:tcW w:w="0" w:type="auto"/>
            <w:vMerge w:val="restart"/>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Степень физической подготовленности</w:t>
            </w:r>
          </w:p>
        </w:tc>
        <w:tc>
          <w:tcPr>
            <w:tcW w:w="0" w:type="auto"/>
            <w:gridSpan w:val="5"/>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 xml:space="preserve">Время работы на </w:t>
            </w:r>
            <w:proofErr w:type="spellStart"/>
            <w:r w:rsidRPr="00801513">
              <w:rPr>
                <w:rFonts w:ascii="Times New Roman" w:eastAsia="Times New Roman" w:hAnsi="Times New Roman" w:cs="Times New Roman"/>
                <w:b/>
                <w:bCs/>
                <w:sz w:val="20"/>
                <w:szCs w:val="20"/>
                <w:bdr w:val="none" w:sz="0" w:space="0" w:color="auto" w:frame="1"/>
              </w:rPr>
              <w:t>тредбане</w:t>
            </w:r>
            <w:proofErr w:type="spellEnd"/>
            <w:r w:rsidRPr="00801513">
              <w:rPr>
                <w:rFonts w:ascii="Times New Roman" w:eastAsia="Times New Roman" w:hAnsi="Times New Roman" w:cs="Times New Roman"/>
                <w:b/>
                <w:bCs/>
                <w:sz w:val="20"/>
                <w:szCs w:val="20"/>
                <w:bdr w:val="none" w:sz="0" w:space="0" w:color="auto" w:frame="1"/>
              </w:rPr>
              <w:t>*, мин</w:t>
            </w:r>
          </w:p>
        </w:tc>
      </w:tr>
      <w:tr w:rsidR="00801513" w:rsidRPr="00801513" w:rsidTr="00883801">
        <w:tc>
          <w:tcPr>
            <w:tcW w:w="0" w:type="auto"/>
            <w:vMerge/>
            <w:shd w:val="clear" w:color="auto" w:fill="FFFFFF"/>
            <w:vAlign w:val="center"/>
            <w:hideMark/>
          </w:tcPr>
          <w:p w:rsidR="00801513" w:rsidRPr="00801513" w:rsidRDefault="00801513" w:rsidP="00883801">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до 30 лет</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30-39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40-49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50-59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b/>
                <w:bCs/>
                <w:sz w:val="20"/>
                <w:szCs w:val="20"/>
                <w:bdr w:val="none" w:sz="0" w:space="0" w:color="auto" w:frame="1"/>
              </w:rPr>
              <w:t>60 лет и старше</w:t>
            </w:r>
          </w:p>
        </w:tc>
      </w:tr>
      <w:tr w:rsidR="00801513" w:rsidRPr="00801513" w:rsidTr="00883801">
        <w:tc>
          <w:tcPr>
            <w:tcW w:w="0" w:type="auto"/>
            <w:gridSpan w:val="6"/>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Мужчины</w:t>
            </w:r>
          </w:p>
        </w:tc>
      </w:tr>
      <w:tr w:rsidR="00801513" w:rsidRPr="00801513" w:rsidTr="00883801">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Очень плохо</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&lt;14,00</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&lt;13,00</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&lt;11,30</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&lt;9,30</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&lt;6,20</w:t>
            </w:r>
          </w:p>
        </w:tc>
      </w:tr>
      <w:tr w:rsidR="00801513" w:rsidRPr="00801513" w:rsidTr="00883801">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Плохо</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14,00- 16,59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13,00- 15,29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11,30- 13,59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9,30- 11,59</w:t>
            </w:r>
          </w:p>
        </w:tc>
        <w:tc>
          <w:tcPr>
            <w:tcW w:w="0" w:type="auto"/>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rPr>
            </w:pPr>
            <w:r w:rsidRPr="00801513">
              <w:rPr>
                <w:rFonts w:ascii="Times New Roman" w:eastAsia="Times New Roman" w:hAnsi="Times New Roman" w:cs="Times New Roman"/>
                <w:sz w:val="20"/>
                <w:szCs w:val="20"/>
                <w:bdr w:val="none" w:sz="0" w:space="0" w:color="auto" w:frame="1"/>
              </w:rPr>
              <w:t>6,20-8,29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Удовлетворительно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17,00- 20,21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15,30- 18,59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14,00- 17,14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12,00- 15,03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9,30-12,59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Хорошо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20,22- 22,59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19,00- 22,09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17,15- 20,36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15,04- 18,44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13,00- 15,59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Отлично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23,00- 26,22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22,10- 25,19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20,37- 23,30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18,45- 21,59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16,00- 20,37</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Превосходно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26,23 и более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25,20 и более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23,31 и более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22,00 и более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20,38 и более</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p>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Женщины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Очень плохо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&lt;10,00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&lt;8,30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&lt;7,00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&lt;5,43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&lt;4,02</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Плохо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10,00- 11,59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8,30- 10,44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7,00- 9,09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5,43- 7,26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4,02-5,59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Удовлетворительно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12,00- 14,59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10,45- 13,29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9,10- 11,59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7,27-9,59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6,00-7,59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Хорошо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15,00- 17,59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13,30- 16,17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12,00- 14,44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10,00- 11,59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8,00-11,18</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Отлично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18,00- 20,59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16,18- 18,55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14,45- 16,59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12,00- 14,59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11,19-14,39</w:t>
            </w:r>
          </w:p>
        </w:tc>
      </w:tr>
      <w:tr w:rsidR="00801513" w:rsidRPr="00801513"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Превосходно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21,00 и более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18,56 и более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17,00 и более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15,00 и более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801513" w:rsidRDefault="00801513" w:rsidP="00883801">
            <w:pPr>
              <w:spacing w:after="0" w:line="288" w:lineRule="atLeast"/>
              <w:textAlignment w:val="baseline"/>
              <w:rPr>
                <w:rFonts w:ascii="Times New Roman" w:eastAsia="Times New Roman" w:hAnsi="Times New Roman" w:cs="Times New Roman"/>
                <w:sz w:val="20"/>
                <w:szCs w:val="20"/>
                <w:bdr w:val="none" w:sz="0" w:space="0" w:color="auto" w:frame="1"/>
              </w:rPr>
            </w:pPr>
            <w:r w:rsidRPr="00801513">
              <w:rPr>
                <w:rFonts w:ascii="Times New Roman" w:eastAsia="Times New Roman" w:hAnsi="Times New Roman" w:cs="Times New Roman"/>
                <w:sz w:val="20"/>
                <w:szCs w:val="20"/>
                <w:bdr w:val="none" w:sz="0" w:space="0" w:color="auto" w:frame="1"/>
              </w:rPr>
              <w:t>14,40 и более</w:t>
            </w:r>
          </w:p>
        </w:tc>
      </w:tr>
    </w:tbl>
    <w:p w:rsidR="00801513" w:rsidRPr="002B5C6E" w:rsidRDefault="00801513" w:rsidP="00801513">
      <w:pPr>
        <w:pStyle w:val="txt"/>
        <w:shd w:val="clear" w:color="auto" w:fill="FFFFFF"/>
        <w:spacing w:before="0" w:beforeAutospacing="0" w:after="0" w:afterAutospacing="0" w:line="288" w:lineRule="atLeast"/>
        <w:textAlignment w:val="baseline"/>
        <w:rPr>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*Скорость </w:t>
      </w:r>
      <w:proofErr w:type="spellStart"/>
      <w:r w:rsidRPr="002B5C6E">
        <w:rPr>
          <w:bdr w:val="none" w:sz="0" w:space="0" w:color="auto" w:frame="1"/>
        </w:rPr>
        <w:t>тредбана</w:t>
      </w:r>
      <w:proofErr w:type="spellEnd"/>
      <w:r w:rsidRPr="002B5C6E">
        <w:rPr>
          <w:bdr w:val="none" w:sz="0" w:space="0" w:color="auto" w:frame="1"/>
        </w:rPr>
        <w:t xml:space="preserve"> - 90 м/мин; первая минута - угол наклона 0°, вторая минута - 2°, каждую следующую минуту угол наклона увеличивают на 1°, пока не достигнет 25°. После этого угол наклона не изменяется, скорость снижается до 50 м/мин, и пациентам предлагается двигаться при этом режиме работы </w:t>
      </w:r>
      <w:proofErr w:type="spellStart"/>
      <w:r w:rsidRPr="002B5C6E">
        <w:rPr>
          <w:bdr w:val="none" w:sz="0" w:space="0" w:color="auto" w:frame="1"/>
        </w:rPr>
        <w:t>тредбана</w:t>
      </w:r>
      <w:proofErr w:type="spellEnd"/>
      <w:r w:rsidRPr="002B5C6E">
        <w:rPr>
          <w:bdr w:val="none" w:sz="0" w:space="0" w:color="auto" w:frame="1"/>
        </w:rPr>
        <w:t xml:space="preserve"> до утомления.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t>Третий этап. </w:t>
      </w:r>
      <w:r w:rsidRPr="002B5C6E">
        <w:rPr>
          <w:bdr w:val="none" w:sz="0" w:space="0" w:color="auto" w:frame="1"/>
        </w:rPr>
        <w:t>Выбор наиболее подходящего вида аэробной нагрузки. Среди основных видов физических упражнений, обладающих оптимальным оздоровительным потенциалом, выделено пять, рассматриваемых в нисходящем порядке по степени значимости.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w:t>
      </w:r>
      <w:r w:rsidRPr="002B5C6E">
        <w:rPr>
          <w:b/>
          <w:bCs/>
          <w:bdr w:val="none" w:sz="0" w:space="0" w:color="auto" w:frame="1"/>
        </w:rPr>
        <w:t>Лыжные прогулки. </w:t>
      </w:r>
      <w:r w:rsidRPr="002B5C6E">
        <w:rPr>
          <w:bdr w:val="none" w:sz="0" w:space="0" w:color="auto" w:frame="1"/>
        </w:rPr>
        <w:t>Физиологическая нагрузка на организм во время ходьбы на лыжах существенно зависит от степени владения техникой и скорости передвижения на лыжах. Ритмичное скольжение, рельеф местности и климатические условия позволяют задействовать множество мышечных групп, что дает значительный аэробный эффект.</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w:t>
      </w:r>
      <w:r w:rsidRPr="002B5C6E">
        <w:rPr>
          <w:b/>
          <w:bCs/>
          <w:bdr w:val="none" w:sz="0" w:space="0" w:color="auto" w:frame="1"/>
        </w:rPr>
        <w:t>Плавание. </w:t>
      </w:r>
      <w:r w:rsidRPr="002B5C6E">
        <w:rPr>
          <w:bdr w:val="none" w:sz="0" w:space="0" w:color="auto" w:frame="1"/>
        </w:rPr>
        <w:t xml:space="preserve">Вовлекает в работу все основные мышцы, улучшает работу органов дыхания и </w:t>
      </w:r>
      <w:proofErr w:type="spellStart"/>
      <w:proofErr w:type="gramStart"/>
      <w:r w:rsidRPr="002B5C6E">
        <w:rPr>
          <w:bdr w:val="none" w:sz="0" w:space="0" w:color="auto" w:frame="1"/>
        </w:rPr>
        <w:t>сердечно-сосудистую</w:t>
      </w:r>
      <w:proofErr w:type="spellEnd"/>
      <w:proofErr w:type="gramEnd"/>
      <w:r w:rsidRPr="002B5C6E">
        <w:rPr>
          <w:bdr w:val="none" w:sz="0" w:space="0" w:color="auto" w:frame="1"/>
        </w:rPr>
        <w:t xml:space="preserve"> систему.</w:t>
      </w:r>
    </w:p>
    <w:p w:rsidR="00801513" w:rsidRPr="002B5C6E" w:rsidRDefault="00801513" w:rsidP="00801513">
      <w:pPr>
        <w:pStyle w:val="txt"/>
        <w:shd w:val="clear" w:color="auto" w:fill="FFFFFF"/>
        <w:spacing w:before="0" w:beforeAutospacing="0" w:after="0" w:afterAutospacing="0" w:line="288" w:lineRule="atLeast"/>
        <w:textAlignment w:val="baseline"/>
      </w:pPr>
      <w:r w:rsidRPr="002B5C6E">
        <w:rPr>
          <w:bdr w:val="none" w:sz="0" w:space="0" w:color="auto" w:frame="1"/>
        </w:rPr>
        <w:t>- </w:t>
      </w:r>
      <w:r w:rsidRPr="002B5C6E">
        <w:rPr>
          <w:b/>
          <w:bCs/>
          <w:bdr w:val="none" w:sz="0" w:space="0" w:color="auto" w:frame="1"/>
        </w:rPr>
        <w:t>Бег. </w:t>
      </w:r>
      <w:r w:rsidRPr="002B5C6E">
        <w:rPr>
          <w:bdr w:val="none" w:sz="0" w:space="0" w:color="auto" w:frame="1"/>
        </w:rPr>
        <w:t>Используется в целях более интенсивного воздействия на функции кровообращения и дыхания, на обмен веществ и для повышения общей выносливости.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lastRenderedPageBreak/>
        <w:t>- </w:t>
      </w:r>
      <w:r w:rsidRPr="002B5C6E">
        <w:rPr>
          <w:b/>
          <w:bCs/>
          <w:bdr w:val="none" w:sz="0" w:space="0" w:color="auto" w:frame="1"/>
        </w:rPr>
        <w:t>Езда на велосипеде. </w:t>
      </w:r>
      <w:r w:rsidRPr="002B5C6E">
        <w:rPr>
          <w:bdr w:val="none" w:sz="0" w:space="0" w:color="auto" w:frame="1"/>
        </w:rPr>
        <w:t xml:space="preserve">Тренирует </w:t>
      </w:r>
      <w:proofErr w:type="spellStart"/>
      <w:proofErr w:type="gramStart"/>
      <w:r w:rsidRPr="002B5C6E">
        <w:rPr>
          <w:bdr w:val="none" w:sz="0" w:space="0" w:color="auto" w:frame="1"/>
        </w:rPr>
        <w:t>сердечно-сосудистую</w:t>
      </w:r>
      <w:proofErr w:type="spellEnd"/>
      <w:proofErr w:type="gramEnd"/>
      <w:r w:rsidRPr="002B5C6E">
        <w:rPr>
          <w:bdr w:val="none" w:sz="0" w:space="0" w:color="auto" w:frame="1"/>
        </w:rPr>
        <w:t xml:space="preserve"> систему, улучшает подвижность в суставах нижних конечностей, вегетативно-вестибулярные реакции. Средняя оптимальная скорость, обеспечивающая хороший тренировочный эффект, - около 25 км/ч.</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w:t>
      </w:r>
      <w:r w:rsidRPr="002B5C6E">
        <w:rPr>
          <w:b/>
          <w:bCs/>
          <w:bdr w:val="none" w:sz="0" w:space="0" w:color="auto" w:frame="1"/>
        </w:rPr>
        <w:t>Ходьба. </w:t>
      </w:r>
      <w:r w:rsidRPr="002B5C6E">
        <w:rPr>
          <w:bdr w:val="none" w:sz="0" w:space="0" w:color="auto" w:frame="1"/>
        </w:rPr>
        <w:t>Непременной составной частью каждого занятия должна быть ходьба. Ее следует использовать и в самостоятельных еже-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дневных </w:t>
      </w:r>
      <w:proofErr w:type="gramStart"/>
      <w:r w:rsidRPr="002B5C6E">
        <w:rPr>
          <w:bdr w:val="none" w:sz="0" w:space="0" w:color="auto" w:frame="1"/>
        </w:rPr>
        <w:t>занятиях</w:t>
      </w:r>
      <w:proofErr w:type="gramEnd"/>
      <w:r w:rsidRPr="002B5C6E">
        <w:rPr>
          <w:bdr w:val="none" w:sz="0" w:space="0" w:color="auto" w:frame="1"/>
        </w:rPr>
        <w:t xml:space="preserve"> с умеренной физической нагрузкой. Недостаток ее заключается в том, что она требует в 3 раза больше времени для достижения такого же аэробного эффекта, какой дает бег. -</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t>Танцевальная аэробика </w:t>
      </w:r>
      <w:r w:rsidRPr="002B5C6E">
        <w:rPr>
          <w:bdr w:val="none" w:sz="0" w:space="0" w:color="auto" w:frame="1"/>
        </w:rPr>
        <w:t>и другие упражнения, выполняемые под музыку.</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Кроме этих основных видов упражнений аэробики существует еще много других, которые применяют для получения желаемого оздоровительного эффекта (например, катание на роликовых коньках, ритмическая гимнастика и др.).</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t>Четвертый этап </w:t>
      </w:r>
      <w:r w:rsidRPr="002B5C6E">
        <w:rPr>
          <w:bdr w:val="none" w:sz="0" w:space="0" w:color="auto" w:frame="1"/>
        </w:rPr>
        <w:t>- построение занятий по программе аэробики. При занятиях аэробными упражнениями выделяют три основные</w:t>
      </w:r>
      <w:r>
        <w:rPr>
          <w:bdr w:val="none" w:sz="0" w:space="0" w:color="auto" w:frame="1"/>
        </w:rPr>
        <w:t xml:space="preserve"> фазы: разминку, аэробную фазу, </w:t>
      </w:r>
      <w:r w:rsidRPr="002B5C6E">
        <w:rPr>
          <w:bdr w:val="none" w:sz="0" w:space="0" w:color="auto" w:frame="1"/>
        </w:rPr>
        <w:t>восстановительный период.</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i/>
          <w:iCs/>
          <w:bdr w:val="none" w:sz="0" w:space="0" w:color="auto" w:frame="1"/>
        </w:rPr>
        <w:t>Разминка </w:t>
      </w:r>
      <w:r w:rsidRPr="002B5C6E">
        <w:rPr>
          <w:bdr w:val="none" w:sz="0" w:space="0" w:color="auto" w:frame="1"/>
        </w:rPr>
        <w:t xml:space="preserve">ставит две задачи: во-первых, размять и разогреть мышцы спины и конечностей, во-вторых, подготовить </w:t>
      </w:r>
      <w:proofErr w:type="spellStart"/>
      <w:proofErr w:type="gramStart"/>
      <w:r w:rsidRPr="002B5C6E">
        <w:rPr>
          <w:bdr w:val="none" w:sz="0" w:space="0" w:color="auto" w:frame="1"/>
        </w:rPr>
        <w:t>сердечно-сосудистую</w:t>
      </w:r>
      <w:proofErr w:type="spellEnd"/>
      <w:proofErr w:type="gramEnd"/>
      <w:r w:rsidRPr="002B5C6E">
        <w:rPr>
          <w:bdr w:val="none" w:sz="0" w:space="0" w:color="auto" w:frame="1"/>
        </w:rPr>
        <w:t xml:space="preserve"> систему и органы дыхания к выполнению аэробных упражнений. Включаются дыхательные упражнения (динамического и статического характера), изотонические упражнения для крупных суставов конечностей и упражнения, направленные на растягивание мышц.</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i/>
          <w:iCs/>
          <w:bdr w:val="none" w:sz="0" w:space="0" w:color="auto" w:frame="1"/>
        </w:rPr>
        <w:t>Аэробная фаза тренировки </w:t>
      </w:r>
      <w:r w:rsidRPr="002B5C6E">
        <w:rPr>
          <w:bdr w:val="none" w:sz="0" w:space="0" w:color="auto" w:frame="1"/>
        </w:rPr>
        <w:t>- главная во всех оздоровительных программах. В этой фазе выполняют те виды нагрузки, которые были выбраны самим занимающимся. Основная цель аэробики - получить требуемое число очков в неделю, а не тренироваться каким-то особенным способом, с определенной интенсивностью или скоростью. При этом мужчине следует набирать 35 очков в неделю, а женщине, по меньшей мере, 27 очков. Попытка разделить 30 очков на две тренировки в неделю может оказаться скорее опасной, чем полезной.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i/>
          <w:iCs/>
          <w:bdr w:val="none" w:sz="0" w:space="0" w:color="auto" w:frame="1"/>
        </w:rPr>
        <w:t>Абсолютно противопоказана </w:t>
      </w:r>
      <w:r w:rsidRPr="002B5C6E">
        <w:rPr>
          <w:bdr w:val="none" w:sz="0" w:space="0" w:color="auto" w:frame="1"/>
        </w:rPr>
        <w:t xml:space="preserve">напряженная физическая тренировка для людей старше 40 лет, если она </w:t>
      </w:r>
      <w:proofErr w:type="gramStart"/>
      <w:r w:rsidRPr="002B5C6E">
        <w:rPr>
          <w:bdr w:val="none" w:sz="0" w:space="0" w:color="auto" w:frame="1"/>
        </w:rPr>
        <w:t>проводится</w:t>
      </w:r>
      <w:proofErr w:type="gramEnd"/>
      <w:r w:rsidRPr="002B5C6E">
        <w:rPr>
          <w:bdr w:val="none" w:sz="0" w:space="0" w:color="auto" w:frame="1"/>
        </w:rPr>
        <w:t xml:space="preserve"> лишь раз в неделю. При занятиях 3 раза в неделю возможно обеспечение роста аэробных возможностей, а при 4-разовых занятиях существенно улучшается состояние здоровья. Число очков, зарабатываемое в неделю, показывает уровень физиче</w:t>
      </w:r>
      <w:r>
        <w:rPr>
          <w:bdr w:val="none" w:sz="0" w:space="0" w:color="auto" w:frame="1"/>
        </w:rPr>
        <w:t xml:space="preserve">ской подготовленности (табл. </w:t>
      </w:r>
      <w:r w:rsidRPr="002B5C6E">
        <w:rPr>
          <w:bdr w:val="none" w:sz="0" w:space="0" w:color="auto" w:frame="1"/>
        </w:rPr>
        <w:t>6).</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Таблица </w:t>
      </w:r>
      <w:r w:rsidRPr="002B5C6E">
        <w:rPr>
          <w:b/>
          <w:bCs/>
          <w:bdr w:val="none" w:sz="0" w:space="0" w:color="auto" w:frame="1"/>
        </w:rPr>
        <w:t>6. </w:t>
      </w:r>
      <w:r w:rsidRPr="002B5C6E">
        <w:rPr>
          <w:bdr w:val="none" w:sz="0" w:space="0" w:color="auto" w:frame="1"/>
        </w:rPr>
        <w:t>Степень физической подготовленности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541"/>
        <w:gridCol w:w="1872"/>
        <w:gridCol w:w="2381"/>
      </w:tblGrid>
      <w:tr w:rsidR="00801513" w:rsidRPr="002B5C6E" w:rsidTr="00883801">
        <w:tc>
          <w:tcPr>
            <w:tcW w:w="4541" w:type="dxa"/>
            <w:vMerge w:val="restart"/>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Степень физической подготовленности</w:t>
            </w:r>
          </w:p>
        </w:tc>
        <w:tc>
          <w:tcPr>
            <w:tcW w:w="4253" w:type="dxa"/>
            <w:gridSpan w:val="2"/>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Сумма очков, набираемых за неделю</w:t>
            </w:r>
          </w:p>
        </w:tc>
      </w:tr>
      <w:tr w:rsidR="00801513" w:rsidRPr="002B5C6E" w:rsidTr="00883801">
        <w:tc>
          <w:tcPr>
            <w:tcW w:w="4541" w:type="dxa"/>
            <w:vMerge/>
            <w:shd w:val="clear" w:color="auto" w:fill="FFFFFF"/>
            <w:vAlign w:val="center"/>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1872"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мужчины</w:t>
            </w:r>
          </w:p>
        </w:tc>
        <w:tc>
          <w:tcPr>
            <w:tcW w:w="2381"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женщины</w:t>
            </w:r>
          </w:p>
        </w:tc>
      </w:tr>
      <w:tr w:rsidR="00801513" w:rsidRPr="002B5C6E" w:rsidTr="00883801">
        <w:tc>
          <w:tcPr>
            <w:tcW w:w="4541"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Очень плохо</w:t>
            </w:r>
          </w:p>
        </w:tc>
        <w:tc>
          <w:tcPr>
            <w:tcW w:w="1872"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&lt;10</w:t>
            </w:r>
          </w:p>
        </w:tc>
        <w:tc>
          <w:tcPr>
            <w:tcW w:w="2381"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&lt;8</w:t>
            </w:r>
          </w:p>
        </w:tc>
      </w:tr>
      <w:tr w:rsidR="00801513" w:rsidRPr="002B5C6E" w:rsidTr="00883801">
        <w:tc>
          <w:tcPr>
            <w:tcW w:w="4541"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Плохо</w:t>
            </w:r>
          </w:p>
        </w:tc>
        <w:tc>
          <w:tcPr>
            <w:tcW w:w="1872"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10-20</w:t>
            </w:r>
          </w:p>
        </w:tc>
        <w:tc>
          <w:tcPr>
            <w:tcW w:w="2381"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8-15</w:t>
            </w:r>
          </w:p>
        </w:tc>
      </w:tr>
      <w:tr w:rsidR="00801513" w:rsidRPr="002B5C6E" w:rsidTr="00883801">
        <w:tc>
          <w:tcPr>
            <w:tcW w:w="4541"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Удовлетворительно</w:t>
            </w:r>
          </w:p>
        </w:tc>
        <w:tc>
          <w:tcPr>
            <w:tcW w:w="1872"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21-31</w:t>
            </w:r>
          </w:p>
        </w:tc>
        <w:tc>
          <w:tcPr>
            <w:tcW w:w="2381"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16-26</w:t>
            </w:r>
          </w:p>
        </w:tc>
      </w:tr>
      <w:tr w:rsidR="00801513" w:rsidRPr="002B5C6E" w:rsidTr="00883801">
        <w:tc>
          <w:tcPr>
            <w:tcW w:w="454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Хорошо</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32-50</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27-40</w:t>
            </w:r>
          </w:p>
        </w:tc>
      </w:tr>
      <w:tr w:rsidR="00801513" w:rsidRPr="002B5C6E" w:rsidTr="00883801">
        <w:tc>
          <w:tcPr>
            <w:tcW w:w="454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Отлично</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51-74</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41-64</w:t>
            </w:r>
          </w:p>
        </w:tc>
      </w:tr>
      <w:tr w:rsidR="00801513" w:rsidRPr="002B5C6E" w:rsidTr="00883801">
        <w:tc>
          <w:tcPr>
            <w:tcW w:w="454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Превосходно</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75 и больше</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 xml:space="preserve">65 и </w:t>
            </w:r>
            <w:proofErr w:type="spellStart"/>
            <w:r w:rsidRPr="002B5C6E">
              <w:rPr>
                <w:rFonts w:ascii="Times New Roman" w:eastAsia="Times New Roman" w:hAnsi="Times New Roman" w:cs="Times New Roman"/>
                <w:sz w:val="24"/>
                <w:szCs w:val="24"/>
                <w:bdr w:val="none" w:sz="0" w:space="0" w:color="auto" w:frame="1"/>
              </w:rPr>
              <w:t>больш</w:t>
            </w:r>
            <w:proofErr w:type="spellEnd"/>
          </w:p>
        </w:tc>
      </w:tr>
    </w:tbl>
    <w:p w:rsidR="00801513" w:rsidRPr="002B5C6E" w:rsidRDefault="00801513" w:rsidP="00801513">
      <w:pPr>
        <w:pStyle w:val="txt"/>
        <w:shd w:val="clear" w:color="auto" w:fill="FFFFFF"/>
        <w:spacing w:before="0" w:beforeAutospacing="0" w:after="0" w:afterAutospacing="0" w:line="288" w:lineRule="atLeast"/>
        <w:textAlignment w:val="baseline"/>
        <w:rPr>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both"/>
        <w:textAlignment w:val="baseline"/>
      </w:pPr>
      <w:r>
        <w:rPr>
          <w:bdr w:val="none" w:sz="0" w:space="0" w:color="auto" w:frame="1"/>
        </w:rPr>
        <w:t xml:space="preserve">В табл. 7- </w:t>
      </w:r>
      <w:r w:rsidRPr="002B5C6E">
        <w:rPr>
          <w:bdr w:val="none" w:sz="0" w:space="0" w:color="auto" w:frame="1"/>
        </w:rPr>
        <w:t>9 представлены примерные программы ходьбы и бега для лиц 50 лет и старше, а также программа танцевальной аэробики и других упражнений, выполняемых под музыку.</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Таблица </w:t>
      </w:r>
      <w:r w:rsidRPr="002B5C6E">
        <w:rPr>
          <w:b/>
          <w:bCs/>
          <w:bdr w:val="none" w:sz="0" w:space="0" w:color="auto" w:frame="1"/>
        </w:rPr>
        <w:t>7. </w:t>
      </w:r>
      <w:r w:rsidRPr="002B5C6E">
        <w:rPr>
          <w:bdr w:val="none" w:sz="0" w:space="0" w:color="auto" w:frame="1"/>
        </w:rPr>
        <w:t>Программа ходьбы (50-59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96"/>
        <w:gridCol w:w="1625"/>
        <w:gridCol w:w="1264"/>
        <w:gridCol w:w="2868"/>
        <w:gridCol w:w="1736"/>
      </w:tblGrid>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Неделя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 xml:space="preserve">Дистанция, </w:t>
            </w:r>
            <w:proofErr w:type="gramStart"/>
            <w:r w:rsidRPr="002B5C6E">
              <w:rPr>
                <w:rFonts w:ascii="Times New Roman" w:eastAsia="Times New Roman" w:hAnsi="Times New Roman" w:cs="Times New Roman"/>
                <w:b/>
                <w:bCs/>
                <w:sz w:val="24"/>
                <w:szCs w:val="24"/>
                <w:bdr w:val="none" w:sz="0" w:space="0" w:color="auto" w:frame="1"/>
              </w:rPr>
              <w:t>км</w:t>
            </w:r>
            <w:proofErr w:type="gramEnd"/>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Время, мин</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Частота занятий в неделю</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Очки за неделю</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1,6</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20</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4,0</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lastRenderedPageBreak/>
              <w:t>2-я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30</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8,0</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3,2</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40</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12,0</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3,2</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38</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13,3</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5-я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3,2</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36</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14,7</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6-я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16,2</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7-я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21,7</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8-я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23,5</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9-я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25,5</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10-я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30,0</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11-я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31,0</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12-я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32,0</w:t>
            </w:r>
          </w:p>
        </w:tc>
      </w:tr>
    </w:tbl>
    <w:p w:rsidR="00801513" w:rsidRPr="002B5C6E" w:rsidRDefault="00801513" w:rsidP="00801513">
      <w:pPr>
        <w:jc w:val="center"/>
        <w:rPr>
          <w:rFonts w:ascii="Times New Roman" w:hAnsi="Times New Roman" w:cs="Times New Roman"/>
          <w:sz w:val="24"/>
          <w:szCs w:val="24"/>
        </w:rPr>
      </w:pPr>
      <w:r>
        <w:rPr>
          <w:rFonts w:ascii="Times New Roman" w:hAnsi="Times New Roman" w:cs="Times New Roman"/>
          <w:b/>
          <w:bCs/>
          <w:sz w:val="24"/>
          <w:szCs w:val="24"/>
          <w:bdr w:val="none" w:sz="0" w:space="0" w:color="auto" w:frame="1"/>
          <w:shd w:val="clear" w:color="auto" w:fill="FFFFFF"/>
        </w:rPr>
        <w:t xml:space="preserve">Таблица </w:t>
      </w:r>
      <w:r w:rsidRPr="002B5C6E">
        <w:rPr>
          <w:rFonts w:ascii="Times New Roman" w:hAnsi="Times New Roman" w:cs="Times New Roman"/>
          <w:b/>
          <w:bCs/>
          <w:sz w:val="24"/>
          <w:szCs w:val="24"/>
          <w:bdr w:val="none" w:sz="0" w:space="0" w:color="auto" w:frame="1"/>
          <w:shd w:val="clear" w:color="auto" w:fill="FFFFFF"/>
        </w:rPr>
        <w:t>8. </w:t>
      </w:r>
      <w:r w:rsidRPr="002B5C6E">
        <w:rPr>
          <w:rFonts w:ascii="Times New Roman" w:hAnsi="Times New Roman" w:cs="Times New Roman"/>
          <w:sz w:val="24"/>
          <w:szCs w:val="24"/>
          <w:shd w:val="clear" w:color="auto" w:fill="FFFFFF"/>
        </w:rPr>
        <w:t>Программа бега (50-59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96"/>
        <w:gridCol w:w="1625"/>
        <w:gridCol w:w="1264"/>
        <w:gridCol w:w="2868"/>
        <w:gridCol w:w="1736"/>
      </w:tblGrid>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Неделя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 xml:space="preserve">Дистанция, </w:t>
            </w:r>
            <w:proofErr w:type="gramStart"/>
            <w:r w:rsidRPr="002B5C6E">
              <w:rPr>
                <w:rFonts w:ascii="Times New Roman" w:eastAsia="Times New Roman" w:hAnsi="Times New Roman" w:cs="Times New Roman"/>
                <w:b/>
                <w:bCs/>
                <w:sz w:val="24"/>
                <w:szCs w:val="24"/>
                <w:bdr w:val="none" w:sz="0" w:space="0" w:color="auto" w:frame="1"/>
              </w:rPr>
              <w:t>км</w:t>
            </w:r>
            <w:proofErr w:type="gramEnd"/>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Время, мин</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Частота занятий в неделю</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Очки за неделю</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1,6</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18</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5</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5,3</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3,2</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36</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14,7</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4,8</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54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18,0</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4,8</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52</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25,6</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5-я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3,2</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26</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24,9</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6-я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28,0</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7-я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31,6</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8-я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36,0</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9-я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41,6</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10-я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46,0</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11-я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51,5</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12-я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56,0</w:t>
            </w:r>
          </w:p>
        </w:tc>
      </w:tr>
    </w:tbl>
    <w:p w:rsidR="00801513" w:rsidRPr="002B5C6E" w:rsidRDefault="00801513" w:rsidP="00801513">
      <w:pPr>
        <w:rPr>
          <w:rFonts w:ascii="Times New Roman" w:hAnsi="Times New Roman" w:cs="Times New Roman"/>
          <w:b/>
          <w:bCs/>
          <w:sz w:val="24"/>
          <w:szCs w:val="24"/>
          <w:bdr w:val="none" w:sz="0" w:space="0" w:color="auto" w:frame="1"/>
          <w:shd w:val="clear" w:color="auto" w:fill="FFFFFF"/>
        </w:rPr>
      </w:pPr>
    </w:p>
    <w:p w:rsidR="00801513" w:rsidRPr="002B5C6E" w:rsidRDefault="00801513" w:rsidP="00801513">
      <w:pPr>
        <w:rPr>
          <w:rFonts w:ascii="Times New Roman" w:hAnsi="Times New Roman" w:cs="Times New Roman"/>
          <w:sz w:val="24"/>
          <w:szCs w:val="24"/>
          <w:shd w:val="clear" w:color="auto" w:fill="FFFFFF"/>
        </w:rPr>
      </w:pPr>
      <w:r>
        <w:rPr>
          <w:rFonts w:ascii="Times New Roman" w:hAnsi="Times New Roman" w:cs="Times New Roman"/>
          <w:b/>
          <w:bCs/>
          <w:sz w:val="24"/>
          <w:szCs w:val="24"/>
          <w:bdr w:val="none" w:sz="0" w:space="0" w:color="auto" w:frame="1"/>
          <w:shd w:val="clear" w:color="auto" w:fill="FFFFFF"/>
        </w:rPr>
        <w:t xml:space="preserve">Таблица  </w:t>
      </w:r>
      <w:r w:rsidRPr="002B5C6E">
        <w:rPr>
          <w:rFonts w:ascii="Times New Roman" w:hAnsi="Times New Roman" w:cs="Times New Roman"/>
          <w:b/>
          <w:bCs/>
          <w:sz w:val="24"/>
          <w:szCs w:val="24"/>
          <w:bdr w:val="none" w:sz="0" w:space="0" w:color="auto" w:frame="1"/>
          <w:shd w:val="clear" w:color="auto" w:fill="FFFFFF"/>
        </w:rPr>
        <w:t>9. </w:t>
      </w:r>
      <w:r w:rsidRPr="002B5C6E">
        <w:rPr>
          <w:rFonts w:ascii="Times New Roman" w:hAnsi="Times New Roman" w:cs="Times New Roman"/>
          <w:sz w:val="24"/>
          <w:szCs w:val="24"/>
          <w:shd w:val="clear" w:color="auto" w:fill="FFFFFF"/>
        </w:rPr>
        <w:t>Программа танцевальной аэробики и других упражнений, выполняемых под музыку (50-59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96"/>
        <w:gridCol w:w="1264"/>
        <w:gridCol w:w="1093"/>
        <w:gridCol w:w="2868"/>
        <w:gridCol w:w="1736"/>
      </w:tblGrid>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Неделя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Время, мин</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ЧСС, мин</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Частота занятий в неделю</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Очки за неделю</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12</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100-110</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7,2</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15</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100-110</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9,0</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18</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110-120</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10,8</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4-я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21</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110-120</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12,6</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5-я</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24</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120-130</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14,4</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120-130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16,2</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7-я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130-140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18,0</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8-я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130-140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19,8</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9-я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130-140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21,6</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10-я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140-145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23,4</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11-я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140-145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25,2</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12-я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140-145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27,0</w:t>
            </w:r>
          </w:p>
        </w:tc>
      </w:tr>
    </w:tbl>
    <w:p w:rsidR="00801513" w:rsidRPr="002B5C6E" w:rsidRDefault="00801513" w:rsidP="00801513">
      <w:pPr>
        <w:rPr>
          <w:rFonts w:ascii="Times New Roman" w:hAnsi="Times New Roman" w:cs="Times New Roman"/>
          <w:sz w:val="24"/>
          <w:szCs w:val="24"/>
          <w:shd w:val="clear" w:color="auto" w:fill="FFFFFF"/>
        </w:rPr>
      </w:pP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Для лиц пожилого возраста, страдающих </w:t>
      </w:r>
      <w:proofErr w:type="spellStart"/>
      <w:proofErr w:type="gramStart"/>
      <w:r w:rsidRPr="002B5C6E">
        <w:rPr>
          <w:bdr w:val="none" w:sz="0" w:space="0" w:color="auto" w:frame="1"/>
        </w:rPr>
        <w:t>сердечно-сосудистыми</w:t>
      </w:r>
      <w:proofErr w:type="spellEnd"/>
      <w:proofErr w:type="gramEnd"/>
      <w:r w:rsidRPr="002B5C6E">
        <w:rPr>
          <w:bdr w:val="none" w:sz="0" w:space="0" w:color="auto" w:frame="1"/>
        </w:rPr>
        <w:t xml:space="preserve"> заболеваниями, разрабо</w:t>
      </w:r>
      <w:r>
        <w:rPr>
          <w:bdr w:val="none" w:sz="0" w:space="0" w:color="auto" w:frame="1"/>
        </w:rPr>
        <w:t>тана программа ходьбы (табл.</w:t>
      </w:r>
      <w:r w:rsidRPr="002B5C6E">
        <w:rPr>
          <w:bdr w:val="none" w:sz="0" w:space="0" w:color="auto" w:frame="1"/>
        </w:rPr>
        <w:t>10).</w:t>
      </w:r>
    </w:p>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Pr>
          <w:b/>
          <w:bCs/>
          <w:bdr w:val="none" w:sz="0" w:space="0" w:color="auto" w:frame="1"/>
        </w:rPr>
        <w:t xml:space="preserve">Таблица </w:t>
      </w:r>
      <w:r w:rsidRPr="002B5C6E">
        <w:rPr>
          <w:b/>
          <w:bCs/>
          <w:bdr w:val="none" w:sz="0" w:space="0" w:color="auto" w:frame="1"/>
        </w:rPr>
        <w:t>10. </w:t>
      </w:r>
      <w:r w:rsidRPr="002B5C6E">
        <w:rPr>
          <w:bdr w:val="none" w:sz="0" w:space="0" w:color="auto" w:frame="1"/>
        </w:rPr>
        <w:t xml:space="preserve">Программа ходьбы для лиц с </w:t>
      </w:r>
      <w:proofErr w:type="spellStart"/>
      <w:proofErr w:type="gramStart"/>
      <w:r w:rsidRPr="002B5C6E">
        <w:rPr>
          <w:bdr w:val="none" w:sz="0" w:space="0" w:color="auto" w:frame="1"/>
        </w:rPr>
        <w:t>сердечно-сосудистыми</w:t>
      </w:r>
      <w:proofErr w:type="spellEnd"/>
      <w:proofErr w:type="gramEnd"/>
      <w:r w:rsidRPr="002B5C6E">
        <w:rPr>
          <w:bdr w:val="none" w:sz="0" w:space="0" w:color="auto" w:frame="1"/>
        </w:rPr>
        <w:t xml:space="preserve"> заболеваниями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p>
    <w:tbl>
      <w:tblPr>
        <w:tblW w:w="0" w:type="auto"/>
        <w:shd w:val="clear" w:color="auto" w:fill="FFFFFF"/>
        <w:tblCellMar>
          <w:left w:w="0" w:type="dxa"/>
          <w:right w:w="0" w:type="dxa"/>
        </w:tblCellMar>
        <w:tblLook w:val="04A0"/>
      </w:tblPr>
      <w:tblGrid>
        <w:gridCol w:w="794"/>
        <w:gridCol w:w="1491"/>
        <w:gridCol w:w="2821"/>
        <w:gridCol w:w="2866"/>
      </w:tblGrid>
      <w:tr w:rsidR="00801513" w:rsidRPr="002B5C6E" w:rsidTr="00883801">
        <w:tc>
          <w:tcPr>
            <w:tcW w:w="0" w:type="auto"/>
            <w:tcBorders>
              <w:top w:val="nil"/>
              <w:left w:val="nil"/>
              <w:bottom w:val="single" w:sz="4" w:space="0" w:color="auto"/>
              <w:right w:val="single" w:sz="6" w:space="0" w:color="000000"/>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Неделя</w:t>
            </w:r>
          </w:p>
        </w:tc>
        <w:tc>
          <w:tcPr>
            <w:tcW w:w="0" w:type="auto"/>
            <w:tcBorders>
              <w:top w:val="nil"/>
              <w:left w:val="nil"/>
              <w:bottom w:val="single" w:sz="4" w:space="0" w:color="auto"/>
              <w:right w:val="single" w:sz="6" w:space="0" w:color="000000"/>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 xml:space="preserve">Дистанция, </w:t>
            </w:r>
            <w:proofErr w:type="gramStart"/>
            <w:r w:rsidRPr="002B5C6E">
              <w:rPr>
                <w:rFonts w:ascii="Times New Roman" w:eastAsia="Times New Roman" w:hAnsi="Times New Roman" w:cs="Times New Roman"/>
                <w:b/>
                <w:bCs/>
                <w:sz w:val="24"/>
                <w:szCs w:val="24"/>
                <w:bdr w:val="none" w:sz="0" w:space="0" w:color="auto" w:frame="1"/>
              </w:rPr>
              <w:t>м</w:t>
            </w:r>
            <w:proofErr w:type="gramEnd"/>
          </w:p>
        </w:tc>
        <w:tc>
          <w:tcPr>
            <w:tcW w:w="0" w:type="auto"/>
            <w:tcBorders>
              <w:top w:val="nil"/>
              <w:left w:val="nil"/>
              <w:bottom w:val="single" w:sz="4" w:space="0" w:color="auto"/>
              <w:right w:val="single" w:sz="6" w:space="0" w:color="000000"/>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proofErr w:type="gramStart"/>
            <w:r w:rsidRPr="002B5C6E">
              <w:rPr>
                <w:rFonts w:ascii="Times New Roman" w:eastAsia="Times New Roman" w:hAnsi="Times New Roman" w:cs="Times New Roman"/>
                <w:b/>
                <w:bCs/>
                <w:sz w:val="24"/>
                <w:szCs w:val="24"/>
                <w:bdr w:val="none" w:sz="0" w:space="0" w:color="auto" w:frame="1"/>
              </w:rPr>
              <w:t>Максимальная</w:t>
            </w:r>
            <w:proofErr w:type="gramEnd"/>
            <w:r w:rsidRPr="002B5C6E">
              <w:rPr>
                <w:rFonts w:ascii="Times New Roman" w:eastAsia="Times New Roman" w:hAnsi="Times New Roman" w:cs="Times New Roman"/>
                <w:b/>
                <w:bCs/>
                <w:sz w:val="24"/>
                <w:szCs w:val="24"/>
                <w:bdr w:val="none" w:sz="0" w:space="0" w:color="auto" w:frame="1"/>
              </w:rPr>
              <w:t xml:space="preserve"> ЧСС, мин</w:t>
            </w:r>
          </w:p>
        </w:tc>
        <w:tc>
          <w:tcPr>
            <w:tcW w:w="0" w:type="auto"/>
            <w:tcBorders>
              <w:top w:val="nil"/>
              <w:left w:val="nil"/>
              <w:bottom w:val="single" w:sz="4" w:space="0" w:color="auto"/>
              <w:right w:val="nil"/>
            </w:tcBorders>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Частота занятий в неделю</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bdr w:val="none" w:sz="0" w:space="0" w:color="auto" w:frame="1"/>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bdr w:val="none" w:sz="0" w:space="0" w:color="auto" w:frame="1"/>
              </w:rPr>
            </w:pPr>
            <w:r w:rsidRPr="002B5C6E">
              <w:rPr>
                <w:rFonts w:ascii="Times New Roman" w:eastAsia="Times New Roman" w:hAnsi="Times New Roman" w:cs="Times New Roman"/>
                <w:sz w:val="24"/>
                <w:szCs w:val="24"/>
                <w:bdr w:val="none" w:sz="0" w:space="0" w:color="auto" w:frame="1"/>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bdr w:val="none" w:sz="0" w:space="0" w:color="auto" w:frame="1"/>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bdr w:val="none" w:sz="0" w:space="0" w:color="auto" w:frame="1"/>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2-я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3</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400,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400,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hAnsi="Times New Roman" w:cs="Times New Roman"/>
                <w:sz w:val="24"/>
                <w:szCs w:val="24"/>
                <w:shd w:val="clear" w:color="auto" w:fill="FFFFFF"/>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hAnsi="Times New Roman" w:cs="Times New Roman"/>
                <w:sz w:val="24"/>
                <w:szCs w:val="24"/>
                <w:shd w:val="clear" w:color="auto" w:fill="FFFFFF"/>
              </w:rPr>
              <w:t>3-я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3</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400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400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4-я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3</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600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5-я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3-4</w:t>
            </w: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hAnsi="Times New Roman" w:cs="Times New Roman"/>
                <w:sz w:val="24"/>
                <w:szCs w:val="24"/>
                <w:shd w:val="clear" w:color="auto" w:fill="FFFFFF"/>
              </w:rPr>
              <w:t>отдых 1 мин;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800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jc w:val="center"/>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r>
      <w:tr w:rsidR="00801513" w:rsidRPr="002B5C6E" w:rsidTr="0088380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801513" w:rsidRPr="002B5C6E" w:rsidRDefault="00801513" w:rsidP="00883801">
            <w:pPr>
              <w:spacing w:after="0" w:line="240" w:lineRule="auto"/>
              <w:rPr>
                <w:rFonts w:ascii="Times New Roman" w:eastAsia="Times New Roman" w:hAnsi="Times New Roman" w:cs="Times New Roman"/>
                <w:sz w:val="24"/>
                <w:szCs w:val="24"/>
              </w:rPr>
            </w:pPr>
          </w:p>
        </w:tc>
      </w:tr>
    </w:tbl>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p>
    <w:p w:rsidR="00801513" w:rsidRPr="00110C40" w:rsidRDefault="00801513" w:rsidP="00801513">
      <w:pPr>
        <w:pStyle w:val="txt"/>
        <w:shd w:val="clear" w:color="auto" w:fill="FFFFFF"/>
        <w:spacing w:before="0" w:beforeAutospacing="0" w:after="0" w:afterAutospacing="0" w:line="288" w:lineRule="atLeast"/>
        <w:jc w:val="center"/>
        <w:textAlignment w:val="baseline"/>
        <w:rPr>
          <w:b/>
        </w:rPr>
      </w:pPr>
      <w:r w:rsidRPr="00110C40">
        <w:rPr>
          <w:b/>
          <w:bdr w:val="none" w:sz="0" w:space="0" w:color="auto" w:frame="1"/>
        </w:rPr>
        <w:t>Программы аэробики для лиц старше 60 лет.</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Программы бега и танцевальной аэробики. Эти виды физической нагрузки не рекомендуются тем, кто вообще не занимался физическими упражнениями. Вместе с тем их можно включить в программу занятий людей, которые хотят продолжать эти тренировки, начатые в более молодом возрасте. Нагрузки и их переносимость должны систематически контролироваться врачом.</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Программа езды на велосипеде не рекомендуется для лиц старше 60 лет (предназначена для более молодого возраста). Но если человек долгое время регулярно ездил на велосипеде, он может быть включен в эти занятия, но под контролем врача.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Программы бега на месте, ходьба по лестнице, прыжков со скакалкой и спортивных игр для людей старше 60 лет не рекомендуются.</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i/>
          <w:iCs/>
          <w:bdr w:val="none" w:sz="0" w:space="0" w:color="auto" w:frame="1"/>
        </w:rPr>
        <w:t>Восстановительный период (заминка) </w:t>
      </w:r>
      <w:r w:rsidRPr="002B5C6E">
        <w:rPr>
          <w:bdr w:val="none" w:sz="0" w:space="0" w:color="auto" w:frame="1"/>
        </w:rPr>
        <w:t>- занимает минимум 5 мин, в течение этого времени следует продолжать двигаться, но в достаточно низком темпе, чтобы постепенно снизить ЧСС.</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
          <w:bCs/>
          <w:bdr w:val="none" w:sz="0" w:space="0" w:color="auto" w:frame="1"/>
        </w:rPr>
        <w:lastRenderedPageBreak/>
        <w:t>Внимание! </w:t>
      </w:r>
      <w:r w:rsidRPr="002B5C6E">
        <w:rPr>
          <w:bdr w:val="none" w:sz="0" w:space="0" w:color="auto" w:frame="1"/>
        </w:rPr>
        <w:t>В конце занятия никогда не заканчивайте выполнение упражнения резкой остановкой. Падение АД во время окончания занятия должно быть постепенным. Это означает, что пациент должен продолжать двигаться, постепенно замедляя темп, переходя на ходьбу. После этого рекомендуется прогулка с движением рук (в течение 3-5 мин).</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В занятия можно включать следующие нагрузки.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Игры - развивают у пациентов внимательность, выносливость, ловкость, быстроту. Соревновательный характер выполняемых движений побуждает положительные эмоции и веру в скорое выздоровление.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Компьютерные игры (лабиринты, шары, хоккей и др.) - формируют у пациента координацию и быстроту реакции, тренирует зрительный и вестибулярный анализаторы.</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Настольные игры (шашки, шахматы, домино, лото и др.) - вызывают положительные эмоции, отвлекая пациента от болезненных ощущений и переживаний.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Малоподвижные игры (крокет, кегельбан и др.) - оказывают легкое тонизирующее действие на сердечную систему и органы дыхания.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Подвижные игры (некомандные и командные) - оказывают значительное воздействие на </w:t>
      </w:r>
      <w:proofErr w:type="gramStart"/>
      <w:r w:rsidRPr="002B5C6E">
        <w:rPr>
          <w:bdr w:val="none" w:sz="0" w:space="0" w:color="auto" w:frame="1"/>
        </w:rPr>
        <w:t>нервную</w:t>
      </w:r>
      <w:proofErr w:type="gramEnd"/>
      <w:r w:rsidRPr="002B5C6E">
        <w:rPr>
          <w:bdr w:val="none" w:sz="0" w:space="0" w:color="auto" w:frame="1"/>
        </w:rPr>
        <w:t xml:space="preserve"> и </w:t>
      </w:r>
      <w:proofErr w:type="spellStart"/>
      <w:r w:rsidRPr="002B5C6E">
        <w:rPr>
          <w:bdr w:val="none" w:sz="0" w:space="0" w:color="auto" w:frame="1"/>
        </w:rPr>
        <w:t>сердечно-сосудистую</w:t>
      </w:r>
      <w:proofErr w:type="spellEnd"/>
      <w:r w:rsidRPr="002B5C6E">
        <w:rPr>
          <w:bdr w:val="none" w:sz="0" w:space="0" w:color="auto" w:frame="1"/>
        </w:rPr>
        <w:t xml:space="preserve"> системы, вызывают положительные эмоции.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Элементы спортивных игр дают оздоровительный и тренирующий эффект.</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При отсутствии противопоказаний (</w:t>
      </w:r>
      <w:proofErr w:type="spellStart"/>
      <w:r w:rsidRPr="002B5C6E">
        <w:rPr>
          <w:bdr w:val="none" w:sz="0" w:space="0" w:color="auto" w:frame="1"/>
        </w:rPr>
        <w:t>гипермобильность</w:t>
      </w:r>
      <w:proofErr w:type="spellEnd"/>
      <w:r w:rsidRPr="002B5C6E">
        <w:rPr>
          <w:bdr w:val="none" w:sz="0" w:space="0" w:color="auto" w:frame="1"/>
        </w:rPr>
        <w:t xml:space="preserve"> в суставах, последствия вывихов и переломов костей, </w:t>
      </w:r>
      <w:proofErr w:type="gramStart"/>
      <w:r w:rsidRPr="002B5C6E">
        <w:rPr>
          <w:bdr w:val="none" w:sz="0" w:space="0" w:color="auto" w:frame="1"/>
        </w:rPr>
        <w:t>выраженный</w:t>
      </w:r>
      <w:proofErr w:type="gramEnd"/>
      <w:r w:rsidRPr="002B5C6E">
        <w:rPr>
          <w:bdr w:val="none" w:sz="0" w:space="0" w:color="auto" w:frame="1"/>
        </w:rPr>
        <w:t xml:space="preserve"> </w:t>
      </w:r>
      <w:proofErr w:type="spellStart"/>
      <w:r w:rsidRPr="002B5C6E">
        <w:rPr>
          <w:bdr w:val="none" w:sz="0" w:space="0" w:color="auto" w:frame="1"/>
        </w:rPr>
        <w:t>остеопороз</w:t>
      </w:r>
      <w:proofErr w:type="spellEnd"/>
      <w:r w:rsidRPr="002B5C6E">
        <w:rPr>
          <w:bdr w:val="none" w:sz="0" w:space="0" w:color="auto" w:frame="1"/>
        </w:rPr>
        <w:t xml:space="preserve"> и др.) назначают </w:t>
      </w:r>
      <w:proofErr w:type="spellStart"/>
      <w:r w:rsidRPr="002B5C6E">
        <w:rPr>
          <w:bdr w:val="none" w:sz="0" w:space="0" w:color="auto" w:frame="1"/>
        </w:rPr>
        <w:t>механокинезиотерапию</w:t>
      </w:r>
      <w:proofErr w:type="spellEnd"/>
      <w:r w:rsidRPr="002B5C6E">
        <w:rPr>
          <w:bdr w:val="none" w:sz="0" w:space="0" w:color="auto" w:frame="1"/>
        </w:rPr>
        <w:t xml:space="preserve"> - выполнение физических упражнений на специальных аппаратах для улучшения подвижности в суставах и укрепления мышц.</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Очень важны принципы сочетания </w:t>
      </w:r>
      <w:proofErr w:type="spellStart"/>
      <w:r w:rsidRPr="002B5C6E">
        <w:rPr>
          <w:bdr w:val="none" w:sz="0" w:space="0" w:color="auto" w:frame="1"/>
        </w:rPr>
        <w:t>общеоздоровительного</w:t>
      </w:r>
      <w:proofErr w:type="spellEnd"/>
      <w:r w:rsidRPr="002B5C6E">
        <w:rPr>
          <w:bdr w:val="none" w:sz="0" w:space="0" w:color="auto" w:frame="1"/>
        </w:rPr>
        <w:t xml:space="preserve"> и лечебного воздействия физических упражнений.</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При заболеваниях нервной системы, проявляющихся на фоне возрастных ее изменений, основной задачей занятий должно быть восстановление нарушенной корковой </w:t>
      </w:r>
      <w:proofErr w:type="spellStart"/>
      <w:r w:rsidRPr="002B5C6E">
        <w:rPr>
          <w:bdr w:val="none" w:sz="0" w:space="0" w:color="auto" w:frame="1"/>
        </w:rPr>
        <w:t>нейродинамики</w:t>
      </w:r>
      <w:proofErr w:type="spellEnd"/>
      <w:r w:rsidRPr="002B5C6E">
        <w:rPr>
          <w:bdr w:val="none" w:sz="0" w:space="0" w:color="auto" w:frame="1"/>
        </w:rPr>
        <w:t xml:space="preserve"> и, в частности, активизация тормозных реакций. В этих целях широко используют задания на внимание, асимметричные упражнения, упражнения на равновесие,</w:t>
      </w:r>
      <w:r>
        <w:t xml:space="preserve"> </w:t>
      </w:r>
      <w:r w:rsidRPr="002B5C6E">
        <w:rPr>
          <w:bdr w:val="none" w:sz="0" w:space="0" w:color="auto" w:frame="1"/>
        </w:rPr>
        <w:t>расслабление (общее и локальное), подвижные и элементы спортивных игр (при соответствующей дозировке).</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Отклонения в деятельности </w:t>
      </w:r>
      <w:proofErr w:type="spellStart"/>
      <w:proofErr w:type="gramStart"/>
      <w:r w:rsidRPr="002B5C6E">
        <w:rPr>
          <w:bdr w:val="none" w:sz="0" w:space="0" w:color="auto" w:frame="1"/>
        </w:rPr>
        <w:t>сердечно-сосудистой</w:t>
      </w:r>
      <w:proofErr w:type="spellEnd"/>
      <w:proofErr w:type="gramEnd"/>
      <w:r w:rsidRPr="002B5C6E">
        <w:rPr>
          <w:bdr w:val="none" w:sz="0" w:space="0" w:color="auto" w:frame="1"/>
        </w:rPr>
        <w:t xml:space="preserve"> системы у людей пожилого возраста часто сочетаются с гипертонической болезнью I или II стадии, кардиосклерозом, атеросклерозом. Выбор физических упражнений и методика их проведения в этих случаях должны быть направлены в первую очередь на улучшение периферического кровообращения, мобилизацию вспомогательных факторов кровообращения. Все упражнения изотонического характера (например, упражнения на равновесие, с изменением положения головы и туловища) должны выполняться в медленном или среднем темпе, в исходном положении стоя и сидя.</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Возрастные изменения функции органов дыхания наиболее часто сочетаются с эмфиземой легких и хронической пневмонией. Возрастная перестройка бронхов и легких, сопровождающаяся нарушениями функции внешнего дыхания, усугубляет заболевания дыхательной системы. В методике занятий ЛГ следует обращать внимание на адаптацию органов дыхания к мышечной нагрузке, широко используя такие упражнения циклического характера, в которых наиболее четко согласуются фазы вдоха и выдоха с ритмом самого дыхания. Необходимо активизировать выдох, диафрагмальное дыхание. Рекомендуется широко использовать в двигательном режиме ходьбу (в разном ритме), прогулки.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proofErr w:type="spellStart"/>
      <w:r w:rsidRPr="002B5C6E">
        <w:rPr>
          <w:bdr w:val="none" w:sz="0" w:space="0" w:color="auto" w:frame="1"/>
        </w:rPr>
        <w:t>Инволютивные</w:t>
      </w:r>
      <w:proofErr w:type="spellEnd"/>
      <w:r w:rsidRPr="002B5C6E">
        <w:rPr>
          <w:bdr w:val="none" w:sz="0" w:space="0" w:color="auto" w:frame="1"/>
        </w:rPr>
        <w:t xml:space="preserve"> изменения, происходящие в организме, часто сочетаются с патологическими нарушениями жирового обмена. В таких случаях необходимо сочетать систематическую физическую нагрузку с диетотерапией. Двигательный режим должен </w:t>
      </w:r>
      <w:r w:rsidRPr="002B5C6E">
        <w:rPr>
          <w:bdr w:val="none" w:sz="0" w:space="0" w:color="auto" w:frame="1"/>
        </w:rPr>
        <w:lastRenderedPageBreak/>
        <w:t>быть насыщен самыми разнообразными средствами физической культуры (плавание, физические упражнения аэробного характера, подвижные и спортивные игры, массаж и др.).</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 xml:space="preserve">К числу наиболее часто сочетающихся </w:t>
      </w:r>
      <w:proofErr w:type="spellStart"/>
      <w:r w:rsidRPr="002B5C6E">
        <w:rPr>
          <w:bdr w:val="none" w:sz="0" w:space="0" w:color="auto" w:frame="1"/>
        </w:rPr>
        <w:t>инволютивных</w:t>
      </w:r>
      <w:proofErr w:type="spellEnd"/>
      <w:r w:rsidRPr="002B5C6E">
        <w:rPr>
          <w:bdr w:val="none" w:sz="0" w:space="0" w:color="auto" w:frame="1"/>
        </w:rPr>
        <w:t xml:space="preserve"> и патологических состояний относятся изменения в опорно-двигательном аппарате. При изменениях в позвоночнике (</w:t>
      </w:r>
      <w:r>
        <w:rPr>
          <w:bdr w:val="none" w:sz="0" w:space="0" w:color="auto" w:frame="1"/>
        </w:rPr>
        <w:t>например, остеохондрозе, спонди</w:t>
      </w:r>
      <w:r w:rsidRPr="002B5C6E">
        <w:rPr>
          <w:bdr w:val="none" w:sz="0" w:space="0" w:color="auto" w:frame="1"/>
        </w:rPr>
        <w:t>лоартрозе), превышающих возрастные изменения, широко используют специальные упражнения, способствующие укреплению мышечной системы, увеличению подвижности, коррекции дефектов осанки. При различных изменениях в суставах конечностей особое внимание уделяют упражнениям, улучшающим подвижность в них и укрепляющим мышцы, которые обеспечивают как движения, так и стабильность в них. В сложных случаях (</w:t>
      </w:r>
      <w:proofErr w:type="spellStart"/>
      <w:r w:rsidRPr="002B5C6E">
        <w:rPr>
          <w:bdr w:val="none" w:sz="0" w:space="0" w:color="auto" w:frame="1"/>
        </w:rPr>
        <w:t>тугоподвижность</w:t>
      </w:r>
      <w:proofErr w:type="spellEnd"/>
      <w:r w:rsidRPr="002B5C6E">
        <w:rPr>
          <w:bdr w:val="none" w:sz="0" w:space="0" w:color="auto" w:frame="1"/>
        </w:rPr>
        <w:t xml:space="preserve">, </w:t>
      </w:r>
      <w:proofErr w:type="gramStart"/>
      <w:r w:rsidRPr="002B5C6E">
        <w:rPr>
          <w:bdr w:val="none" w:sz="0" w:space="0" w:color="auto" w:frame="1"/>
        </w:rPr>
        <w:t>связанная</w:t>
      </w:r>
      <w:proofErr w:type="gramEnd"/>
      <w:r w:rsidRPr="002B5C6E">
        <w:rPr>
          <w:bdr w:val="none" w:sz="0" w:space="0" w:color="auto" w:frame="1"/>
        </w:rPr>
        <w:t>, например, с артрозом III степени) формируются необходимые компенсации.</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Рекомендуемые формы и средства физической культуры (физические упражнения, активный двигательный режим, закаливание организма и др.) - истинные союзники здоровья. Эти средства помогут сохранить здоровье или восстановить и укрепить его, продлить жизнь, сделать ее полноценной. Однако лучший способ сохранить здоровье - это предупредить, не допустить развития заболеваний. Именно поэтому такое большое значение имеет профилактика.</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В режиме дня лицам пожилого возраста рекомендуются закаливающие процедуры (солнце, воздух и вода), подвижные игры, элементы спортивных игр.</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5. ШКОЛА ЗДОРОВЬЯ</w:t>
      </w:r>
    </w:p>
    <w:p w:rsidR="00801513" w:rsidRDefault="00801513" w:rsidP="00801513">
      <w:pPr>
        <w:pStyle w:val="txt"/>
        <w:shd w:val="clear" w:color="auto" w:fill="FFFFFF"/>
        <w:spacing w:before="0" w:beforeAutospacing="0" w:after="0" w:afterAutospacing="0" w:line="288" w:lineRule="atLeast"/>
        <w:ind w:firstLine="567"/>
        <w:jc w:val="both"/>
        <w:textAlignment w:val="baseline"/>
        <w:rPr>
          <w:bdr w:val="none" w:sz="0" w:space="0" w:color="auto" w:frame="1"/>
        </w:rPr>
      </w:pPr>
      <w:r w:rsidRPr="002B5C6E">
        <w:rPr>
          <w:bdr w:val="none" w:sz="0" w:space="0" w:color="auto" w:frame="1"/>
        </w:rPr>
        <w:t xml:space="preserve">Основная цель - борьба с факторами риска, сохранение здоровья на долгие годы. </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r w:rsidRPr="002B5C6E">
        <w:rPr>
          <w:bdr w:val="none" w:sz="0" w:space="0" w:color="auto" w:frame="1"/>
        </w:rPr>
        <w:t>В программы обучения рекомендуется включение следующих тем занятий.</w:t>
      </w:r>
    </w:p>
    <w:p w:rsidR="00801513" w:rsidRPr="002B5C6E" w:rsidRDefault="00801513" w:rsidP="00801513">
      <w:pPr>
        <w:pStyle w:val="txt"/>
        <w:shd w:val="clear" w:color="auto" w:fill="FFFFFF"/>
        <w:spacing w:before="0" w:beforeAutospacing="0" w:after="0" w:afterAutospacing="0" w:line="288" w:lineRule="atLeast"/>
        <w:ind w:firstLine="567"/>
        <w:jc w:val="center"/>
        <w:textAlignment w:val="baseline"/>
      </w:pPr>
      <w:r w:rsidRPr="002B5C6E">
        <w:rPr>
          <w:b/>
          <w:bCs/>
          <w:bdr w:val="none" w:sz="0" w:space="0" w:color="auto" w:frame="1"/>
        </w:rPr>
        <w:t>Тема 1. </w:t>
      </w:r>
      <w:r w:rsidRPr="002B5C6E">
        <w:rPr>
          <w:bdr w:val="none" w:sz="0" w:space="0" w:color="auto" w:frame="1"/>
        </w:rPr>
        <w:t>Гипертония под контролем.</w:t>
      </w:r>
    </w:p>
    <w:p w:rsidR="00801513" w:rsidRPr="002B5C6E" w:rsidRDefault="00801513" w:rsidP="00801513">
      <w:pPr>
        <w:pStyle w:val="txt"/>
        <w:shd w:val="clear" w:color="auto" w:fill="FFFFFF"/>
        <w:spacing w:before="0" w:beforeAutospacing="0" w:after="0" w:afterAutospacing="0" w:line="288" w:lineRule="atLeast"/>
        <w:ind w:firstLine="567"/>
        <w:jc w:val="both"/>
        <w:textAlignment w:val="baseline"/>
      </w:pPr>
      <w:proofErr w:type="gramStart"/>
      <w:r w:rsidRPr="002B5C6E">
        <w:rPr>
          <w:bdr w:val="none" w:sz="0" w:space="0" w:color="auto" w:frame="1"/>
        </w:rPr>
        <w:t xml:space="preserve">Известно, что безопасный уровень АД в любом возрасте составляет менее 140/90 мм </w:t>
      </w:r>
      <w:proofErr w:type="spellStart"/>
      <w:r w:rsidRPr="002B5C6E">
        <w:rPr>
          <w:bdr w:val="none" w:sz="0" w:space="0" w:color="auto" w:frame="1"/>
        </w:rPr>
        <w:t>рт.ст</w:t>
      </w:r>
      <w:proofErr w:type="spellEnd"/>
      <w:r w:rsidRPr="002B5C6E">
        <w:rPr>
          <w:bdr w:val="none" w:sz="0" w:space="0" w:color="auto" w:frame="1"/>
        </w:rPr>
        <w:t xml:space="preserve">. Поддержание нормальных значений АД (как с помощью лекарственных средств, так и путем изменения диеты, физической активности) позволяет избежать многих серьезных недугов, в том числе самых опасных (например, инфаркта миокарда, инсульта, почечной недостаточности, гипертонической </w:t>
      </w:r>
      <w:proofErr w:type="spellStart"/>
      <w:r w:rsidRPr="002B5C6E">
        <w:rPr>
          <w:bdr w:val="none" w:sz="0" w:space="0" w:color="auto" w:frame="1"/>
        </w:rPr>
        <w:t>ретинопатии</w:t>
      </w:r>
      <w:proofErr w:type="spellEnd"/>
      <w:r w:rsidRPr="002B5C6E">
        <w:rPr>
          <w:bdr w:val="none" w:sz="0" w:space="0" w:color="auto" w:frame="1"/>
        </w:rPr>
        <w:t xml:space="preserve"> и др.).</w:t>
      </w:r>
      <w:proofErr w:type="gramEnd"/>
      <w:r w:rsidRPr="002B5C6E">
        <w:rPr>
          <w:bdr w:val="none" w:sz="0" w:space="0" w:color="auto" w:frame="1"/>
        </w:rPr>
        <w:t xml:space="preserve"> Для того чтобы вовремя выявить и эффективно лечить гипертонию, следует соблюдать три правила.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Систематически измерять АД.</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Уменьшить потребление соли. Суточное потребление соли не превышает 12 г, примерно половина этого количества (около 6 г) поступает в организм с обычными продуктами питания.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 помощью врача подобрать лекарственные средства для поддержания нормального АД и постоянно принимать их в рекомендуемых дозах.</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645FE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Тема 2. </w:t>
      </w:r>
      <w:proofErr w:type="gramStart"/>
      <w:r w:rsidRPr="00645FEE">
        <w:rPr>
          <w:bdr w:val="none" w:sz="0" w:space="0" w:color="auto" w:frame="1"/>
        </w:rPr>
        <w:t xml:space="preserve">Оценка риска смерти от </w:t>
      </w:r>
      <w:proofErr w:type="spellStart"/>
      <w:r w:rsidRPr="00645FEE">
        <w:rPr>
          <w:bdr w:val="none" w:sz="0" w:space="0" w:color="auto" w:frame="1"/>
        </w:rPr>
        <w:t>сердечно-сосудистого</w:t>
      </w:r>
      <w:proofErr w:type="spellEnd"/>
      <w:r w:rsidRPr="00645FEE">
        <w:rPr>
          <w:bdr w:val="none" w:sz="0" w:space="0" w:color="auto" w:frame="1"/>
        </w:rPr>
        <w:t xml:space="preserve"> заболевания в ближайшие 10 лет.</w:t>
      </w:r>
      <w:proofErr w:type="gramEnd"/>
    </w:p>
    <w:p w:rsidR="00801513" w:rsidRDefault="00801513" w:rsidP="00801513">
      <w:pPr>
        <w:ind w:firstLine="567"/>
        <w:jc w:val="both"/>
        <w:rPr>
          <w:rFonts w:ascii="Times New Roman" w:hAnsi="Times New Roman" w:cs="Times New Roman"/>
          <w:sz w:val="24"/>
          <w:szCs w:val="24"/>
          <w:shd w:val="clear" w:color="auto" w:fill="FFFFFF"/>
        </w:rPr>
      </w:pPr>
      <w:r w:rsidRPr="00645FEE">
        <w:rPr>
          <w:rFonts w:ascii="Times New Roman" w:hAnsi="Times New Roman" w:cs="Times New Roman"/>
          <w:sz w:val="24"/>
          <w:szCs w:val="24"/>
          <w:bdr w:val="none" w:sz="0" w:space="0" w:color="auto" w:frame="1"/>
        </w:rPr>
        <w:t xml:space="preserve">С этой целью пациентам рекомендуется измерить свое АД и сдать анализ крови на холестерин. </w:t>
      </w:r>
      <w:proofErr w:type="gramStart"/>
      <w:r w:rsidRPr="00645FEE">
        <w:rPr>
          <w:rFonts w:ascii="Times New Roman" w:hAnsi="Times New Roman" w:cs="Times New Roman"/>
          <w:sz w:val="24"/>
          <w:szCs w:val="24"/>
          <w:bdr w:val="none" w:sz="0" w:space="0" w:color="auto" w:frame="1"/>
        </w:rPr>
        <w:t>Европейская шкала оценки риска SCORE </w:t>
      </w:r>
      <w:r w:rsidRPr="00645FEE">
        <w:rPr>
          <w:rFonts w:ascii="Times New Roman" w:hAnsi="Times New Roman" w:cs="Times New Roman"/>
          <w:i/>
          <w:iCs/>
          <w:sz w:val="24"/>
          <w:szCs w:val="24"/>
          <w:bdr w:val="none" w:sz="0" w:space="0" w:color="auto" w:frame="1"/>
        </w:rPr>
        <w:t>(</w:t>
      </w:r>
      <w:proofErr w:type="spellStart"/>
      <w:r w:rsidRPr="00645FEE">
        <w:rPr>
          <w:rFonts w:ascii="Times New Roman" w:hAnsi="Times New Roman" w:cs="Times New Roman"/>
          <w:i/>
          <w:iCs/>
          <w:sz w:val="24"/>
          <w:szCs w:val="24"/>
          <w:bdr w:val="none" w:sz="0" w:space="0" w:color="auto" w:frame="1"/>
        </w:rPr>
        <w:t>Systematic</w:t>
      </w:r>
      <w:proofErr w:type="spellEnd"/>
      <w:r w:rsidRPr="00645FEE">
        <w:rPr>
          <w:rFonts w:ascii="Times New Roman" w:hAnsi="Times New Roman" w:cs="Times New Roman"/>
          <w:i/>
          <w:iCs/>
          <w:sz w:val="24"/>
          <w:szCs w:val="24"/>
          <w:bdr w:val="none" w:sz="0" w:space="0" w:color="auto" w:frame="1"/>
        </w:rPr>
        <w:t xml:space="preserve"> </w:t>
      </w:r>
      <w:proofErr w:type="spellStart"/>
      <w:r w:rsidRPr="00645FEE">
        <w:rPr>
          <w:rFonts w:ascii="Times New Roman" w:hAnsi="Times New Roman" w:cs="Times New Roman"/>
          <w:i/>
          <w:iCs/>
          <w:sz w:val="24"/>
          <w:szCs w:val="24"/>
          <w:bdr w:val="none" w:sz="0" w:space="0" w:color="auto" w:frame="1"/>
        </w:rPr>
        <w:t>COronary</w:t>
      </w:r>
      <w:proofErr w:type="spellEnd"/>
      <w:r w:rsidRPr="00645FEE">
        <w:rPr>
          <w:rFonts w:ascii="Times New Roman" w:hAnsi="Times New Roman" w:cs="Times New Roman"/>
          <w:i/>
          <w:iCs/>
          <w:sz w:val="24"/>
          <w:szCs w:val="24"/>
          <w:bdr w:val="none" w:sz="0" w:space="0" w:color="auto" w:frame="1"/>
        </w:rPr>
        <w:t xml:space="preserve"> </w:t>
      </w:r>
      <w:proofErr w:type="spellStart"/>
      <w:r w:rsidRPr="00645FEE">
        <w:rPr>
          <w:rFonts w:ascii="Times New Roman" w:hAnsi="Times New Roman" w:cs="Times New Roman"/>
          <w:i/>
          <w:iCs/>
          <w:sz w:val="24"/>
          <w:szCs w:val="24"/>
          <w:bdr w:val="none" w:sz="0" w:space="0" w:color="auto" w:frame="1"/>
        </w:rPr>
        <w:t>Risk</w:t>
      </w:r>
      <w:proofErr w:type="spellEnd"/>
      <w:r w:rsidRPr="00645FEE">
        <w:rPr>
          <w:rFonts w:ascii="Times New Roman" w:hAnsi="Times New Roman" w:cs="Times New Roman"/>
          <w:i/>
          <w:iCs/>
          <w:sz w:val="24"/>
          <w:szCs w:val="24"/>
          <w:bdr w:val="none" w:sz="0" w:space="0" w:color="auto" w:frame="1"/>
        </w:rPr>
        <w:t xml:space="preserve"> </w:t>
      </w:r>
      <w:proofErr w:type="spellStart"/>
      <w:r w:rsidRPr="00645FEE">
        <w:rPr>
          <w:rFonts w:ascii="Times New Roman" w:hAnsi="Times New Roman" w:cs="Times New Roman"/>
          <w:i/>
          <w:iCs/>
          <w:sz w:val="24"/>
          <w:szCs w:val="24"/>
          <w:bdr w:val="none" w:sz="0" w:space="0" w:color="auto" w:frame="1"/>
        </w:rPr>
        <w:t>Evaluation</w:t>
      </w:r>
      <w:proofErr w:type="spellEnd"/>
      <w:r w:rsidRPr="00645FEE">
        <w:rPr>
          <w:rFonts w:ascii="Times New Roman" w:hAnsi="Times New Roman" w:cs="Times New Roman"/>
          <w:i/>
          <w:iCs/>
          <w:sz w:val="24"/>
          <w:szCs w:val="24"/>
          <w:bdr w:val="none" w:sz="0" w:space="0" w:color="auto" w:frame="1"/>
        </w:rPr>
        <w:t> </w:t>
      </w:r>
      <w:r w:rsidRPr="00645FEE">
        <w:rPr>
          <w:rFonts w:ascii="Times New Roman" w:hAnsi="Times New Roman" w:cs="Times New Roman"/>
          <w:sz w:val="24"/>
          <w:szCs w:val="24"/>
          <w:bdr w:val="none" w:sz="0" w:space="0" w:color="auto" w:frame="1"/>
        </w:rPr>
        <w:t xml:space="preserve">- систематическая оценка коронарного риска) позволяет определить, угрожает ли пациенту смерть от </w:t>
      </w:r>
      <w:proofErr w:type="spellStart"/>
      <w:r w:rsidRPr="00645FEE">
        <w:rPr>
          <w:rFonts w:ascii="Times New Roman" w:hAnsi="Times New Roman" w:cs="Times New Roman"/>
          <w:sz w:val="24"/>
          <w:szCs w:val="24"/>
          <w:bdr w:val="none" w:sz="0" w:space="0" w:color="auto" w:frame="1"/>
        </w:rPr>
        <w:t>сердечно-сосудистых</w:t>
      </w:r>
      <w:proofErr w:type="spellEnd"/>
      <w:r w:rsidRPr="00645FEE">
        <w:rPr>
          <w:rFonts w:ascii="Times New Roman" w:hAnsi="Times New Roman" w:cs="Times New Roman"/>
          <w:sz w:val="24"/>
          <w:szCs w:val="24"/>
          <w:bdr w:val="none" w:sz="0" w:space="0" w:color="auto" w:frame="1"/>
        </w:rPr>
        <w:t xml:space="preserve"> заболеваний в ближайшие 10 лет.</w:t>
      </w:r>
      <w:proofErr w:type="gramEnd"/>
      <w:r w:rsidRPr="00645FEE">
        <w:rPr>
          <w:rFonts w:ascii="Times New Roman" w:hAnsi="Times New Roman" w:cs="Times New Roman"/>
          <w:sz w:val="24"/>
          <w:szCs w:val="24"/>
          <w:bdr w:val="none" w:sz="0" w:space="0" w:color="auto" w:frame="1"/>
        </w:rPr>
        <w:t xml:space="preserve"> Получив результаты, пациент выбирает необходимую часть шкалы в зависимости от того, мужчина он или женщина, курит или нет, а также учитывает возраст (указан в средней части шкалы) (табл. 11).</w:t>
      </w:r>
      <w:r w:rsidRPr="00645FEE">
        <w:rPr>
          <w:rFonts w:ascii="Times New Roman" w:hAnsi="Times New Roman" w:cs="Times New Roman"/>
          <w:sz w:val="24"/>
          <w:szCs w:val="24"/>
          <w:shd w:val="clear" w:color="auto" w:fill="FFFFFF"/>
        </w:rPr>
        <w:t xml:space="preserve"> </w:t>
      </w:r>
    </w:p>
    <w:p w:rsidR="00801513" w:rsidRPr="00110C40" w:rsidRDefault="00801513" w:rsidP="00801513">
      <w:pPr>
        <w:ind w:firstLine="567"/>
        <w:jc w:val="both"/>
        <w:rPr>
          <w:rFonts w:ascii="Times New Roman" w:hAnsi="Times New Roman" w:cs="Times New Roman"/>
          <w:sz w:val="24"/>
          <w:szCs w:val="24"/>
          <w:shd w:val="clear" w:color="auto" w:fill="FFFFFF"/>
        </w:rPr>
      </w:pPr>
      <w:r w:rsidRPr="002B5C6E">
        <w:rPr>
          <w:rFonts w:ascii="Times New Roman" w:hAnsi="Times New Roman" w:cs="Times New Roman"/>
          <w:sz w:val="24"/>
          <w:szCs w:val="24"/>
          <w:shd w:val="clear" w:color="auto" w:fill="FFFFFF"/>
        </w:rPr>
        <w:t xml:space="preserve">Затем следует найти слева по вертикали свои значения систолического АД (например, 160 мм </w:t>
      </w:r>
      <w:proofErr w:type="spellStart"/>
      <w:r w:rsidRPr="002B5C6E">
        <w:rPr>
          <w:rFonts w:ascii="Times New Roman" w:hAnsi="Times New Roman" w:cs="Times New Roman"/>
          <w:sz w:val="24"/>
          <w:szCs w:val="24"/>
          <w:shd w:val="clear" w:color="auto" w:fill="FFFFFF"/>
        </w:rPr>
        <w:t>рт.ст</w:t>
      </w:r>
      <w:proofErr w:type="spellEnd"/>
      <w:r w:rsidRPr="002B5C6E">
        <w:rPr>
          <w:rFonts w:ascii="Times New Roman" w:hAnsi="Times New Roman" w:cs="Times New Roman"/>
          <w:sz w:val="24"/>
          <w:szCs w:val="24"/>
          <w:shd w:val="clear" w:color="auto" w:fill="FFFFFF"/>
        </w:rPr>
        <w:t xml:space="preserve">.), а внизу по горизонтали - уровень общего холестерина в крови (например, 6 </w:t>
      </w:r>
      <w:proofErr w:type="spellStart"/>
      <w:r w:rsidRPr="002B5C6E">
        <w:rPr>
          <w:rFonts w:ascii="Times New Roman" w:hAnsi="Times New Roman" w:cs="Times New Roman"/>
          <w:sz w:val="24"/>
          <w:szCs w:val="24"/>
          <w:shd w:val="clear" w:color="auto" w:fill="FFFFFF"/>
        </w:rPr>
        <w:t>ммоль</w:t>
      </w:r>
      <w:proofErr w:type="spellEnd"/>
      <w:r w:rsidRPr="002B5C6E">
        <w:rPr>
          <w:rFonts w:ascii="Times New Roman" w:hAnsi="Times New Roman" w:cs="Times New Roman"/>
          <w:sz w:val="24"/>
          <w:szCs w:val="24"/>
          <w:shd w:val="clear" w:color="auto" w:fill="FFFFFF"/>
        </w:rPr>
        <w:t xml:space="preserve">/л). Пересечение двух условных линий (уровень систолического АД и </w:t>
      </w:r>
      <w:r w:rsidRPr="002B5C6E">
        <w:rPr>
          <w:rFonts w:ascii="Times New Roman" w:hAnsi="Times New Roman" w:cs="Times New Roman"/>
          <w:sz w:val="24"/>
          <w:szCs w:val="24"/>
          <w:shd w:val="clear" w:color="auto" w:fill="FFFFFF"/>
        </w:rPr>
        <w:lastRenderedPageBreak/>
        <w:t>уровень холестерина) укажет значение, соответствующее риску пациента смерти от инфаркта миокарда или инсульта в течение ближайших 10 лет.</w:t>
      </w: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Pr>
          <w:b/>
          <w:bCs/>
          <w:bdr w:val="none" w:sz="0" w:space="0" w:color="auto" w:frame="1"/>
        </w:rPr>
        <w:t xml:space="preserve">Таблица </w:t>
      </w:r>
      <w:r w:rsidRPr="002B5C6E">
        <w:rPr>
          <w:b/>
          <w:bCs/>
          <w:bdr w:val="none" w:sz="0" w:space="0" w:color="auto" w:frame="1"/>
        </w:rPr>
        <w:t>11. </w:t>
      </w:r>
      <w:proofErr w:type="gramStart"/>
      <w:r w:rsidRPr="002B5C6E">
        <w:rPr>
          <w:bdr w:val="none" w:sz="0" w:space="0" w:color="auto" w:frame="1"/>
        </w:rPr>
        <w:t xml:space="preserve">Шкала SCORE для определения риска смерти от </w:t>
      </w:r>
      <w:proofErr w:type="spellStart"/>
      <w:r w:rsidRPr="002B5C6E">
        <w:rPr>
          <w:bdr w:val="none" w:sz="0" w:space="0" w:color="auto" w:frame="1"/>
        </w:rPr>
        <w:t>сердечно-сосудистого</w:t>
      </w:r>
      <w:proofErr w:type="spellEnd"/>
      <w:r w:rsidRPr="002B5C6E">
        <w:rPr>
          <w:bdr w:val="none" w:sz="0" w:space="0" w:color="auto" w:frame="1"/>
        </w:rPr>
        <w:t xml:space="preserve"> заболевания в ближайшие 10 лет</w:t>
      </w:r>
      <w:proofErr w:type="gramEnd"/>
    </w:p>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Pr="002B5C6E" w:rsidRDefault="00801513" w:rsidP="00801513">
      <w:pPr>
        <w:rPr>
          <w:rFonts w:ascii="Times New Roman" w:hAnsi="Times New Roman" w:cs="Times New Roman"/>
          <w:sz w:val="24"/>
          <w:szCs w:val="24"/>
          <w:shd w:val="clear" w:color="auto" w:fill="FFFFFF"/>
        </w:rPr>
      </w:pPr>
      <w:r w:rsidRPr="002B5C6E">
        <w:rPr>
          <w:rFonts w:ascii="Times New Roman" w:hAnsi="Times New Roman" w:cs="Times New Roman"/>
          <w:noProof/>
          <w:sz w:val="24"/>
          <w:szCs w:val="24"/>
        </w:rPr>
        <w:drawing>
          <wp:inline distT="0" distB="0" distL="0" distR="0">
            <wp:extent cx="3957727" cy="4425941"/>
            <wp:effectExtent l="19050" t="0" r="4673" b="0"/>
            <wp:docPr id="6" name="Рисунок 13" descr="https://www.studentlibrary.ru/cgi-bin/mb4x?usr_data=gd-image(doc,ISBN9785970449479-0013,pic_0142.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tudentlibrary.ru/cgi-bin/mb4x?usr_data=gd-image(doc,ISBN9785970449479-0013,pic_0142.jpg,-1,,00000000,)&amp;hide_Cookie=yes"/>
                    <pic:cNvPicPr>
                      <a:picLocks noChangeAspect="1" noChangeArrowheads="1"/>
                    </pic:cNvPicPr>
                  </pic:nvPicPr>
                  <pic:blipFill>
                    <a:blip r:embed="rId9"/>
                    <a:srcRect/>
                    <a:stretch>
                      <a:fillRect/>
                    </a:stretch>
                  </pic:blipFill>
                  <pic:spPr bwMode="auto">
                    <a:xfrm>
                      <a:off x="0" y="0"/>
                      <a:ext cx="3958749" cy="4427084"/>
                    </a:xfrm>
                    <a:prstGeom prst="rect">
                      <a:avLst/>
                    </a:prstGeom>
                    <a:noFill/>
                    <a:ln w="9525">
                      <a:noFill/>
                      <a:miter lim="800000"/>
                      <a:headEnd/>
                      <a:tailEnd/>
                    </a:ln>
                  </pic:spPr>
                </pic:pic>
              </a:graphicData>
            </a:graphic>
          </wp:inline>
        </w:drawing>
      </w:r>
    </w:p>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sidRPr="002B5C6E">
        <w:rPr>
          <w:b/>
          <w:bCs/>
          <w:bdr w:val="none" w:sz="0" w:space="0" w:color="auto" w:frame="1"/>
        </w:rPr>
        <w:t>Внимание! </w:t>
      </w:r>
      <w:proofErr w:type="gramStart"/>
      <w:r w:rsidRPr="002B5C6E">
        <w:rPr>
          <w:bdr w:val="none" w:sz="0" w:space="0" w:color="auto" w:frame="1"/>
        </w:rPr>
        <w:t>Показатель риска 5% и более по шкале SCORE соответствует высокому риску смерти от сосудистой катастрофы в ближайшие 10 лет, даже если в настоящее время человек чувствует себя здоровым.</w:t>
      </w:r>
      <w:proofErr w:type="gramEnd"/>
    </w:p>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Тема 3. </w:t>
      </w:r>
      <w:r w:rsidRPr="002B5C6E">
        <w:rPr>
          <w:bdr w:val="none" w:sz="0" w:space="0" w:color="auto" w:frame="1"/>
        </w:rPr>
        <w:t>Здоровое питание в пожилом возрасте.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При составлении пищевого рациона необходимо предусматривать следующее.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Употреблять больше рыбных продуктов, растительных масел, молочных и кисломолочных продуктов, фруктов, овощей (в свежем виде).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Ограничивать в рационе количество жиров животного происхождения.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Цельное молоко целесообразнее заменить кисломолочными продуктами (кефиром, ряженкой, </w:t>
      </w:r>
      <w:proofErr w:type="spellStart"/>
      <w:r w:rsidRPr="002B5C6E">
        <w:rPr>
          <w:bdr w:val="none" w:sz="0" w:space="0" w:color="auto" w:frame="1"/>
        </w:rPr>
        <w:t>бифидоком</w:t>
      </w:r>
      <w:proofErr w:type="spellEnd"/>
      <w:r w:rsidRPr="002B5C6E">
        <w:rPr>
          <w:bdr w:val="none" w:sz="0" w:space="0" w:color="auto" w:frame="1"/>
        </w:rPr>
        <w:t>).</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Сократить потребление мучных, жирных и сладких блюд.</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Выбирать продукты с низким содержанием сахара.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В пожилом и старческом возрасте есть следует 4-5 раз в день, распределяя калорийность в соответствии с данными т</w:t>
      </w:r>
      <w:r>
        <w:rPr>
          <w:bdr w:val="none" w:sz="0" w:space="0" w:color="auto" w:frame="1"/>
        </w:rPr>
        <w:t xml:space="preserve">абл. </w:t>
      </w:r>
      <w:r w:rsidRPr="002B5C6E">
        <w:rPr>
          <w:bdr w:val="none" w:sz="0" w:space="0" w:color="auto" w:frame="1"/>
        </w:rPr>
        <w:t>12.</w:t>
      </w:r>
    </w:p>
    <w:p w:rsidR="00801513" w:rsidRPr="002B5C6E"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textAlignment w:val="baseline"/>
      </w:pPr>
      <w:r w:rsidRPr="002B5C6E">
        <w:rPr>
          <w:b/>
          <w:bCs/>
          <w:bdr w:val="none" w:sz="0" w:space="0" w:color="auto" w:frame="1"/>
        </w:rPr>
        <w:t>Таблица 11.12. </w:t>
      </w:r>
      <w:r w:rsidRPr="002B5C6E">
        <w:rPr>
          <w:bdr w:val="none" w:sz="0" w:space="0" w:color="auto" w:frame="1"/>
        </w:rPr>
        <w:t>Рекомендуемое распределение калорийности по времени приема пищи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982"/>
        <w:gridCol w:w="4961"/>
      </w:tblGrid>
      <w:tr w:rsidR="00801513" w:rsidRPr="002B5C6E" w:rsidTr="00883801">
        <w:tc>
          <w:tcPr>
            <w:tcW w:w="2982"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Время приема пищи</w:t>
            </w:r>
          </w:p>
        </w:tc>
        <w:tc>
          <w:tcPr>
            <w:tcW w:w="4961" w:type="dxa"/>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Доля калорийности суточного рациона, %</w:t>
            </w:r>
          </w:p>
        </w:tc>
      </w:tr>
      <w:tr w:rsidR="00801513" w:rsidRPr="002B5C6E" w:rsidTr="00883801">
        <w:tc>
          <w:tcPr>
            <w:tcW w:w="2982"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Завтрак</w:t>
            </w:r>
          </w:p>
        </w:tc>
        <w:tc>
          <w:tcPr>
            <w:tcW w:w="4961"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25</w:t>
            </w:r>
          </w:p>
        </w:tc>
      </w:tr>
      <w:tr w:rsidR="00801513" w:rsidRPr="002B5C6E" w:rsidTr="00883801">
        <w:tc>
          <w:tcPr>
            <w:tcW w:w="2982"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lastRenderedPageBreak/>
              <w:t>Второй завтрак</w:t>
            </w:r>
          </w:p>
        </w:tc>
        <w:tc>
          <w:tcPr>
            <w:tcW w:w="4961"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15</w:t>
            </w:r>
          </w:p>
        </w:tc>
      </w:tr>
      <w:tr w:rsidR="00801513" w:rsidRPr="002B5C6E" w:rsidTr="00883801">
        <w:tc>
          <w:tcPr>
            <w:tcW w:w="2982"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Обед</w:t>
            </w:r>
          </w:p>
        </w:tc>
        <w:tc>
          <w:tcPr>
            <w:tcW w:w="4961"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35</w:t>
            </w:r>
          </w:p>
        </w:tc>
      </w:tr>
      <w:tr w:rsidR="00801513" w:rsidRPr="002B5C6E" w:rsidTr="00883801">
        <w:tc>
          <w:tcPr>
            <w:tcW w:w="2982"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Полдник</w:t>
            </w:r>
          </w:p>
        </w:tc>
        <w:tc>
          <w:tcPr>
            <w:tcW w:w="4961"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10</w:t>
            </w:r>
          </w:p>
        </w:tc>
      </w:tr>
      <w:tr w:rsidR="00801513" w:rsidRPr="002B5C6E" w:rsidTr="00883801">
        <w:tc>
          <w:tcPr>
            <w:tcW w:w="2982"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Ужин</w:t>
            </w:r>
          </w:p>
        </w:tc>
        <w:tc>
          <w:tcPr>
            <w:tcW w:w="4961" w:type="dxa"/>
            <w:shd w:val="clear" w:color="auto" w:fill="FFFFFF"/>
            <w:vAlign w:val="bottom"/>
            <w:hideMark/>
          </w:tcPr>
          <w:p w:rsidR="00801513" w:rsidRPr="002B5C6E" w:rsidRDefault="00801513" w:rsidP="00883801">
            <w:pPr>
              <w:spacing w:after="0" w:line="288" w:lineRule="atLeast"/>
              <w:jc w:val="center"/>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sz w:val="24"/>
                <w:szCs w:val="24"/>
                <w:bdr w:val="none" w:sz="0" w:space="0" w:color="auto" w:frame="1"/>
              </w:rPr>
              <w:t>15</w:t>
            </w:r>
          </w:p>
        </w:tc>
      </w:tr>
    </w:tbl>
    <w:p w:rsidR="00801513" w:rsidRPr="002B5C6E" w:rsidRDefault="00801513" w:rsidP="00801513">
      <w:pPr>
        <w:rPr>
          <w:rFonts w:ascii="Times New Roman" w:hAnsi="Times New Roman" w:cs="Times New Roman"/>
          <w:sz w:val="24"/>
          <w:szCs w:val="24"/>
          <w:shd w:val="clear" w:color="auto" w:fill="FFFFFF"/>
        </w:rPr>
      </w:pPr>
    </w:p>
    <w:p w:rsidR="00801513" w:rsidRDefault="00801513" w:rsidP="00801513">
      <w:pPr>
        <w:pStyle w:val="txt"/>
        <w:shd w:val="clear" w:color="auto" w:fill="FFFFFF"/>
        <w:spacing w:before="0" w:beforeAutospacing="0" w:after="0" w:afterAutospacing="0" w:line="288" w:lineRule="atLeast"/>
        <w:textAlignment w:val="baseline"/>
        <w:rPr>
          <w:bdr w:val="none" w:sz="0" w:space="0" w:color="auto" w:frame="1"/>
        </w:rPr>
      </w:pPr>
      <w:r w:rsidRPr="002B5C6E">
        <w:rPr>
          <w:bdr w:val="none" w:sz="0" w:space="0" w:color="auto" w:frame="1"/>
        </w:rPr>
        <w:t xml:space="preserve">Последний прием пищи не должен происходить </w:t>
      </w:r>
      <w:proofErr w:type="gramStart"/>
      <w:r w:rsidRPr="002B5C6E">
        <w:rPr>
          <w:bdr w:val="none" w:sz="0" w:space="0" w:color="auto" w:frame="1"/>
        </w:rPr>
        <w:t>позже</w:t>
      </w:r>
      <w:proofErr w:type="gramEnd"/>
      <w:r w:rsidRPr="002B5C6E">
        <w:rPr>
          <w:bdr w:val="none" w:sz="0" w:space="0" w:color="auto" w:frame="1"/>
        </w:rPr>
        <w:t xml:space="preserve"> чем за 2 ч до сна. </w:t>
      </w:r>
    </w:p>
    <w:p w:rsidR="00801513" w:rsidRDefault="00801513" w:rsidP="00801513">
      <w:pPr>
        <w:pStyle w:val="txt"/>
        <w:shd w:val="clear" w:color="auto" w:fill="FFFFFF"/>
        <w:spacing w:before="0" w:beforeAutospacing="0" w:after="0" w:afterAutospacing="0" w:line="288" w:lineRule="atLeast"/>
        <w:textAlignment w:val="baseline"/>
        <w:rPr>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Тема 4. </w:t>
      </w:r>
      <w:r w:rsidRPr="002B5C6E">
        <w:rPr>
          <w:bdr w:val="none" w:sz="0" w:space="0" w:color="auto" w:frame="1"/>
        </w:rPr>
        <w:t>Избыточная масса тела и ожирение.</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Сегодня в большинстве стран мира, в том числе и в России, преобладает такая точка зрения: человек, который не следит за своей массой тела, - нездоров и вряд ли сможет оставаться активным и успешным много лет. Нормальная масса тела в любом возрасте, а в пожилом особенно, помогает не только остаться привлекательным в глазах окружающих, но и предотвратить многие заболевания (например, СД, </w:t>
      </w:r>
      <w:proofErr w:type="spellStart"/>
      <w:r w:rsidRPr="002B5C6E">
        <w:rPr>
          <w:bdr w:val="none" w:sz="0" w:space="0" w:color="auto" w:frame="1"/>
        </w:rPr>
        <w:t>остеоартроз</w:t>
      </w:r>
      <w:proofErr w:type="spellEnd"/>
      <w:r w:rsidRPr="002B5C6E">
        <w:rPr>
          <w:bdr w:val="none" w:sz="0" w:space="0" w:color="auto" w:frame="1"/>
        </w:rPr>
        <w:t>, атеросклероз, АГ и др.).</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Необходимо исследовать:</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индекс массы тела;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окружность талии;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калорийность суточного рациона;</w:t>
      </w:r>
    </w:p>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sidRPr="002B5C6E">
        <w:rPr>
          <w:bdr w:val="none" w:sz="0" w:space="0" w:color="auto" w:frame="1"/>
        </w:rPr>
        <w:t>- физическую активность.</w:t>
      </w:r>
    </w:p>
    <w:p w:rsidR="00801513" w:rsidRPr="002B5C6E" w:rsidRDefault="00801513" w:rsidP="00801513">
      <w:pPr>
        <w:pStyle w:val="txt"/>
        <w:shd w:val="clear" w:color="auto" w:fill="FFFFFF"/>
        <w:spacing w:before="0" w:beforeAutospacing="0" w:after="0" w:afterAutospacing="0" w:line="288" w:lineRule="atLeast"/>
        <w:textAlignment w:val="baseline"/>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Тема 5. </w:t>
      </w:r>
      <w:r w:rsidRPr="002B5C6E">
        <w:rPr>
          <w:bdr w:val="none" w:sz="0" w:space="0" w:color="auto" w:frame="1"/>
        </w:rPr>
        <w:t>Профилактика атеросклероза. Существует несколько типов холестерина.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«Плохой» холестерин - содержится в </w:t>
      </w:r>
      <w:proofErr w:type="spellStart"/>
      <w:r w:rsidRPr="002B5C6E">
        <w:rPr>
          <w:bdr w:val="none" w:sz="0" w:space="0" w:color="auto" w:frame="1"/>
        </w:rPr>
        <w:t>липопротеинах</w:t>
      </w:r>
      <w:proofErr w:type="spellEnd"/>
      <w:r w:rsidRPr="002B5C6E">
        <w:rPr>
          <w:bdr w:val="none" w:sz="0" w:space="0" w:color="auto" w:frame="1"/>
        </w:rPr>
        <w:t xml:space="preserve"> низкой плотности.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 «Хороший» холестерин - содержится в </w:t>
      </w:r>
      <w:proofErr w:type="spellStart"/>
      <w:r w:rsidRPr="002B5C6E">
        <w:rPr>
          <w:bdr w:val="none" w:sz="0" w:space="0" w:color="auto" w:frame="1"/>
        </w:rPr>
        <w:t>липопротеинах</w:t>
      </w:r>
      <w:proofErr w:type="spellEnd"/>
      <w:r w:rsidRPr="002B5C6E">
        <w:rPr>
          <w:bdr w:val="none" w:sz="0" w:space="0" w:color="auto" w:frame="1"/>
        </w:rPr>
        <w:t xml:space="preserve"> высокой плотности.</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Общий холестерин - совокупность «плохого» и «хорошего» холестерина.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Основное условие профилактики атеросклероза - уменьшение количества «плохого» холестерина. Также желательно увеличить количество «хорошего» холестерина.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Уровень общего холестерина должен быть менее 200 мг/дл (5 </w:t>
      </w:r>
      <w:proofErr w:type="spellStart"/>
      <w:r w:rsidRPr="002B5C6E">
        <w:rPr>
          <w:bdr w:val="none" w:sz="0" w:space="0" w:color="auto" w:frame="1"/>
        </w:rPr>
        <w:t>ммоль</w:t>
      </w:r>
      <w:proofErr w:type="spellEnd"/>
      <w:r w:rsidRPr="002B5C6E">
        <w:rPr>
          <w:bdr w:val="none" w:sz="0" w:space="0" w:color="auto" w:frame="1"/>
        </w:rPr>
        <w:t xml:space="preserve">/л), уровень «плохого» холестерина - менее 115 мг/дл (3 </w:t>
      </w:r>
      <w:proofErr w:type="spellStart"/>
      <w:r w:rsidRPr="002B5C6E">
        <w:rPr>
          <w:bdr w:val="none" w:sz="0" w:space="0" w:color="auto" w:frame="1"/>
        </w:rPr>
        <w:t>ммоль</w:t>
      </w:r>
      <w:proofErr w:type="spellEnd"/>
      <w:r w:rsidRPr="002B5C6E">
        <w:rPr>
          <w:bdr w:val="none" w:sz="0" w:space="0" w:color="auto" w:frame="1"/>
        </w:rPr>
        <w:t xml:space="preserve">/л), а уровень «хорошего» холестерина - более 40 мг/дл (1 </w:t>
      </w:r>
      <w:proofErr w:type="spellStart"/>
      <w:r w:rsidRPr="002B5C6E">
        <w:rPr>
          <w:bdr w:val="none" w:sz="0" w:space="0" w:color="auto" w:frame="1"/>
        </w:rPr>
        <w:t>ммоль</w:t>
      </w:r>
      <w:proofErr w:type="spellEnd"/>
      <w:r w:rsidRPr="002B5C6E">
        <w:rPr>
          <w:bdr w:val="none" w:sz="0" w:space="0" w:color="auto" w:frame="1"/>
        </w:rPr>
        <w:t xml:space="preserve">/л) для мужчин и более 48 мг/дл (1,2 </w:t>
      </w:r>
      <w:proofErr w:type="spellStart"/>
      <w:r w:rsidRPr="002B5C6E">
        <w:rPr>
          <w:bdr w:val="none" w:sz="0" w:space="0" w:color="auto" w:frame="1"/>
        </w:rPr>
        <w:t>ммоль</w:t>
      </w:r>
      <w:proofErr w:type="spellEnd"/>
      <w:r w:rsidRPr="002B5C6E">
        <w:rPr>
          <w:bdr w:val="none" w:sz="0" w:space="0" w:color="auto" w:frame="1"/>
        </w:rPr>
        <w:t>/л) для женщин.</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
          <w:bCs/>
          <w:bdr w:val="none" w:sz="0" w:space="0" w:color="auto" w:frame="1"/>
        </w:rPr>
        <w:t>Внимание! </w:t>
      </w:r>
      <w:r w:rsidRPr="002B5C6E">
        <w:rPr>
          <w:bdr w:val="none" w:sz="0" w:space="0" w:color="auto" w:frame="1"/>
        </w:rPr>
        <w:t xml:space="preserve">Чем ниже содержание холестерина в крови, тем меньше риск развития </w:t>
      </w:r>
      <w:proofErr w:type="spellStart"/>
      <w:proofErr w:type="gramStart"/>
      <w:r w:rsidRPr="002B5C6E">
        <w:rPr>
          <w:bdr w:val="none" w:sz="0" w:space="0" w:color="auto" w:frame="1"/>
        </w:rPr>
        <w:t>сердечно-сосудистых</w:t>
      </w:r>
      <w:proofErr w:type="spellEnd"/>
      <w:proofErr w:type="gramEnd"/>
      <w:r w:rsidRPr="002B5C6E">
        <w:rPr>
          <w:bdr w:val="none" w:sz="0" w:space="0" w:color="auto" w:frame="1"/>
        </w:rPr>
        <w:t xml:space="preserve"> заболеваний.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Для снижения концентрации холестерина в крови необходимо следующее</w:t>
      </w:r>
      <w:r>
        <w:rPr>
          <w:bdr w:val="none" w:sz="0" w:space="0" w:color="auto" w:frame="1"/>
        </w:rPr>
        <w:t>:</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Уменьшение суточного потребления жира до 30% общей суммы калорий.</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Каждый прием пищи следует начинать с овощного салата; необходимо заменить сливочное масло растительным.</w:t>
      </w:r>
    </w:p>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sidRPr="002B5C6E">
        <w:rPr>
          <w:bdr w:val="none" w:sz="0" w:space="0" w:color="auto" w:frame="1"/>
        </w:rPr>
        <w:t>- При выборе продуктов необходимо пользоваться рекомендаци</w:t>
      </w:r>
      <w:r>
        <w:rPr>
          <w:bdr w:val="none" w:sz="0" w:space="0" w:color="auto" w:frame="1"/>
        </w:rPr>
        <w:t xml:space="preserve">ями, представленными в табл. </w:t>
      </w:r>
      <w:r w:rsidRPr="002B5C6E">
        <w:rPr>
          <w:bdr w:val="none" w:sz="0" w:space="0" w:color="auto" w:frame="1"/>
        </w:rPr>
        <w:t>13.</w:t>
      </w:r>
    </w:p>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both"/>
        <w:textAlignment w:val="baseline"/>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Таблица 11.13. </w:t>
      </w:r>
      <w:r w:rsidRPr="002B5C6E">
        <w:rPr>
          <w:bdr w:val="none" w:sz="0" w:space="0" w:color="auto" w:frame="1"/>
        </w:rPr>
        <w:t>Выбор продуктов 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152"/>
        <w:gridCol w:w="3591"/>
        <w:gridCol w:w="3622"/>
      </w:tblGrid>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Полезно</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Необходима умеренность</w:t>
            </w:r>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r w:rsidRPr="002B5C6E">
              <w:rPr>
                <w:rFonts w:ascii="Times New Roman" w:eastAsia="Times New Roman" w:hAnsi="Times New Roman" w:cs="Times New Roman"/>
                <w:b/>
                <w:bCs/>
                <w:sz w:val="24"/>
                <w:szCs w:val="24"/>
                <w:bdr w:val="none" w:sz="0" w:space="0" w:color="auto" w:frame="1"/>
              </w:rPr>
              <w:t>Следует избегать</w:t>
            </w:r>
          </w:p>
        </w:tc>
      </w:tr>
      <w:tr w:rsidR="00801513" w:rsidRPr="002B5C6E" w:rsidTr="00883801">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proofErr w:type="gramStart"/>
            <w:r w:rsidRPr="002B5C6E">
              <w:rPr>
                <w:rFonts w:ascii="Times New Roman" w:eastAsia="Times New Roman" w:hAnsi="Times New Roman" w:cs="Times New Roman"/>
                <w:sz w:val="24"/>
                <w:szCs w:val="24"/>
                <w:bdr w:val="none" w:sz="0" w:space="0" w:color="auto" w:frame="1"/>
              </w:rPr>
              <w:t>Свежие фрукты и овощи, зелень, салат, шпинат, обезжиренный творог, нежирная рыба, злаки, отруби</w:t>
            </w:r>
            <w:proofErr w:type="gramEnd"/>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proofErr w:type="gramStart"/>
            <w:r w:rsidRPr="002B5C6E">
              <w:rPr>
                <w:rFonts w:ascii="Times New Roman" w:eastAsia="Times New Roman" w:hAnsi="Times New Roman" w:cs="Times New Roman"/>
                <w:sz w:val="24"/>
                <w:szCs w:val="24"/>
                <w:bdr w:val="none" w:sz="0" w:space="0" w:color="auto" w:frame="1"/>
              </w:rPr>
              <w:t xml:space="preserve">Крупы, картофель, бобовые (горох, соя, фасоль, чечевица), фрукты и ягоды, протертые с сахаром, молоко, кисломолочные продукты (кефир, простокваша, йогурт), твердые сыры с низким содержанием жира, постное мясо, грудка курицы, индейки, яйца, </w:t>
            </w:r>
            <w:r w:rsidRPr="002B5C6E">
              <w:rPr>
                <w:rFonts w:ascii="Times New Roman" w:eastAsia="Times New Roman" w:hAnsi="Times New Roman" w:cs="Times New Roman"/>
                <w:sz w:val="24"/>
                <w:szCs w:val="24"/>
                <w:bdr w:val="none" w:sz="0" w:space="0" w:color="auto" w:frame="1"/>
              </w:rPr>
              <w:lastRenderedPageBreak/>
              <w:t>хлеб, макароны, несладкие соки</w:t>
            </w:r>
            <w:proofErr w:type="gramEnd"/>
          </w:p>
        </w:tc>
        <w:tc>
          <w:tcPr>
            <w:tcW w:w="0" w:type="auto"/>
            <w:shd w:val="clear" w:color="auto" w:fill="FFFFFF"/>
            <w:vAlign w:val="bottom"/>
            <w:hideMark/>
          </w:tcPr>
          <w:p w:rsidR="00801513" w:rsidRPr="002B5C6E" w:rsidRDefault="00801513" w:rsidP="00883801">
            <w:pPr>
              <w:spacing w:after="0" w:line="288" w:lineRule="atLeast"/>
              <w:textAlignment w:val="baseline"/>
              <w:rPr>
                <w:rFonts w:ascii="Times New Roman" w:eastAsia="Times New Roman" w:hAnsi="Times New Roman" w:cs="Times New Roman"/>
                <w:sz w:val="24"/>
                <w:szCs w:val="24"/>
              </w:rPr>
            </w:pPr>
            <w:proofErr w:type="gramStart"/>
            <w:r w:rsidRPr="002B5C6E">
              <w:rPr>
                <w:rFonts w:ascii="Times New Roman" w:eastAsia="Times New Roman" w:hAnsi="Times New Roman" w:cs="Times New Roman"/>
                <w:sz w:val="24"/>
                <w:szCs w:val="24"/>
                <w:bdr w:val="none" w:sz="0" w:space="0" w:color="auto" w:frame="1"/>
              </w:rPr>
              <w:lastRenderedPageBreak/>
              <w:t xml:space="preserve">Все жареное, сало, сливочное масло, маргарин, майонез, орехи, семечки, жирное мясо, мясные салаты с майонезом, жирные колбасы и мясопродукты (бекон, грудинка, окорок, буженина и др.), жирная рыба, икра, рыбные консервы в масле, сметана, </w:t>
            </w:r>
            <w:r w:rsidRPr="002B5C6E">
              <w:rPr>
                <w:rFonts w:ascii="Times New Roman" w:eastAsia="Times New Roman" w:hAnsi="Times New Roman" w:cs="Times New Roman"/>
                <w:sz w:val="24"/>
                <w:szCs w:val="24"/>
                <w:bdr w:val="none" w:sz="0" w:space="0" w:color="auto" w:frame="1"/>
              </w:rPr>
              <w:lastRenderedPageBreak/>
              <w:t>сливки, мороженое, сыры жирных сортов (&gt;30% жирности), сахар, конфеты, шоколад, варенье, повидло, мармелад, торты, пирожные, пирожки, сладкие соки, какао, алкогольные напитки</w:t>
            </w:r>
            <w:proofErr w:type="gramEnd"/>
          </w:p>
        </w:tc>
      </w:tr>
    </w:tbl>
    <w:p w:rsidR="00801513"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Тема 6. </w:t>
      </w:r>
      <w:r w:rsidRPr="002B5C6E">
        <w:rPr>
          <w:bdr w:val="none" w:sz="0" w:space="0" w:color="auto" w:frame="1"/>
        </w:rPr>
        <w:t>Физическая активность.</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Физические тренировки - мощное оружие в борьбе против старения. Даже если человек прикован к постели, это не повод отказываться от физических упражнений.</w:t>
      </w:r>
    </w:p>
    <w:p w:rsidR="00801513"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Тема 7. </w:t>
      </w:r>
      <w:r w:rsidRPr="002B5C6E">
        <w:rPr>
          <w:bdr w:val="none" w:sz="0" w:space="0" w:color="auto" w:frame="1"/>
        </w:rPr>
        <w:t>Отказ от курения.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Курение «вырывает» из жизни человека от 19 до 20 лет. По данным ВОЗ, в мире каждый год от курения преждевременно умирают свыше 5 </w:t>
      </w:r>
      <w:proofErr w:type="spellStart"/>
      <w:proofErr w:type="gramStart"/>
      <w:r w:rsidRPr="002B5C6E">
        <w:rPr>
          <w:bdr w:val="none" w:sz="0" w:space="0" w:color="auto" w:frame="1"/>
        </w:rPr>
        <w:t>млн</w:t>
      </w:r>
      <w:proofErr w:type="spellEnd"/>
      <w:proofErr w:type="gramEnd"/>
      <w:r w:rsidRPr="002B5C6E">
        <w:rPr>
          <w:bdr w:val="none" w:sz="0" w:space="0" w:color="auto" w:frame="1"/>
        </w:rPr>
        <w:t xml:space="preserve"> человек. В России каждый год курение уносит жизни 200 тыс. человек. Резкий отказ от курения, особенно в пожилом возрасте, может оказаться небезобидным. Именно поэтому этот процесс должен происходить под наблюдением врача.</w:t>
      </w:r>
    </w:p>
    <w:p w:rsidR="00801513" w:rsidRDefault="00801513" w:rsidP="00801513">
      <w:pPr>
        <w:pStyle w:val="txt"/>
        <w:shd w:val="clear" w:color="auto" w:fill="FFFFFF"/>
        <w:spacing w:before="0" w:beforeAutospacing="0" w:after="0" w:afterAutospacing="0" w:line="288" w:lineRule="atLeast"/>
        <w:jc w:val="both"/>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Тема 8. </w:t>
      </w:r>
      <w:r w:rsidRPr="002B5C6E">
        <w:rPr>
          <w:bdr w:val="none" w:sz="0" w:space="0" w:color="auto" w:frame="1"/>
        </w:rPr>
        <w:t>Профилактика алкоголизма.</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 xml:space="preserve">В пожилом возрасте алкоголизм как болезнь может начаться гораздо быстрее, чем в молодости, возникать при меньших объемах </w:t>
      </w:r>
      <w:proofErr w:type="gramStart"/>
      <w:r w:rsidRPr="002B5C6E">
        <w:rPr>
          <w:bdr w:val="none" w:sz="0" w:space="0" w:color="auto" w:frame="1"/>
        </w:rPr>
        <w:t>выпитого</w:t>
      </w:r>
      <w:proofErr w:type="gramEnd"/>
      <w:r w:rsidRPr="002B5C6E">
        <w:rPr>
          <w:bdr w:val="none" w:sz="0" w:space="0" w:color="auto" w:frame="1"/>
        </w:rPr>
        <w:t xml:space="preserve"> и меньшей регулярности. Это связано с возрастным снижением в организме содержания воды, необходимой для растворения алкоголя, с ослаблением работы печени, а значит, с большей алкогольной интоксикацией при тех же дозах. У пожилых людей причиной злоупотребления алкоголем нередко становится так называемая старческая депрессия, при которой спиртное выступает в качестве средства самолечения.</w:t>
      </w:r>
    </w:p>
    <w:p w:rsidR="00801513" w:rsidRPr="002B5C6E" w:rsidRDefault="00801513" w:rsidP="00801513">
      <w:pPr>
        <w:pStyle w:val="txt"/>
        <w:shd w:val="clear" w:color="auto" w:fill="FFFFFF"/>
        <w:spacing w:before="0" w:beforeAutospacing="0" w:after="0" w:afterAutospacing="0" w:line="288" w:lineRule="atLeast"/>
        <w:jc w:val="both"/>
        <w:textAlignment w:val="baseline"/>
      </w:pPr>
      <w:r w:rsidRPr="002B5C6E">
        <w:rPr>
          <w:bdr w:val="none" w:sz="0" w:space="0" w:color="auto" w:frame="1"/>
        </w:rPr>
        <w:t>В настоящее время существуют специальные фармакологические препараты, различные способы лечения алкоголизма без применения фармакотерапии. Для того чтобы справиться с этой болезнью, необходимы совместные усилия медицинских работников и активное желание самого больного избавиться от недуга.</w:t>
      </w:r>
    </w:p>
    <w:p w:rsidR="00801513" w:rsidRDefault="00801513" w:rsidP="00801513">
      <w:pPr>
        <w:pStyle w:val="txt"/>
        <w:shd w:val="clear" w:color="auto" w:fill="FFFFFF"/>
        <w:spacing w:before="0" w:beforeAutospacing="0" w:after="0" w:afterAutospacing="0" w:line="288" w:lineRule="atLeast"/>
        <w:textAlignment w:val="baseline"/>
        <w:rPr>
          <w:b/>
          <w:bCs/>
          <w:bdr w:val="none" w:sz="0" w:space="0" w:color="auto" w:frame="1"/>
        </w:rPr>
      </w:pPr>
    </w:p>
    <w:p w:rsidR="00801513" w:rsidRPr="002B5C6E" w:rsidRDefault="00801513" w:rsidP="00801513">
      <w:pPr>
        <w:pStyle w:val="txt"/>
        <w:shd w:val="clear" w:color="auto" w:fill="FFFFFF"/>
        <w:spacing w:before="0" w:beforeAutospacing="0" w:after="0" w:afterAutospacing="0" w:line="288" w:lineRule="atLeast"/>
        <w:jc w:val="center"/>
        <w:textAlignment w:val="baseline"/>
      </w:pPr>
      <w:r w:rsidRPr="002B5C6E">
        <w:rPr>
          <w:b/>
          <w:bCs/>
          <w:bdr w:val="none" w:sz="0" w:space="0" w:color="auto" w:frame="1"/>
        </w:rPr>
        <w:t>Тема 9. </w:t>
      </w:r>
      <w:r w:rsidRPr="002B5C6E">
        <w:rPr>
          <w:bdr w:val="none" w:sz="0" w:space="0" w:color="auto" w:frame="1"/>
        </w:rPr>
        <w:t>Динамическое наблюдение за лицами пожилого и преклонного возраста.</w:t>
      </w:r>
    </w:p>
    <w:p w:rsidR="00801513"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sidRPr="002B5C6E">
        <w:rPr>
          <w:bdr w:val="none" w:sz="0" w:space="0" w:color="auto" w:frame="1"/>
        </w:rPr>
        <w:t xml:space="preserve">Проведение клинико-функциональных осмотров (исследований): женщины </w:t>
      </w:r>
      <w:r>
        <w:rPr>
          <w:bdr w:val="none" w:sz="0" w:space="0" w:color="auto" w:frame="1"/>
        </w:rPr>
        <w:t>–</w:t>
      </w:r>
      <w:r w:rsidRPr="002B5C6E">
        <w:rPr>
          <w:bdr w:val="none" w:sz="0" w:space="0" w:color="auto" w:frame="1"/>
        </w:rPr>
        <w:t xml:space="preserve"> </w:t>
      </w:r>
    </w:p>
    <w:p w:rsidR="00801513" w:rsidRPr="006C411C" w:rsidRDefault="00801513" w:rsidP="00801513">
      <w:pPr>
        <w:pStyle w:val="txt"/>
        <w:shd w:val="clear" w:color="auto" w:fill="FFFFFF"/>
        <w:spacing w:before="0" w:beforeAutospacing="0" w:after="0" w:afterAutospacing="0" w:line="288" w:lineRule="atLeast"/>
        <w:jc w:val="both"/>
        <w:textAlignment w:val="baseline"/>
        <w:rPr>
          <w:bdr w:val="none" w:sz="0" w:space="0" w:color="auto" w:frame="1"/>
        </w:rPr>
      </w:pPr>
      <w:r w:rsidRPr="002B5C6E">
        <w:rPr>
          <w:bdr w:val="none" w:sz="0" w:space="0" w:color="auto" w:frame="1"/>
        </w:rPr>
        <w:t>у гинеколога, мужчины - у уролога.</w:t>
      </w:r>
      <w:r w:rsidRPr="006C411C">
        <w:rPr>
          <w:bdr w:val="none" w:sz="0" w:space="0" w:color="auto" w:frame="1"/>
        </w:rPr>
        <w:t>[</w:t>
      </w:r>
      <w:r>
        <w:rPr>
          <w:bdr w:val="none" w:sz="0" w:space="0" w:color="auto" w:frame="1"/>
        </w:rPr>
        <w:t>3</w:t>
      </w:r>
      <w:r w:rsidRPr="006C411C">
        <w:rPr>
          <w:bdr w:val="none" w:sz="0" w:space="0" w:color="auto" w:frame="1"/>
        </w:rPr>
        <w:t>]</w:t>
      </w:r>
    </w:p>
    <w:p w:rsidR="00187C08" w:rsidRDefault="00187C08"/>
    <w:sectPr w:rsidR="00187C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8B902"/>
    <w:multiLevelType w:val="singleLevel"/>
    <w:tmpl w:val="9288B9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
    <w:nsid w:val="B0F1ACD9"/>
    <w:multiLevelType w:val="singleLevel"/>
    <w:tmpl w:val="B0F1ACD9"/>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abstractNum>
  <w:abstractNum w:abstractNumId="2">
    <w:nsid w:val="013321D9"/>
    <w:multiLevelType w:val="hybridMultilevel"/>
    <w:tmpl w:val="4E8CDF62"/>
    <w:lvl w:ilvl="0" w:tplc="370AD506">
      <w:numFmt w:val="bullet"/>
      <w:lvlText w:val=""/>
      <w:lvlJc w:val="left"/>
      <w:pPr>
        <w:ind w:left="645" w:hanging="284"/>
      </w:pPr>
      <w:rPr>
        <w:rFonts w:ascii="Symbol" w:eastAsia="Symbol" w:hAnsi="Symbol" w:cs="Symbol" w:hint="default"/>
        <w:w w:val="100"/>
        <w:sz w:val="22"/>
        <w:szCs w:val="22"/>
        <w:lang w:val="ru-RU" w:eastAsia="en-US" w:bidi="ar-SA"/>
      </w:rPr>
    </w:lvl>
    <w:lvl w:ilvl="1" w:tplc="F484231E">
      <w:numFmt w:val="bullet"/>
      <w:lvlText w:val=""/>
      <w:lvlJc w:val="left"/>
      <w:pPr>
        <w:ind w:left="928" w:hanging="284"/>
      </w:pPr>
      <w:rPr>
        <w:rFonts w:ascii="Symbol" w:eastAsia="Symbol" w:hAnsi="Symbol" w:cs="Symbol" w:hint="default"/>
        <w:w w:val="100"/>
        <w:sz w:val="22"/>
        <w:szCs w:val="22"/>
        <w:lang w:val="ru-RU" w:eastAsia="en-US" w:bidi="ar-SA"/>
      </w:rPr>
    </w:lvl>
    <w:lvl w:ilvl="2" w:tplc="7AE29322">
      <w:numFmt w:val="bullet"/>
      <w:lvlText w:val="•"/>
      <w:lvlJc w:val="left"/>
      <w:pPr>
        <w:ind w:left="920" w:hanging="284"/>
      </w:pPr>
      <w:rPr>
        <w:rFonts w:hint="default"/>
        <w:lang w:val="ru-RU" w:eastAsia="en-US" w:bidi="ar-SA"/>
      </w:rPr>
    </w:lvl>
    <w:lvl w:ilvl="3" w:tplc="F532438E">
      <w:numFmt w:val="bullet"/>
      <w:lvlText w:val="•"/>
      <w:lvlJc w:val="left"/>
      <w:pPr>
        <w:ind w:left="1080" w:hanging="284"/>
      </w:pPr>
      <w:rPr>
        <w:rFonts w:hint="default"/>
        <w:lang w:val="ru-RU" w:eastAsia="en-US" w:bidi="ar-SA"/>
      </w:rPr>
    </w:lvl>
    <w:lvl w:ilvl="4" w:tplc="22A46B30">
      <w:numFmt w:val="bullet"/>
      <w:lvlText w:val="•"/>
      <w:lvlJc w:val="left"/>
      <w:pPr>
        <w:ind w:left="2352" w:hanging="284"/>
      </w:pPr>
      <w:rPr>
        <w:rFonts w:hint="default"/>
        <w:lang w:val="ru-RU" w:eastAsia="en-US" w:bidi="ar-SA"/>
      </w:rPr>
    </w:lvl>
    <w:lvl w:ilvl="5" w:tplc="6EA89684">
      <w:numFmt w:val="bullet"/>
      <w:lvlText w:val="•"/>
      <w:lvlJc w:val="left"/>
      <w:pPr>
        <w:ind w:left="3624" w:hanging="284"/>
      </w:pPr>
      <w:rPr>
        <w:rFonts w:hint="default"/>
        <w:lang w:val="ru-RU" w:eastAsia="en-US" w:bidi="ar-SA"/>
      </w:rPr>
    </w:lvl>
    <w:lvl w:ilvl="6" w:tplc="EED05EC4">
      <w:numFmt w:val="bullet"/>
      <w:lvlText w:val="•"/>
      <w:lvlJc w:val="left"/>
      <w:pPr>
        <w:ind w:left="4897" w:hanging="284"/>
      </w:pPr>
      <w:rPr>
        <w:rFonts w:hint="default"/>
        <w:lang w:val="ru-RU" w:eastAsia="en-US" w:bidi="ar-SA"/>
      </w:rPr>
    </w:lvl>
    <w:lvl w:ilvl="7" w:tplc="DC2CFC36">
      <w:numFmt w:val="bullet"/>
      <w:lvlText w:val="•"/>
      <w:lvlJc w:val="left"/>
      <w:pPr>
        <w:ind w:left="6169" w:hanging="284"/>
      </w:pPr>
      <w:rPr>
        <w:rFonts w:hint="default"/>
        <w:lang w:val="ru-RU" w:eastAsia="en-US" w:bidi="ar-SA"/>
      </w:rPr>
    </w:lvl>
    <w:lvl w:ilvl="8" w:tplc="4248255C">
      <w:numFmt w:val="bullet"/>
      <w:lvlText w:val="•"/>
      <w:lvlJc w:val="left"/>
      <w:pPr>
        <w:ind w:left="7441" w:hanging="284"/>
      </w:pPr>
      <w:rPr>
        <w:rFonts w:hint="default"/>
        <w:lang w:val="ru-RU" w:eastAsia="en-US" w:bidi="ar-SA"/>
      </w:rPr>
    </w:lvl>
  </w:abstractNum>
  <w:abstractNum w:abstractNumId="3">
    <w:nsid w:val="0A32557D"/>
    <w:multiLevelType w:val="hybridMultilevel"/>
    <w:tmpl w:val="B7C2148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0D443A9"/>
    <w:multiLevelType w:val="hybridMultilevel"/>
    <w:tmpl w:val="BF769B68"/>
    <w:lvl w:ilvl="0" w:tplc="0419000D">
      <w:start w:val="1"/>
      <w:numFmt w:val="bullet"/>
      <w:lvlText w:val=""/>
      <w:lvlJc w:val="left"/>
      <w:pPr>
        <w:ind w:left="1065" w:hanging="360"/>
      </w:pPr>
      <w:rPr>
        <w:rFonts w:ascii="Wingdings" w:hAnsi="Wingding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17F00A00"/>
    <w:multiLevelType w:val="hybridMultilevel"/>
    <w:tmpl w:val="87788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C67662"/>
    <w:multiLevelType w:val="multilevel"/>
    <w:tmpl w:val="84B6A722"/>
    <w:lvl w:ilvl="0">
      <w:start w:val="1"/>
      <w:numFmt w:val="decimal"/>
      <w:lvlText w:val="%1."/>
      <w:lvlJc w:val="left"/>
      <w:rPr>
        <w:rFonts w:ascii="Times New Roman" w:eastAsia="Franklin Gothic Book"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CDE60F"/>
    <w:multiLevelType w:val="singleLevel"/>
    <w:tmpl w:val="1ACDE60F"/>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8">
    <w:nsid w:val="1C564A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nsid w:val="2ADC73FE"/>
    <w:multiLevelType w:val="hybridMultilevel"/>
    <w:tmpl w:val="3D3805EC"/>
    <w:lvl w:ilvl="0" w:tplc="0419000D">
      <w:start w:val="1"/>
      <w:numFmt w:val="bullet"/>
      <w:lvlText w:val=""/>
      <w:lvlJc w:val="left"/>
      <w:pPr>
        <w:ind w:left="1665" w:hanging="360"/>
      </w:pPr>
      <w:rPr>
        <w:rFonts w:ascii="Wingdings" w:hAnsi="Wingdings"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0">
    <w:nsid w:val="2B116726"/>
    <w:multiLevelType w:val="hybridMultilevel"/>
    <w:tmpl w:val="E5BCEB2E"/>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nsid w:val="38834816"/>
    <w:multiLevelType w:val="hybridMultilevel"/>
    <w:tmpl w:val="919A295E"/>
    <w:lvl w:ilvl="0" w:tplc="0419000D">
      <w:start w:val="1"/>
      <w:numFmt w:val="bullet"/>
      <w:lvlText w:val=""/>
      <w:lvlJc w:val="left"/>
      <w:pPr>
        <w:ind w:left="1665" w:hanging="360"/>
      </w:pPr>
      <w:rPr>
        <w:rFonts w:ascii="Wingdings" w:hAnsi="Wingdings"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2">
    <w:nsid w:val="42B2627E"/>
    <w:multiLevelType w:val="multilevel"/>
    <w:tmpl w:val="7B586E50"/>
    <w:lvl w:ilvl="0">
      <w:start w:val="1"/>
      <w:numFmt w:val="bullet"/>
      <w:lvlText w:val="•"/>
      <w:lvlJc w:val="left"/>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D4666F"/>
    <w:multiLevelType w:val="hybridMultilevel"/>
    <w:tmpl w:val="749E33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A40F0B"/>
    <w:multiLevelType w:val="hybridMultilevel"/>
    <w:tmpl w:val="75E095AA"/>
    <w:lvl w:ilvl="0" w:tplc="41AE3BF0">
      <w:start w:val="1"/>
      <w:numFmt w:val="decimal"/>
      <w:lvlText w:val="%1)"/>
      <w:lvlJc w:val="left"/>
      <w:pPr>
        <w:ind w:left="347" w:hanging="240"/>
      </w:pPr>
      <w:rPr>
        <w:rFonts w:ascii="Times New Roman" w:eastAsia="Times New Roman" w:hAnsi="Times New Roman" w:cs="Times New Roman" w:hint="default"/>
        <w:w w:val="100"/>
        <w:sz w:val="22"/>
        <w:szCs w:val="22"/>
        <w:lang w:val="ru-RU" w:eastAsia="en-US" w:bidi="ar-SA"/>
      </w:rPr>
    </w:lvl>
    <w:lvl w:ilvl="1" w:tplc="C96A826A">
      <w:numFmt w:val="bullet"/>
      <w:lvlText w:val="•"/>
      <w:lvlJc w:val="left"/>
      <w:pPr>
        <w:ind w:left="778" w:hanging="240"/>
      </w:pPr>
      <w:rPr>
        <w:rFonts w:hint="default"/>
        <w:lang w:val="ru-RU" w:eastAsia="en-US" w:bidi="ar-SA"/>
      </w:rPr>
    </w:lvl>
    <w:lvl w:ilvl="2" w:tplc="8BDABB02">
      <w:numFmt w:val="bullet"/>
      <w:lvlText w:val="•"/>
      <w:lvlJc w:val="left"/>
      <w:pPr>
        <w:ind w:left="1216" w:hanging="240"/>
      </w:pPr>
      <w:rPr>
        <w:rFonts w:hint="default"/>
        <w:lang w:val="ru-RU" w:eastAsia="en-US" w:bidi="ar-SA"/>
      </w:rPr>
    </w:lvl>
    <w:lvl w:ilvl="3" w:tplc="F496B59C">
      <w:numFmt w:val="bullet"/>
      <w:lvlText w:val="•"/>
      <w:lvlJc w:val="left"/>
      <w:pPr>
        <w:ind w:left="1655" w:hanging="240"/>
      </w:pPr>
      <w:rPr>
        <w:rFonts w:hint="default"/>
        <w:lang w:val="ru-RU" w:eastAsia="en-US" w:bidi="ar-SA"/>
      </w:rPr>
    </w:lvl>
    <w:lvl w:ilvl="4" w:tplc="D9F05A80">
      <w:numFmt w:val="bullet"/>
      <w:lvlText w:val="•"/>
      <w:lvlJc w:val="left"/>
      <w:pPr>
        <w:ind w:left="2093" w:hanging="240"/>
      </w:pPr>
      <w:rPr>
        <w:rFonts w:hint="default"/>
        <w:lang w:val="ru-RU" w:eastAsia="en-US" w:bidi="ar-SA"/>
      </w:rPr>
    </w:lvl>
    <w:lvl w:ilvl="5" w:tplc="558C40B4">
      <w:numFmt w:val="bullet"/>
      <w:lvlText w:val="•"/>
      <w:lvlJc w:val="left"/>
      <w:pPr>
        <w:ind w:left="2532" w:hanging="240"/>
      </w:pPr>
      <w:rPr>
        <w:rFonts w:hint="default"/>
        <w:lang w:val="ru-RU" w:eastAsia="en-US" w:bidi="ar-SA"/>
      </w:rPr>
    </w:lvl>
    <w:lvl w:ilvl="6" w:tplc="A680F55E">
      <w:numFmt w:val="bullet"/>
      <w:lvlText w:val="•"/>
      <w:lvlJc w:val="left"/>
      <w:pPr>
        <w:ind w:left="2970" w:hanging="240"/>
      </w:pPr>
      <w:rPr>
        <w:rFonts w:hint="default"/>
        <w:lang w:val="ru-RU" w:eastAsia="en-US" w:bidi="ar-SA"/>
      </w:rPr>
    </w:lvl>
    <w:lvl w:ilvl="7" w:tplc="CA20C932">
      <w:numFmt w:val="bullet"/>
      <w:lvlText w:val="•"/>
      <w:lvlJc w:val="left"/>
      <w:pPr>
        <w:ind w:left="3408" w:hanging="240"/>
      </w:pPr>
      <w:rPr>
        <w:rFonts w:hint="default"/>
        <w:lang w:val="ru-RU" w:eastAsia="en-US" w:bidi="ar-SA"/>
      </w:rPr>
    </w:lvl>
    <w:lvl w:ilvl="8" w:tplc="07A0C4A8">
      <w:numFmt w:val="bullet"/>
      <w:lvlText w:val="•"/>
      <w:lvlJc w:val="left"/>
      <w:pPr>
        <w:ind w:left="3847" w:hanging="240"/>
      </w:pPr>
      <w:rPr>
        <w:rFonts w:hint="default"/>
        <w:lang w:val="ru-RU" w:eastAsia="en-US" w:bidi="ar-SA"/>
      </w:rPr>
    </w:lvl>
  </w:abstractNum>
  <w:abstractNum w:abstractNumId="15">
    <w:nsid w:val="538433B5"/>
    <w:multiLevelType w:val="multilevel"/>
    <w:tmpl w:val="7C66B072"/>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58765686"/>
    <w:multiLevelType w:val="singleLevel"/>
    <w:tmpl w:val="587656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7">
    <w:nsid w:val="5FFFB1A7"/>
    <w:multiLevelType w:val="singleLevel"/>
    <w:tmpl w:val="5FFFB1A7"/>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8">
    <w:nsid w:val="618502E5"/>
    <w:multiLevelType w:val="hybridMultilevel"/>
    <w:tmpl w:val="1EEA7F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660C02"/>
    <w:multiLevelType w:val="hybridMultilevel"/>
    <w:tmpl w:val="BD642AB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CA667E0"/>
    <w:multiLevelType w:val="hybridMultilevel"/>
    <w:tmpl w:val="754ED5EE"/>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1">
    <w:nsid w:val="6E615F14"/>
    <w:multiLevelType w:val="hybridMultilevel"/>
    <w:tmpl w:val="DD5EEA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001936"/>
    <w:multiLevelType w:val="hybridMultilevel"/>
    <w:tmpl w:val="C2E69D62"/>
    <w:lvl w:ilvl="0" w:tplc="0419000D">
      <w:start w:val="1"/>
      <w:numFmt w:val="bullet"/>
      <w:lvlText w:val=""/>
      <w:lvlJc w:val="left"/>
      <w:pPr>
        <w:ind w:left="720" w:hanging="360"/>
      </w:pPr>
      <w:rPr>
        <w:rFonts w:ascii="Wingdings" w:hAnsi="Wingdings" w:hint="default"/>
      </w:rPr>
    </w:lvl>
    <w:lvl w:ilvl="1" w:tplc="5142B52A">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4B6617"/>
    <w:multiLevelType w:val="hybridMultilevel"/>
    <w:tmpl w:val="6B9A5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152570"/>
    <w:multiLevelType w:val="hybridMultilevel"/>
    <w:tmpl w:val="CA722478"/>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5">
    <w:nsid w:val="7C080249"/>
    <w:multiLevelType w:val="hybridMultilevel"/>
    <w:tmpl w:val="91D28E2A"/>
    <w:lvl w:ilvl="0" w:tplc="0419000D">
      <w:start w:val="1"/>
      <w:numFmt w:val="bullet"/>
      <w:lvlText w:val=""/>
      <w:lvlJc w:val="left"/>
      <w:pPr>
        <w:ind w:left="1605" w:hanging="360"/>
      </w:pPr>
      <w:rPr>
        <w:rFonts w:ascii="Wingdings" w:hAnsi="Wingdings"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num w:numId="1">
    <w:abstractNumId w:val="15"/>
  </w:num>
  <w:num w:numId="2">
    <w:abstractNumId w:val="8"/>
  </w:num>
  <w:num w:numId="3">
    <w:abstractNumId w:val="23"/>
  </w:num>
  <w:num w:numId="4">
    <w:abstractNumId w:val="18"/>
  </w:num>
  <w:num w:numId="5">
    <w:abstractNumId w:val="21"/>
  </w:num>
  <w:num w:numId="6">
    <w:abstractNumId w:val="22"/>
  </w:num>
  <w:num w:numId="7">
    <w:abstractNumId w:val="3"/>
  </w:num>
  <w:num w:numId="8">
    <w:abstractNumId w:val="4"/>
  </w:num>
  <w:num w:numId="9">
    <w:abstractNumId w:val="20"/>
  </w:num>
  <w:num w:numId="10">
    <w:abstractNumId w:val="10"/>
  </w:num>
  <w:num w:numId="11">
    <w:abstractNumId w:val="24"/>
  </w:num>
  <w:num w:numId="12">
    <w:abstractNumId w:val="19"/>
  </w:num>
  <w:num w:numId="13">
    <w:abstractNumId w:val="25"/>
  </w:num>
  <w:num w:numId="14">
    <w:abstractNumId w:val="9"/>
  </w:num>
  <w:num w:numId="15">
    <w:abstractNumId w:val="11"/>
  </w:num>
  <w:num w:numId="16">
    <w:abstractNumId w:val="1"/>
  </w:num>
  <w:num w:numId="17">
    <w:abstractNumId w:val="0"/>
  </w:num>
  <w:num w:numId="18">
    <w:abstractNumId w:val="16"/>
  </w:num>
  <w:num w:numId="19">
    <w:abstractNumId w:val="7"/>
  </w:num>
  <w:num w:numId="20">
    <w:abstractNumId w:val="17"/>
  </w:num>
  <w:num w:numId="21">
    <w:abstractNumId w:val="6"/>
  </w:num>
  <w:num w:numId="22">
    <w:abstractNumId w:val="12"/>
  </w:num>
  <w:num w:numId="23">
    <w:abstractNumId w:val="2"/>
  </w:num>
  <w:num w:numId="24">
    <w:abstractNumId w:val="14"/>
  </w:num>
  <w:num w:numId="25">
    <w:abstractNumId w:val="13"/>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01513"/>
    <w:rsid w:val="00187C08"/>
    <w:rsid w:val="00801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15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015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51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801513"/>
    <w:rPr>
      <w:rFonts w:asciiTheme="majorHAnsi" w:eastAsiaTheme="majorEastAsia" w:hAnsiTheme="majorHAnsi" w:cstheme="majorBidi"/>
      <w:b/>
      <w:bCs/>
      <w:color w:val="4F81BD" w:themeColor="accent1"/>
      <w:sz w:val="26"/>
      <w:szCs w:val="26"/>
    </w:rPr>
  </w:style>
  <w:style w:type="paragraph" w:styleId="a3">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4"/>
    <w:uiPriority w:val="1"/>
    <w:qFormat/>
    <w:rsid w:val="00801513"/>
    <w:pPr>
      <w:spacing w:before="120" w:after="120" w:line="240" w:lineRule="auto"/>
      <w:ind w:left="708"/>
    </w:pPr>
    <w:rPr>
      <w:rFonts w:ascii="Times New Roman" w:eastAsia="Times New Roman" w:hAnsi="Times New Roman" w:cs="Times New Roman"/>
      <w:sz w:val="24"/>
      <w:szCs w:val="24"/>
    </w:rPr>
  </w:style>
  <w:style w:type="character" w:customStyle="1" w:styleId="a4">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3"/>
    <w:uiPriority w:val="1"/>
    <w:qFormat/>
    <w:locked/>
    <w:rsid w:val="00801513"/>
    <w:rPr>
      <w:rFonts w:ascii="Times New Roman" w:eastAsia="Times New Roman" w:hAnsi="Times New Roman" w:cs="Times New Roman"/>
      <w:sz w:val="24"/>
      <w:szCs w:val="24"/>
    </w:rPr>
  </w:style>
  <w:style w:type="table" w:styleId="a5">
    <w:name w:val="Table Grid"/>
    <w:basedOn w:val="a1"/>
    <w:uiPriority w:val="59"/>
    <w:rsid w:val="008015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light">
    <w:name w:val="hilight"/>
    <w:basedOn w:val="a0"/>
    <w:rsid w:val="00801513"/>
  </w:style>
  <w:style w:type="character" w:styleId="a6">
    <w:name w:val="Hyperlink"/>
    <w:basedOn w:val="a0"/>
    <w:uiPriority w:val="99"/>
    <w:semiHidden/>
    <w:unhideWhenUsed/>
    <w:rsid w:val="00801513"/>
    <w:rPr>
      <w:color w:val="0000FF"/>
      <w:u w:val="single"/>
    </w:rPr>
  </w:style>
  <w:style w:type="paragraph" w:customStyle="1" w:styleId="txt">
    <w:name w:val="txt"/>
    <w:basedOn w:val="a"/>
    <w:rsid w:val="0080151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8015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1513"/>
    <w:rPr>
      <w:rFonts w:ascii="Tahoma" w:hAnsi="Tahoma" w:cs="Tahoma"/>
      <w:sz w:val="16"/>
      <w:szCs w:val="16"/>
    </w:rPr>
  </w:style>
  <w:style w:type="paragraph" w:styleId="a9">
    <w:name w:val="Normal (Web)"/>
    <w:basedOn w:val="a"/>
    <w:uiPriority w:val="99"/>
    <w:unhideWhenUsed/>
    <w:rsid w:val="008015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itle">
    <w:name w:val="f_title"/>
    <w:basedOn w:val="a0"/>
    <w:rsid w:val="00801513"/>
  </w:style>
  <w:style w:type="character" w:customStyle="1" w:styleId="arrowtext">
    <w:name w:val="arrow_text"/>
    <w:basedOn w:val="a0"/>
    <w:rsid w:val="00801513"/>
  </w:style>
  <w:style w:type="character" w:styleId="aa">
    <w:name w:val="Placeholder Text"/>
    <w:basedOn w:val="a0"/>
    <w:uiPriority w:val="99"/>
    <w:semiHidden/>
    <w:rsid w:val="00801513"/>
    <w:rPr>
      <w:color w:val="808080"/>
    </w:rPr>
  </w:style>
  <w:style w:type="character" w:customStyle="1" w:styleId="head">
    <w:name w:val="head"/>
    <w:basedOn w:val="a0"/>
    <w:rsid w:val="00801513"/>
  </w:style>
  <w:style w:type="character" w:customStyle="1" w:styleId="value">
    <w:name w:val="value"/>
    <w:basedOn w:val="a0"/>
    <w:rsid w:val="00801513"/>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801513"/>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801513"/>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801513"/>
    <w:rPr>
      <w:rFonts w:cs="Times New Roman"/>
      <w:vertAlign w:val="superscript"/>
    </w:rPr>
  </w:style>
  <w:style w:type="paragraph" w:customStyle="1" w:styleId="ae">
    <w:name w:val="Прижатый влево"/>
    <w:basedOn w:val="a"/>
    <w:next w:val="a"/>
    <w:uiPriority w:val="99"/>
    <w:qFormat/>
    <w:rsid w:val="0080151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character" w:customStyle="1" w:styleId="markedcontent">
    <w:name w:val="markedcontent"/>
    <w:rsid w:val="00801513"/>
  </w:style>
  <w:style w:type="paragraph" w:customStyle="1" w:styleId="Heading4">
    <w:name w:val="Heading 4"/>
    <w:basedOn w:val="a"/>
    <w:uiPriority w:val="1"/>
    <w:qFormat/>
    <w:rsid w:val="00801513"/>
    <w:pPr>
      <w:widowControl w:val="0"/>
      <w:autoSpaceDE w:val="0"/>
      <w:autoSpaceDN w:val="0"/>
      <w:spacing w:after="0" w:line="240" w:lineRule="auto"/>
      <w:ind w:left="508"/>
      <w:outlineLvl w:val="4"/>
    </w:pPr>
    <w:rPr>
      <w:rFonts w:ascii="Arial" w:eastAsia="Arial" w:hAnsi="Arial" w:cs="Arial"/>
      <w:b/>
      <w:bCs/>
      <w:lang w:eastAsia="en-US"/>
    </w:rPr>
  </w:style>
  <w:style w:type="paragraph" w:customStyle="1" w:styleId="TableParagraph">
    <w:name w:val="Table Paragraph"/>
    <w:basedOn w:val="a"/>
    <w:uiPriority w:val="1"/>
    <w:qFormat/>
    <w:rsid w:val="00801513"/>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efault">
    <w:name w:val="Default"/>
    <w:rsid w:val="008015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сновной текст1"/>
    <w:basedOn w:val="a"/>
    <w:qFormat/>
    <w:rsid w:val="00801513"/>
    <w:pPr>
      <w:widowControl w:val="0"/>
      <w:spacing w:after="0" w:line="240" w:lineRule="auto"/>
      <w:ind w:firstLine="380"/>
    </w:pPr>
    <w:rPr>
      <w:rFonts w:ascii="Times New Roman" w:eastAsia="Times New Roman" w:hAnsi="Times New Roman" w:cs="Times New Roman"/>
      <w:lang w:val="en-US" w:eastAsia="zh-CN"/>
    </w:rPr>
  </w:style>
  <w:style w:type="paragraph" w:styleId="af">
    <w:name w:val="header"/>
    <w:basedOn w:val="a"/>
    <w:link w:val="af0"/>
    <w:uiPriority w:val="99"/>
    <w:semiHidden/>
    <w:unhideWhenUsed/>
    <w:rsid w:val="00801513"/>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801513"/>
  </w:style>
  <w:style w:type="paragraph" w:styleId="af1">
    <w:name w:val="footer"/>
    <w:basedOn w:val="a"/>
    <w:link w:val="af2"/>
    <w:uiPriority w:val="99"/>
    <w:unhideWhenUsed/>
    <w:rsid w:val="0080151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01513"/>
  </w:style>
  <w:style w:type="character" w:customStyle="1" w:styleId="218pt">
    <w:name w:val="Основной текст (2) + 18 pt"/>
    <w:basedOn w:val="a0"/>
    <w:rsid w:val="00801513"/>
    <w:rPr>
      <w:rFonts w:ascii="Times New Roman" w:eastAsia="Times New Roman" w:hAnsi="Times New Roman" w:cs="Times New Roman"/>
      <w:b w:val="0"/>
      <w:bCs w:val="0"/>
      <w:i w:val="0"/>
      <w:iCs w:val="0"/>
      <w:smallCaps w:val="0"/>
      <w:strike w:val="0"/>
      <w:color w:val="000000"/>
      <w:spacing w:val="0"/>
      <w:w w:val="100"/>
      <w:position w:val="0"/>
      <w:sz w:val="36"/>
      <w:szCs w:val="36"/>
      <w:u w:val="single"/>
      <w:lang w:val="ru-RU" w:eastAsia="ru-RU" w:bidi="ru-RU"/>
    </w:rPr>
  </w:style>
  <w:style w:type="character" w:customStyle="1" w:styleId="21">
    <w:name w:val="Основной текст (2)_"/>
    <w:basedOn w:val="a0"/>
    <w:link w:val="22"/>
    <w:rsid w:val="00801513"/>
    <w:rPr>
      <w:rFonts w:ascii="Franklin Gothic Book" w:eastAsia="Franklin Gothic Book" w:hAnsi="Franklin Gothic Book" w:cs="Franklin Gothic Book"/>
      <w:sz w:val="20"/>
      <w:szCs w:val="20"/>
      <w:shd w:val="clear" w:color="auto" w:fill="FFFFFF"/>
    </w:rPr>
  </w:style>
  <w:style w:type="paragraph" w:customStyle="1" w:styleId="22">
    <w:name w:val="Основной текст (2)"/>
    <w:basedOn w:val="a"/>
    <w:link w:val="21"/>
    <w:rsid w:val="00801513"/>
    <w:pPr>
      <w:widowControl w:val="0"/>
      <w:shd w:val="clear" w:color="auto" w:fill="FFFFFF"/>
      <w:spacing w:before="3720" w:after="0" w:line="259" w:lineRule="exact"/>
      <w:ind w:hanging="3060"/>
    </w:pPr>
    <w:rPr>
      <w:rFonts w:ascii="Franklin Gothic Book" w:eastAsia="Franklin Gothic Book" w:hAnsi="Franklin Gothic Book" w:cs="Franklin Gothic Book"/>
      <w:sz w:val="20"/>
      <w:szCs w:val="20"/>
    </w:rPr>
  </w:style>
  <w:style w:type="character" w:customStyle="1" w:styleId="6">
    <w:name w:val="Основной текст (6)_"/>
    <w:basedOn w:val="a0"/>
    <w:link w:val="60"/>
    <w:rsid w:val="00801513"/>
    <w:rPr>
      <w:rFonts w:ascii="Franklin Gothic Book" w:eastAsia="Franklin Gothic Book" w:hAnsi="Franklin Gothic Book" w:cs="Franklin Gothic Book"/>
      <w:i/>
      <w:iCs/>
      <w:sz w:val="20"/>
      <w:szCs w:val="20"/>
      <w:shd w:val="clear" w:color="auto" w:fill="FFFFFF"/>
    </w:rPr>
  </w:style>
  <w:style w:type="paragraph" w:customStyle="1" w:styleId="60">
    <w:name w:val="Основной текст (6)"/>
    <w:basedOn w:val="a"/>
    <w:link w:val="6"/>
    <w:rsid w:val="00801513"/>
    <w:pPr>
      <w:widowControl w:val="0"/>
      <w:shd w:val="clear" w:color="auto" w:fill="FFFFFF"/>
      <w:spacing w:after="60" w:line="0" w:lineRule="atLeast"/>
    </w:pPr>
    <w:rPr>
      <w:rFonts w:ascii="Franklin Gothic Book" w:eastAsia="Franklin Gothic Book" w:hAnsi="Franklin Gothic Book" w:cs="Franklin Gothic Book"/>
      <w:i/>
      <w:iCs/>
      <w:sz w:val="20"/>
      <w:szCs w:val="20"/>
    </w:rPr>
  </w:style>
  <w:style w:type="paragraph" w:customStyle="1" w:styleId="110">
    <w:name w:val="Заголовок 11"/>
    <w:basedOn w:val="a"/>
    <w:uiPriority w:val="1"/>
    <w:qFormat/>
    <w:rsid w:val="00801513"/>
    <w:pPr>
      <w:widowControl w:val="0"/>
      <w:autoSpaceDE w:val="0"/>
      <w:autoSpaceDN w:val="0"/>
      <w:spacing w:after="0" w:line="240" w:lineRule="auto"/>
      <w:ind w:left="362"/>
      <w:outlineLvl w:val="1"/>
    </w:pPr>
    <w:rPr>
      <w:rFonts w:ascii="Times New Roman" w:eastAsia="Times New Roman" w:hAnsi="Times New Roman" w:cs="Times New Roman"/>
      <w:b/>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9082</Words>
  <Characters>51768</Characters>
  <Application>Microsoft Office Word</Application>
  <DocSecurity>0</DocSecurity>
  <Lines>431</Lines>
  <Paragraphs>121</Paragraphs>
  <ScaleCrop>false</ScaleCrop>
  <Company/>
  <LinksUpToDate>false</LinksUpToDate>
  <CharactersWithSpaces>60729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2026-03-09T13:02:00Z</dcterms:created>
  <dcterms:modified xsi:type="dcterms:W3CDTF">2026-03-09T13:06:00Z</dcterms:modified>
</cp:coreProperties>
</file>