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22B" w:rsidRPr="002230E1" w:rsidRDefault="002230E1" w:rsidP="002230E1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0E1">
        <w:rPr>
          <w:rFonts w:ascii="Times New Roman" w:hAnsi="Times New Roman" w:cs="Times New Roman"/>
          <w:b/>
          <w:sz w:val="28"/>
          <w:szCs w:val="28"/>
        </w:rPr>
        <w:t>Лекция 2. Психологические и биоэтические аспекты паллиативной медицинской</w:t>
      </w:r>
      <w:r w:rsidRPr="002230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30E1">
        <w:rPr>
          <w:rFonts w:ascii="Times New Roman" w:hAnsi="Times New Roman" w:cs="Times New Roman"/>
          <w:b/>
          <w:sz w:val="28"/>
          <w:szCs w:val="28"/>
        </w:rPr>
        <w:t xml:space="preserve">помощи. Стадии </w:t>
      </w:r>
      <w:proofErr w:type="spellStart"/>
      <w:r w:rsidRPr="002230E1">
        <w:rPr>
          <w:rFonts w:ascii="Times New Roman" w:hAnsi="Times New Roman" w:cs="Times New Roman"/>
          <w:b/>
          <w:sz w:val="28"/>
          <w:szCs w:val="28"/>
        </w:rPr>
        <w:t>горевания</w:t>
      </w:r>
      <w:proofErr w:type="spellEnd"/>
      <w:r w:rsidRPr="002230E1">
        <w:rPr>
          <w:rFonts w:ascii="Times New Roman" w:hAnsi="Times New Roman" w:cs="Times New Roman"/>
          <w:b/>
          <w:sz w:val="28"/>
          <w:szCs w:val="28"/>
        </w:rPr>
        <w:t>.</w:t>
      </w:r>
      <w:r w:rsidRPr="002230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30E1">
        <w:rPr>
          <w:rFonts w:ascii="Times New Roman" w:hAnsi="Times New Roman" w:cs="Times New Roman"/>
          <w:b/>
          <w:sz w:val="28"/>
          <w:szCs w:val="28"/>
        </w:rPr>
        <w:t>Эвтаназия как важнейшая проблема современной</w:t>
      </w:r>
      <w:r w:rsidRPr="002230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30E1">
        <w:rPr>
          <w:rFonts w:ascii="Times New Roman" w:hAnsi="Times New Roman" w:cs="Times New Roman"/>
          <w:b/>
          <w:sz w:val="28"/>
          <w:szCs w:val="28"/>
        </w:rPr>
        <w:t>биоэтики. Признаки биологической смерти.</w:t>
      </w:r>
    </w:p>
    <w:p w:rsidR="002230E1" w:rsidRPr="002230E1" w:rsidRDefault="002230E1" w:rsidP="002230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360A2" w:rsidRDefault="00AD635F" w:rsidP="002360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План:</w:t>
      </w:r>
    </w:p>
    <w:p w:rsidR="002360A2" w:rsidRDefault="002230E1" w:rsidP="002360A2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360A2">
        <w:rPr>
          <w:rFonts w:ascii="Times New Roman" w:hAnsi="Times New Roman" w:cs="Times New Roman"/>
          <w:sz w:val="28"/>
          <w:szCs w:val="28"/>
        </w:rPr>
        <w:t>Этические вопросы паллиативной помощи.</w:t>
      </w:r>
    </w:p>
    <w:p w:rsidR="002360A2" w:rsidRDefault="002230E1" w:rsidP="002360A2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360A2">
        <w:rPr>
          <w:rFonts w:ascii="Times New Roman" w:hAnsi="Times New Roman" w:cs="Times New Roman"/>
          <w:sz w:val="28"/>
          <w:szCs w:val="28"/>
        </w:rPr>
        <w:t xml:space="preserve">Стадии </w:t>
      </w:r>
      <w:proofErr w:type="spellStart"/>
      <w:r w:rsidRPr="002360A2">
        <w:rPr>
          <w:rFonts w:ascii="Times New Roman" w:hAnsi="Times New Roman" w:cs="Times New Roman"/>
          <w:sz w:val="28"/>
          <w:szCs w:val="28"/>
        </w:rPr>
        <w:t>горевания</w:t>
      </w:r>
      <w:proofErr w:type="spellEnd"/>
      <w:r w:rsidRPr="002360A2">
        <w:rPr>
          <w:rFonts w:ascii="Times New Roman" w:hAnsi="Times New Roman" w:cs="Times New Roman"/>
          <w:sz w:val="28"/>
          <w:szCs w:val="28"/>
        </w:rPr>
        <w:t>: потери, смерть, горе.</w:t>
      </w:r>
    </w:p>
    <w:p w:rsidR="002360A2" w:rsidRDefault="002360A2" w:rsidP="002360A2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230E1" w:rsidRPr="002360A2">
        <w:rPr>
          <w:rFonts w:ascii="Times New Roman" w:hAnsi="Times New Roman" w:cs="Times New Roman"/>
          <w:sz w:val="28"/>
          <w:szCs w:val="28"/>
        </w:rPr>
        <w:t>роцесс и стадии умирания человека, клинические признаки, основные симптомы в</w:t>
      </w:r>
      <w:r w:rsidR="002230E1" w:rsidRPr="002360A2">
        <w:rPr>
          <w:rFonts w:ascii="Times New Roman" w:hAnsi="Times New Roman" w:cs="Times New Roman"/>
          <w:sz w:val="28"/>
          <w:szCs w:val="28"/>
        </w:rPr>
        <w:t xml:space="preserve"> </w:t>
      </w:r>
      <w:r w:rsidR="002230E1" w:rsidRPr="002360A2">
        <w:rPr>
          <w:rFonts w:ascii="Times New Roman" w:hAnsi="Times New Roman" w:cs="Times New Roman"/>
          <w:sz w:val="28"/>
          <w:szCs w:val="28"/>
        </w:rPr>
        <w:t>терминальной стадии заболевания, особенности сестринского ухода.</w:t>
      </w:r>
    </w:p>
    <w:p w:rsidR="002230E1" w:rsidRPr="002360A2" w:rsidRDefault="002230E1" w:rsidP="002360A2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A2">
        <w:rPr>
          <w:rFonts w:ascii="Times New Roman" w:hAnsi="Times New Roman" w:cs="Times New Roman"/>
          <w:sz w:val="28"/>
          <w:szCs w:val="28"/>
        </w:rPr>
        <w:t>Психология общения с пациентом, находящимс</w:t>
      </w:r>
      <w:r w:rsidRPr="002360A2">
        <w:rPr>
          <w:rFonts w:ascii="Times New Roman" w:hAnsi="Times New Roman" w:cs="Times New Roman"/>
          <w:sz w:val="28"/>
          <w:szCs w:val="28"/>
        </w:rPr>
        <w:t>я в терминальной стадии болезни</w:t>
      </w:r>
      <w:r w:rsidR="001F3D55">
        <w:rPr>
          <w:rFonts w:ascii="Times New Roman" w:hAnsi="Times New Roman" w:cs="Times New Roman"/>
          <w:sz w:val="28"/>
          <w:szCs w:val="28"/>
        </w:rPr>
        <w:t>.</w:t>
      </w:r>
      <w:r w:rsidRPr="002360A2">
        <w:rPr>
          <w:rFonts w:ascii="Times New Roman" w:hAnsi="Times New Roman" w:cs="Times New Roman"/>
          <w:sz w:val="28"/>
          <w:szCs w:val="28"/>
        </w:rPr>
        <w:t xml:space="preserve"> </w:t>
      </w:r>
      <w:r w:rsidRPr="002360A2">
        <w:rPr>
          <w:rFonts w:ascii="Times New Roman" w:hAnsi="Times New Roman" w:cs="Times New Roman"/>
          <w:sz w:val="28"/>
          <w:szCs w:val="28"/>
        </w:rPr>
        <w:t>Оказание</w:t>
      </w:r>
      <w:r w:rsidRPr="002360A2">
        <w:rPr>
          <w:rFonts w:ascii="Times New Roman" w:hAnsi="Times New Roman" w:cs="Times New Roman"/>
          <w:sz w:val="28"/>
          <w:szCs w:val="28"/>
        </w:rPr>
        <w:t xml:space="preserve"> </w:t>
      </w:r>
      <w:r w:rsidRPr="002360A2">
        <w:rPr>
          <w:rFonts w:ascii="Times New Roman" w:hAnsi="Times New Roman" w:cs="Times New Roman"/>
          <w:sz w:val="28"/>
          <w:szCs w:val="28"/>
        </w:rPr>
        <w:t>психологической поддержки родственникам (законным представителям).</w:t>
      </w:r>
    </w:p>
    <w:p w:rsidR="002230E1" w:rsidRDefault="002230E1" w:rsidP="002230E1">
      <w:pPr>
        <w:spacing w:after="0" w:line="360" w:lineRule="auto"/>
        <w:rPr>
          <w:rFonts w:ascii="Arial" w:hAnsi="Arial" w:cs="Arial"/>
          <w:shd w:val="clear" w:color="auto" w:fill="EBEDF0"/>
        </w:rPr>
      </w:pPr>
    </w:p>
    <w:p w:rsidR="00357689" w:rsidRPr="00357689" w:rsidRDefault="00357689" w:rsidP="00357689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689">
        <w:rPr>
          <w:rFonts w:ascii="Times New Roman" w:hAnsi="Times New Roman" w:cs="Times New Roman"/>
          <w:b/>
          <w:sz w:val="28"/>
          <w:szCs w:val="28"/>
        </w:rPr>
        <w:t>Этические вопросы паллиативной помощи.</w:t>
      </w:r>
    </w:p>
    <w:p w:rsidR="00357689" w:rsidRDefault="00357689" w:rsidP="003576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689" w:rsidRDefault="00357689" w:rsidP="003576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7689">
        <w:rPr>
          <w:rFonts w:ascii="Times New Roman" w:hAnsi="Times New Roman" w:cs="Times New Roman"/>
          <w:sz w:val="28"/>
          <w:szCs w:val="28"/>
        </w:rPr>
        <w:t>Во многих странах мира в последнее десятилетие отмечается неуклонный рост числа пациентов, страдающих различными нозологическими</w:t>
      </w:r>
      <w:bookmarkStart w:id="0" w:name="_GoBack"/>
      <w:bookmarkEnd w:id="0"/>
      <w:r w:rsidRPr="00357689">
        <w:rPr>
          <w:rFonts w:ascii="Times New Roman" w:hAnsi="Times New Roman" w:cs="Times New Roman"/>
          <w:sz w:val="28"/>
          <w:szCs w:val="28"/>
        </w:rPr>
        <w:t xml:space="preserve"> формами хронических прогрессирующих заболеваний, в том числе - находящихся в терминальной стадии их развития, которые нуждаются в оказании паллиативной помощи. </w:t>
      </w:r>
    </w:p>
    <w:p w:rsidR="00357689" w:rsidRDefault="00357689" w:rsidP="003576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7689">
        <w:rPr>
          <w:rFonts w:ascii="Times New Roman" w:hAnsi="Times New Roman" w:cs="Times New Roman"/>
          <w:sz w:val="28"/>
          <w:szCs w:val="28"/>
        </w:rPr>
        <w:t xml:space="preserve">Всемирная Организация Здравоохранения (ВОЗ) трактует паллиативную помощь как «... активную всеобъемлющую помощь пациентам с прогрессирующими заболеваниями в терминальных стадиях развития. Главной задачей паллиативной помощи является купирование боли и других симптомов, а также решение психологических, социальных и духовных проблем. </w:t>
      </w:r>
    </w:p>
    <w:p w:rsidR="00357689" w:rsidRDefault="00357689" w:rsidP="003576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7689">
        <w:rPr>
          <w:rFonts w:ascii="Times New Roman" w:hAnsi="Times New Roman" w:cs="Times New Roman"/>
          <w:sz w:val="28"/>
          <w:szCs w:val="28"/>
        </w:rPr>
        <w:t xml:space="preserve">Целью паллиативной помощи является достижение возможно наилучшего качества жизни пациентов и членов их семей». Вопросы оказания паллиативной помощи и вопросы эвтаназии являются актуальными не только в России, но и во многих зарубежных странах. При этом проблемам </w:t>
      </w:r>
      <w:proofErr w:type="spellStart"/>
      <w:r w:rsidRPr="00357689">
        <w:rPr>
          <w:rFonts w:ascii="Times New Roman" w:hAnsi="Times New Roman" w:cs="Times New Roman"/>
          <w:sz w:val="28"/>
          <w:szCs w:val="28"/>
        </w:rPr>
        <w:lastRenderedPageBreak/>
        <w:t>инкурабельных</w:t>
      </w:r>
      <w:proofErr w:type="spellEnd"/>
      <w:r w:rsidRPr="00357689">
        <w:rPr>
          <w:rFonts w:ascii="Times New Roman" w:hAnsi="Times New Roman" w:cs="Times New Roman"/>
          <w:sz w:val="28"/>
          <w:szCs w:val="28"/>
        </w:rPr>
        <w:t xml:space="preserve"> больных необходимо уделять гораздо больше внимания, позволяя каждому пациенту и членам его семьи получать необходимую медицинскую, психологическую, духовную, социальную и юридическую поддержку. Даже тогда, когда возможности интенсивного лечения исчерпаны и излечение бесперспективно, человек не должен оставаться без помощи и поддержки. </w:t>
      </w:r>
    </w:p>
    <w:p w:rsidR="00357689" w:rsidRDefault="00357689" w:rsidP="003576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7689">
        <w:rPr>
          <w:rFonts w:ascii="Times New Roman" w:hAnsi="Times New Roman" w:cs="Times New Roman"/>
          <w:sz w:val="28"/>
          <w:szCs w:val="28"/>
        </w:rPr>
        <w:t xml:space="preserve">К контингенту больных с различными нозологическими формами хронических прогрессирующих заболеваний в первую очередь необходимо отнести пациентов с распространенными формами злокачественных новообразований. Данные экспертов Всемирной Организации Здравоохранения свидетельствуют, что ежегодно в мире регистрируется более 10 миллионов случаев впервые диагностированных онкологических заболеваний. Большая часть </w:t>
      </w:r>
      <w:proofErr w:type="spellStart"/>
      <w:r w:rsidRPr="00357689">
        <w:rPr>
          <w:rFonts w:ascii="Times New Roman" w:hAnsi="Times New Roman" w:cs="Times New Roman"/>
          <w:sz w:val="28"/>
          <w:szCs w:val="28"/>
        </w:rPr>
        <w:t>инкурабельных</w:t>
      </w:r>
      <w:proofErr w:type="spellEnd"/>
      <w:r w:rsidRPr="00357689">
        <w:rPr>
          <w:rFonts w:ascii="Times New Roman" w:hAnsi="Times New Roman" w:cs="Times New Roman"/>
          <w:sz w:val="28"/>
          <w:szCs w:val="28"/>
        </w:rPr>
        <w:t xml:space="preserve"> пациентов - лица пожилого и старческого возраста, имеющие множественные сопутствующие заболевания. </w:t>
      </w:r>
    </w:p>
    <w:p w:rsidR="00357689" w:rsidRDefault="00357689" w:rsidP="003576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7689">
        <w:rPr>
          <w:rFonts w:ascii="Times New Roman" w:hAnsi="Times New Roman" w:cs="Times New Roman"/>
          <w:sz w:val="28"/>
          <w:szCs w:val="28"/>
        </w:rPr>
        <w:t xml:space="preserve">По статистике в Российской Федерации более 70% случаев онкологических заболеваний диагностируется именно у пожилых людей в возрасте от 60 лет и старше. </w:t>
      </w:r>
    </w:p>
    <w:p w:rsidR="002230E1" w:rsidRDefault="00357689" w:rsidP="003576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7689">
        <w:rPr>
          <w:rFonts w:ascii="Times New Roman" w:hAnsi="Times New Roman" w:cs="Times New Roman"/>
          <w:sz w:val="28"/>
          <w:szCs w:val="28"/>
        </w:rPr>
        <w:t>Концепция паллиативной помощи состоит в том, что борьба с болью, решение психологических, социальных или духовных проблем пациентов приобретает первостепенное значение, а целью паллиативной помощи становится достижение не на словах, а на деле максимально возможного в возникающей ситуации качества жизни больных и их семей.</w:t>
      </w:r>
    </w:p>
    <w:p w:rsidR="00357689" w:rsidRDefault="00357689" w:rsidP="003576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7689">
        <w:rPr>
          <w:rFonts w:ascii="Times New Roman" w:hAnsi="Times New Roman" w:cs="Times New Roman"/>
          <w:sz w:val="28"/>
          <w:szCs w:val="28"/>
        </w:rPr>
        <w:t xml:space="preserve">Целью паллиативной помощи является не поощрение «ускорять наступление смерти», а достижение максимально возможного в возникающей ситуации качества жизни </w:t>
      </w:r>
      <w:proofErr w:type="spellStart"/>
      <w:r w:rsidRPr="00357689">
        <w:rPr>
          <w:rFonts w:ascii="Times New Roman" w:hAnsi="Times New Roman" w:cs="Times New Roman"/>
          <w:sz w:val="28"/>
          <w:szCs w:val="28"/>
        </w:rPr>
        <w:t>инкурабельных</w:t>
      </w:r>
      <w:proofErr w:type="spellEnd"/>
      <w:r w:rsidRPr="00357689">
        <w:rPr>
          <w:rFonts w:ascii="Times New Roman" w:hAnsi="Times New Roman" w:cs="Times New Roman"/>
          <w:sz w:val="28"/>
          <w:szCs w:val="28"/>
        </w:rPr>
        <w:t xml:space="preserve"> больных, страдающих тяжелыми неизлечимыми заболеваниями, и у их родственников, необходим комплексный подход к решению целого ряда проблем. В последние годы во многих странах стал активно обсуждаться вопрос о возможности применения эвтаназии для тяжелых </w:t>
      </w:r>
      <w:proofErr w:type="spellStart"/>
      <w:r w:rsidRPr="00357689">
        <w:rPr>
          <w:rFonts w:ascii="Times New Roman" w:hAnsi="Times New Roman" w:cs="Times New Roman"/>
          <w:sz w:val="28"/>
          <w:szCs w:val="28"/>
        </w:rPr>
        <w:t>инкурабельных</w:t>
      </w:r>
      <w:proofErr w:type="spellEnd"/>
      <w:r w:rsidRPr="00357689">
        <w:rPr>
          <w:rFonts w:ascii="Times New Roman" w:hAnsi="Times New Roman" w:cs="Times New Roman"/>
          <w:sz w:val="28"/>
          <w:szCs w:val="28"/>
        </w:rPr>
        <w:t xml:space="preserve"> больных. Однако каждое государство относится к решению данной проблемы по-разному, исходя из своих исторических, </w:t>
      </w:r>
      <w:r w:rsidRPr="00357689">
        <w:rPr>
          <w:rFonts w:ascii="Times New Roman" w:hAnsi="Times New Roman" w:cs="Times New Roman"/>
          <w:sz w:val="28"/>
          <w:szCs w:val="28"/>
        </w:rPr>
        <w:lastRenderedPageBreak/>
        <w:t xml:space="preserve">политических и религиозных принципов. Например, в США проблема оказания паллиативной помощи и эвтаназии, как и во всем мире, существует, но она обсуждается в средствах массовой информации достаточно корректно. При этом проводимые исследования тактично поддерживают идею бороться за жизнь </w:t>
      </w:r>
      <w:proofErr w:type="spellStart"/>
      <w:r w:rsidRPr="00357689">
        <w:rPr>
          <w:rFonts w:ascii="Times New Roman" w:hAnsi="Times New Roman" w:cs="Times New Roman"/>
          <w:sz w:val="28"/>
          <w:szCs w:val="28"/>
        </w:rPr>
        <w:t>инкурабельного</w:t>
      </w:r>
      <w:proofErr w:type="spellEnd"/>
      <w:r w:rsidRPr="00357689">
        <w:rPr>
          <w:rFonts w:ascii="Times New Roman" w:hAnsi="Times New Roman" w:cs="Times New Roman"/>
          <w:sz w:val="28"/>
          <w:szCs w:val="28"/>
        </w:rPr>
        <w:t xml:space="preserve"> пациента при любых обстоятельствах, позволяя обеспечивать наиболее оптимальное в данных условиях качество его жизни. В настоящее время эвтаназия в США законодательно запрещена. Результаты социологического опроса </w:t>
      </w:r>
      <w:proofErr w:type="spellStart"/>
      <w:r w:rsidRPr="00357689">
        <w:rPr>
          <w:rFonts w:ascii="Times New Roman" w:hAnsi="Times New Roman" w:cs="Times New Roman"/>
          <w:sz w:val="28"/>
          <w:szCs w:val="28"/>
        </w:rPr>
        <w:t>инкурабельных</w:t>
      </w:r>
      <w:proofErr w:type="spellEnd"/>
      <w:r w:rsidRPr="00357689">
        <w:rPr>
          <w:rFonts w:ascii="Times New Roman" w:hAnsi="Times New Roman" w:cs="Times New Roman"/>
          <w:sz w:val="28"/>
          <w:szCs w:val="28"/>
        </w:rPr>
        <w:t xml:space="preserve"> больных, проведенного в 1995 г. в Соединенных Штатах Америки, продемонстрировали, что 9% из опрошенных пациентов </w:t>
      </w:r>
      <w:proofErr w:type="gramStart"/>
      <w:r w:rsidRPr="00357689">
        <w:rPr>
          <w:rFonts w:ascii="Times New Roman" w:hAnsi="Times New Roman" w:cs="Times New Roman"/>
          <w:sz w:val="28"/>
          <w:szCs w:val="28"/>
        </w:rPr>
        <w:t>высказали желание</w:t>
      </w:r>
      <w:proofErr w:type="gramEnd"/>
      <w:r w:rsidRPr="00357689">
        <w:rPr>
          <w:rFonts w:ascii="Times New Roman" w:hAnsi="Times New Roman" w:cs="Times New Roman"/>
          <w:sz w:val="28"/>
          <w:szCs w:val="28"/>
        </w:rPr>
        <w:t xml:space="preserve"> помочь им умереть, что было обусловлено не только болью и слабой социальной поддержкой, но и глубиной депрессии опрашиваемых. После двух недель индивидуальных занятий с психотерапевтом 2/3 этих пациентов категорически отказались от желания смерти, что свидетельствует о чрезвычайно важном психотерапевтическом аспекте работы с тяжелыми </w:t>
      </w:r>
      <w:proofErr w:type="spellStart"/>
      <w:r w:rsidRPr="00357689">
        <w:rPr>
          <w:rFonts w:ascii="Times New Roman" w:hAnsi="Times New Roman" w:cs="Times New Roman"/>
          <w:sz w:val="28"/>
          <w:szCs w:val="28"/>
        </w:rPr>
        <w:t>инкурабельными</w:t>
      </w:r>
      <w:proofErr w:type="spellEnd"/>
      <w:r w:rsidRPr="00357689">
        <w:rPr>
          <w:rFonts w:ascii="Times New Roman" w:hAnsi="Times New Roman" w:cs="Times New Roman"/>
          <w:sz w:val="28"/>
          <w:szCs w:val="28"/>
        </w:rPr>
        <w:t xml:space="preserve"> больными.</w:t>
      </w:r>
    </w:p>
    <w:p w:rsidR="00357689" w:rsidRDefault="00357689" w:rsidP="003576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7689">
        <w:rPr>
          <w:rFonts w:ascii="Times New Roman" w:hAnsi="Times New Roman" w:cs="Times New Roman"/>
          <w:sz w:val="28"/>
          <w:szCs w:val="28"/>
        </w:rPr>
        <w:t>Система паллиативной помощи предполагает не только медикаментозное лечение, но и целый комплекс мероприятий, направленных на решение психологических, социальных или духовных проблем больного и членов его семьи. В настоящее время концепция паллиативной помощи состоит в том, что преднамеренное прекращение жизни пациента никогда не является необходимым, если симптомы пациента контролируются.</w:t>
      </w:r>
    </w:p>
    <w:p w:rsidR="00357689" w:rsidRDefault="00357689" w:rsidP="003576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689" w:rsidRDefault="00357689" w:rsidP="00357689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689">
        <w:rPr>
          <w:rFonts w:ascii="Times New Roman" w:hAnsi="Times New Roman" w:cs="Times New Roman"/>
          <w:b/>
          <w:sz w:val="28"/>
          <w:szCs w:val="28"/>
        </w:rPr>
        <w:t xml:space="preserve">Стадии </w:t>
      </w:r>
      <w:proofErr w:type="spellStart"/>
      <w:r w:rsidRPr="00357689">
        <w:rPr>
          <w:rFonts w:ascii="Times New Roman" w:hAnsi="Times New Roman" w:cs="Times New Roman"/>
          <w:b/>
          <w:sz w:val="28"/>
          <w:szCs w:val="28"/>
        </w:rPr>
        <w:t>горевания</w:t>
      </w:r>
      <w:proofErr w:type="spellEnd"/>
      <w:r w:rsidRPr="00357689">
        <w:rPr>
          <w:rFonts w:ascii="Times New Roman" w:hAnsi="Times New Roman" w:cs="Times New Roman"/>
          <w:b/>
          <w:sz w:val="28"/>
          <w:szCs w:val="28"/>
        </w:rPr>
        <w:t>: потери, смерть, горе.</w:t>
      </w:r>
    </w:p>
    <w:p w:rsidR="00357689" w:rsidRDefault="00357689" w:rsidP="003576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57689" w:rsidRPr="00245EE1" w:rsidRDefault="00357689" w:rsidP="00357689">
      <w:pPr>
        <w:pStyle w:val="Style1"/>
        <w:widowControl/>
        <w:spacing w:line="360" w:lineRule="auto"/>
        <w:ind w:firstLine="709"/>
        <w:jc w:val="both"/>
        <w:rPr>
          <w:rStyle w:val="FontStyle12"/>
          <w:sz w:val="28"/>
          <w:szCs w:val="28"/>
        </w:rPr>
      </w:pPr>
      <w:r w:rsidRPr="002C73C9">
        <w:rPr>
          <w:rStyle w:val="FontStyle11"/>
          <w:sz w:val="28"/>
          <w:szCs w:val="28"/>
        </w:rPr>
        <w:t xml:space="preserve">Печаль и переживание </w:t>
      </w:r>
      <w:r w:rsidRPr="002C73C9">
        <w:rPr>
          <w:rStyle w:val="FontStyle12"/>
          <w:b/>
          <w:sz w:val="28"/>
          <w:szCs w:val="28"/>
        </w:rPr>
        <w:t>-</w:t>
      </w:r>
      <w:r w:rsidRPr="00245EE1">
        <w:rPr>
          <w:rStyle w:val="FontStyle12"/>
          <w:sz w:val="28"/>
          <w:szCs w:val="28"/>
        </w:rPr>
        <w:t xml:space="preserve"> это специфическое поведение, которое проявляется после потери значимого человека, кого-то близкого или чего-то дорогого для человека, а также какого-то органа или части тела; оно прекращается после того, как человек смирится с этой потерей.</w:t>
      </w:r>
    </w:p>
    <w:p w:rsidR="00357689" w:rsidRPr="00245EE1" w:rsidRDefault="00357689" w:rsidP="00357689">
      <w:pPr>
        <w:pStyle w:val="Style2"/>
        <w:widowControl/>
        <w:spacing w:line="360" w:lineRule="auto"/>
        <w:ind w:firstLine="709"/>
        <w:rPr>
          <w:rStyle w:val="FontStyle12"/>
          <w:sz w:val="28"/>
          <w:szCs w:val="28"/>
        </w:rPr>
      </w:pPr>
      <w:r w:rsidRPr="002C73C9">
        <w:rPr>
          <w:rStyle w:val="FontStyle11"/>
          <w:sz w:val="28"/>
          <w:szCs w:val="28"/>
        </w:rPr>
        <w:t xml:space="preserve">Горе </w:t>
      </w:r>
      <w:r w:rsidRPr="002C73C9">
        <w:rPr>
          <w:rStyle w:val="FontStyle12"/>
          <w:b/>
          <w:sz w:val="28"/>
          <w:szCs w:val="28"/>
        </w:rPr>
        <w:t>-</w:t>
      </w:r>
      <w:r w:rsidRPr="00245EE1">
        <w:rPr>
          <w:rStyle w:val="FontStyle12"/>
          <w:sz w:val="28"/>
          <w:szCs w:val="28"/>
        </w:rPr>
        <w:t xml:space="preserve"> эмоциональный отклик на утрату или разлуку, проходящий несколько стадий (фаз).</w:t>
      </w:r>
    </w:p>
    <w:p w:rsidR="00357689" w:rsidRPr="00245EE1" w:rsidRDefault="00357689" w:rsidP="00357689">
      <w:pPr>
        <w:pStyle w:val="Style2"/>
        <w:widowControl/>
        <w:spacing w:line="360" w:lineRule="auto"/>
        <w:ind w:firstLine="709"/>
        <w:rPr>
          <w:rStyle w:val="FontStyle12"/>
          <w:sz w:val="28"/>
          <w:szCs w:val="28"/>
        </w:rPr>
      </w:pPr>
      <w:r w:rsidRPr="002C73C9">
        <w:rPr>
          <w:rStyle w:val="FontStyle11"/>
          <w:sz w:val="28"/>
          <w:szCs w:val="28"/>
        </w:rPr>
        <w:lastRenderedPageBreak/>
        <w:t xml:space="preserve">Траур </w:t>
      </w:r>
      <w:r w:rsidRPr="002C73C9">
        <w:rPr>
          <w:rStyle w:val="FontStyle12"/>
          <w:b/>
          <w:sz w:val="28"/>
          <w:szCs w:val="28"/>
        </w:rPr>
        <w:t>-</w:t>
      </w:r>
      <w:r w:rsidRPr="00245EE1">
        <w:rPr>
          <w:rStyle w:val="FontStyle12"/>
          <w:sz w:val="28"/>
          <w:szCs w:val="28"/>
        </w:rPr>
        <w:t xml:space="preserve"> обряды и традиции, которые помогают человеку справляться с горем.</w:t>
      </w:r>
    </w:p>
    <w:p w:rsidR="00357689" w:rsidRDefault="00357689" w:rsidP="00357689">
      <w:pPr>
        <w:pStyle w:val="Style3"/>
        <w:widowControl/>
        <w:spacing w:line="360" w:lineRule="auto"/>
        <w:ind w:firstLine="709"/>
        <w:rPr>
          <w:rStyle w:val="FontStyle12"/>
          <w:sz w:val="28"/>
          <w:szCs w:val="28"/>
        </w:rPr>
      </w:pPr>
      <w:r w:rsidRPr="00245EE1">
        <w:rPr>
          <w:rStyle w:val="FontStyle12"/>
          <w:sz w:val="28"/>
          <w:szCs w:val="28"/>
        </w:rPr>
        <w:t xml:space="preserve">В 1969 году одна из основательниц движения «Осознание смерти» доктор Элизабет </w:t>
      </w:r>
      <w:proofErr w:type="spellStart"/>
      <w:r w:rsidRPr="00245EE1">
        <w:rPr>
          <w:rStyle w:val="FontStyle12"/>
          <w:sz w:val="28"/>
          <w:szCs w:val="28"/>
        </w:rPr>
        <w:t>Каблер</w:t>
      </w:r>
      <w:proofErr w:type="spellEnd"/>
      <w:r w:rsidRPr="00245EE1">
        <w:rPr>
          <w:rStyle w:val="FontStyle12"/>
          <w:sz w:val="28"/>
          <w:szCs w:val="28"/>
        </w:rPr>
        <w:t>-Росс (США) определила 5 эмоциональных стадий, которые проходит человек, получивший известие о предстоящей потере (смерти).</w:t>
      </w:r>
    </w:p>
    <w:p w:rsidR="002360A2" w:rsidRDefault="002360A2" w:rsidP="002360A2">
      <w:pPr>
        <w:spacing w:line="360" w:lineRule="auto"/>
        <w:jc w:val="center"/>
        <w:rPr>
          <w:rStyle w:val="FontStyle12"/>
          <w:rFonts w:eastAsiaTheme="minorEastAsia"/>
          <w:bCs/>
          <w:sz w:val="28"/>
          <w:szCs w:val="28"/>
          <w:lang w:eastAsia="ru-RU"/>
        </w:rPr>
      </w:pPr>
    </w:p>
    <w:p w:rsidR="002360A2" w:rsidRPr="002360A2" w:rsidRDefault="002360A2" w:rsidP="002360A2">
      <w:pPr>
        <w:spacing w:line="360" w:lineRule="auto"/>
        <w:jc w:val="center"/>
        <w:rPr>
          <w:rStyle w:val="FontStyle12"/>
          <w:rFonts w:eastAsiaTheme="minorEastAsia"/>
          <w:bCs/>
          <w:sz w:val="28"/>
          <w:szCs w:val="28"/>
          <w:lang w:eastAsia="ru-RU"/>
        </w:rPr>
      </w:pPr>
      <w:r w:rsidRPr="002360A2">
        <w:rPr>
          <w:rStyle w:val="FontStyle12"/>
          <w:rFonts w:eastAsiaTheme="minorEastAsia"/>
          <w:bCs/>
          <w:sz w:val="28"/>
          <w:szCs w:val="28"/>
          <w:lang w:eastAsia="ru-RU"/>
        </w:rPr>
        <w:t>Сестринские вмешательства на различных этапах  адаптации пациента к психической травме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360A2" w:rsidRPr="0029719A" w:rsidTr="00416A54">
        <w:tc>
          <w:tcPr>
            <w:tcW w:w="4785" w:type="dxa"/>
          </w:tcPr>
          <w:p w:rsidR="002360A2" w:rsidRPr="0029719A" w:rsidRDefault="002360A2" w:rsidP="00416A54">
            <w:pPr>
              <w:jc w:val="center"/>
            </w:pPr>
            <w:r w:rsidRPr="0029719A">
              <w:rPr>
                <w:rStyle w:val="FontStyle11"/>
                <w:rFonts w:eastAsiaTheme="majorEastAsia"/>
              </w:rPr>
              <w:t>Стадии горя</w:t>
            </w:r>
          </w:p>
        </w:tc>
        <w:tc>
          <w:tcPr>
            <w:tcW w:w="4786" w:type="dxa"/>
          </w:tcPr>
          <w:p w:rsidR="002360A2" w:rsidRPr="0029719A" w:rsidRDefault="002360A2" w:rsidP="00416A54">
            <w:pPr>
              <w:pStyle w:val="Style8"/>
              <w:widowControl/>
              <w:jc w:val="center"/>
              <w:rPr>
                <w:bCs/>
                <w:sz w:val="20"/>
                <w:szCs w:val="20"/>
              </w:rPr>
            </w:pPr>
            <w:r w:rsidRPr="0029719A">
              <w:rPr>
                <w:rStyle w:val="FontStyle11"/>
                <w:sz w:val="20"/>
                <w:szCs w:val="20"/>
              </w:rPr>
              <w:t>Сестринские вмешательства</w:t>
            </w:r>
          </w:p>
        </w:tc>
      </w:tr>
      <w:tr w:rsidR="002360A2" w:rsidRPr="002360A2" w:rsidTr="00416A54">
        <w:tc>
          <w:tcPr>
            <w:tcW w:w="4785" w:type="dxa"/>
          </w:tcPr>
          <w:p w:rsidR="002360A2" w:rsidRPr="002360A2" w:rsidRDefault="002360A2" w:rsidP="00416A54">
            <w:pPr>
              <w:pStyle w:val="Style6"/>
              <w:widowControl/>
              <w:jc w:val="both"/>
              <w:rPr>
                <w:rStyle w:val="FontStyle11"/>
                <w:sz w:val="20"/>
                <w:szCs w:val="20"/>
              </w:rPr>
            </w:pPr>
            <w:r w:rsidRPr="002360A2">
              <w:rPr>
                <w:rStyle w:val="FontStyle11"/>
                <w:sz w:val="20"/>
                <w:szCs w:val="20"/>
              </w:rPr>
              <w:t>I. «Отрицание»</w:t>
            </w:r>
          </w:p>
          <w:p w:rsidR="002360A2" w:rsidRPr="002360A2" w:rsidRDefault="002360A2" w:rsidP="00416A54">
            <w:pPr>
              <w:pStyle w:val="Style7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2360A2">
              <w:rPr>
                <w:rStyle w:val="FontStyle14"/>
                <w:b w:val="0"/>
                <w:sz w:val="20"/>
                <w:szCs w:val="20"/>
              </w:rPr>
              <w:t xml:space="preserve">Шок носит защитный характер, возникает конфликт между желанием узнать правду и желанием </w:t>
            </w:r>
            <w:proofErr w:type="gramStart"/>
            <w:r w:rsidRPr="002360A2">
              <w:rPr>
                <w:rStyle w:val="FontStyle14"/>
                <w:b w:val="0"/>
                <w:sz w:val="20"/>
                <w:szCs w:val="20"/>
              </w:rPr>
              <w:t>избежать тревогу</w:t>
            </w:r>
            <w:proofErr w:type="gramEnd"/>
            <w:r w:rsidRPr="002360A2">
              <w:rPr>
                <w:rStyle w:val="FontStyle14"/>
                <w:b w:val="0"/>
                <w:sz w:val="20"/>
                <w:szCs w:val="20"/>
              </w:rPr>
              <w:t xml:space="preserve">. Психологический шок может перейти в психические припадки и истерику. Иногда отрицание приводит к желанию изоляции от окружающих. Всякие попытки утешения отвергаются. У некоторых пациентов наблюдается тяжелое оцепенение, у других </w:t>
            </w:r>
            <w:proofErr w:type="gramStart"/>
            <w:r w:rsidRPr="002360A2">
              <w:rPr>
                <w:rStyle w:val="FontStyle14"/>
                <w:b w:val="0"/>
                <w:sz w:val="20"/>
                <w:szCs w:val="20"/>
              </w:rPr>
              <w:t>-н</w:t>
            </w:r>
            <w:proofErr w:type="gramEnd"/>
            <w:r w:rsidRPr="002360A2">
              <w:rPr>
                <w:rStyle w:val="FontStyle14"/>
                <w:b w:val="0"/>
                <w:sz w:val="20"/>
                <w:szCs w:val="20"/>
              </w:rPr>
              <w:t>еоправданный оптимизм. Пациент говорит себе: «Нет, только не я», «Это неправда», «Не может быть».</w:t>
            </w:r>
          </w:p>
        </w:tc>
        <w:tc>
          <w:tcPr>
            <w:tcW w:w="4786" w:type="dxa"/>
          </w:tcPr>
          <w:p w:rsidR="002360A2" w:rsidRPr="002360A2" w:rsidRDefault="002360A2" w:rsidP="002360A2">
            <w:pPr>
              <w:pStyle w:val="Style7"/>
              <w:widowControl/>
              <w:numPr>
                <w:ilvl w:val="0"/>
                <w:numId w:val="2"/>
              </w:numPr>
              <w:spacing w:line="240" w:lineRule="auto"/>
              <w:ind w:left="35" w:firstLine="0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2360A2">
              <w:rPr>
                <w:rStyle w:val="FontStyle14"/>
                <w:b w:val="0"/>
                <w:sz w:val="20"/>
                <w:szCs w:val="20"/>
              </w:rPr>
              <w:t xml:space="preserve">Выяснить свои чувства по отношению к смерти, так как личное неприятие и страх могут быть перенесены </w:t>
            </w:r>
            <w:proofErr w:type="gramStart"/>
            <w:r w:rsidRPr="002360A2">
              <w:rPr>
                <w:rStyle w:val="FontStyle14"/>
                <w:b w:val="0"/>
                <w:sz w:val="20"/>
                <w:szCs w:val="20"/>
              </w:rPr>
              <w:t>на</w:t>
            </w:r>
            <w:proofErr w:type="gramEnd"/>
            <w:r w:rsidRPr="002360A2">
              <w:rPr>
                <w:rStyle w:val="FontStyle14"/>
                <w:b w:val="0"/>
                <w:sz w:val="20"/>
                <w:szCs w:val="20"/>
              </w:rPr>
              <w:t xml:space="preserve"> умирающего. </w:t>
            </w:r>
          </w:p>
          <w:p w:rsidR="002360A2" w:rsidRPr="002360A2" w:rsidRDefault="002360A2" w:rsidP="002360A2">
            <w:pPr>
              <w:pStyle w:val="Style7"/>
              <w:widowControl/>
              <w:numPr>
                <w:ilvl w:val="0"/>
                <w:numId w:val="2"/>
              </w:numPr>
              <w:spacing w:line="240" w:lineRule="auto"/>
              <w:ind w:left="35" w:firstLine="0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2360A2">
              <w:rPr>
                <w:rStyle w:val="FontStyle14"/>
                <w:b w:val="0"/>
                <w:sz w:val="20"/>
                <w:szCs w:val="20"/>
              </w:rPr>
              <w:t xml:space="preserve"> Попросить пациента описать на бумаге свои чувства, опасения, страхи. Это способствует психологической переработке этих эмоций. Важно посидеть у кровати больного (уменьшается его чувство заброшенности); внимательно слушать и сопереживать чувства больного (уменьшает чувство изоляции, способствует построению взаимоотношений); подержать руку, коснуться плеча (физическое прикосновение некоторым больным приносит чувство комфорта и демонстрирует заботу о них).</w:t>
            </w:r>
          </w:p>
          <w:p w:rsidR="002360A2" w:rsidRPr="002360A2" w:rsidRDefault="002360A2" w:rsidP="002360A2">
            <w:pPr>
              <w:pStyle w:val="Style7"/>
              <w:widowControl/>
              <w:numPr>
                <w:ilvl w:val="0"/>
                <w:numId w:val="2"/>
              </w:numPr>
              <w:spacing w:line="240" w:lineRule="auto"/>
              <w:ind w:left="35" w:firstLine="0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2360A2">
              <w:rPr>
                <w:rStyle w:val="FontStyle14"/>
                <w:b w:val="0"/>
                <w:sz w:val="20"/>
                <w:szCs w:val="20"/>
              </w:rPr>
              <w:t>Информировать больного.</w:t>
            </w:r>
          </w:p>
          <w:p w:rsidR="002360A2" w:rsidRPr="002360A2" w:rsidRDefault="002360A2" w:rsidP="002360A2">
            <w:pPr>
              <w:pStyle w:val="Style7"/>
              <w:widowControl/>
              <w:numPr>
                <w:ilvl w:val="0"/>
                <w:numId w:val="2"/>
              </w:numPr>
              <w:spacing w:line="240" w:lineRule="auto"/>
              <w:ind w:left="35" w:firstLine="0"/>
              <w:jc w:val="both"/>
              <w:rPr>
                <w:sz w:val="20"/>
                <w:szCs w:val="20"/>
              </w:rPr>
            </w:pPr>
            <w:r w:rsidRPr="002360A2">
              <w:rPr>
                <w:rStyle w:val="FontStyle14"/>
                <w:b w:val="0"/>
                <w:sz w:val="20"/>
                <w:szCs w:val="20"/>
              </w:rPr>
              <w:t>Поощрять те его вопросы, которые он готов задать (правильная информация может уменьшить беспокойство и прояснить</w:t>
            </w:r>
            <w:r w:rsidRPr="002360A2">
              <w:rPr>
                <w:sz w:val="20"/>
                <w:szCs w:val="20"/>
              </w:rPr>
              <w:t xml:space="preserve"> </w:t>
            </w:r>
            <w:r w:rsidRPr="002360A2">
              <w:rPr>
                <w:rStyle w:val="FontStyle14"/>
                <w:b w:val="0"/>
                <w:sz w:val="20"/>
                <w:szCs w:val="20"/>
              </w:rPr>
              <w:t>ситуацию).</w:t>
            </w:r>
          </w:p>
        </w:tc>
      </w:tr>
      <w:tr w:rsidR="002360A2" w:rsidRPr="0029719A" w:rsidTr="00416A54">
        <w:tc>
          <w:tcPr>
            <w:tcW w:w="4785" w:type="dxa"/>
          </w:tcPr>
          <w:p w:rsidR="002360A2" w:rsidRPr="0029719A" w:rsidRDefault="002360A2" w:rsidP="00416A54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29719A">
              <w:rPr>
                <w:rStyle w:val="FontStyle11"/>
                <w:sz w:val="20"/>
                <w:szCs w:val="20"/>
              </w:rPr>
              <w:t>II. «Гнев»</w:t>
            </w:r>
          </w:p>
          <w:p w:rsidR="002360A2" w:rsidRPr="0029719A" w:rsidRDefault="002360A2" w:rsidP="00416A54">
            <w:pPr>
              <w:pStyle w:val="Style1"/>
              <w:widowControl/>
              <w:spacing w:line="240" w:lineRule="auto"/>
              <w:ind w:firstLine="851"/>
              <w:jc w:val="both"/>
              <w:rPr>
                <w:sz w:val="20"/>
                <w:szCs w:val="20"/>
              </w:rPr>
            </w:pPr>
            <w:r w:rsidRPr="0029719A">
              <w:rPr>
                <w:rStyle w:val="FontStyle12"/>
                <w:sz w:val="20"/>
                <w:szCs w:val="20"/>
              </w:rPr>
              <w:t>Пациент раздражителен, у него наблюдается обостренная реакция злости, направленная как на самого себя, так и на того, кто несет ответственность за случившееся. Пациента сопровождает страх и разочарование. Он спрашивает себя: «Почему именно мне это выпало?» «Почему я? Кто виноват?»</w:t>
            </w:r>
          </w:p>
        </w:tc>
        <w:tc>
          <w:tcPr>
            <w:tcW w:w="4786" w:type="dxa"/>
          </w:tcPr>
          <w:p w:rsidR="002360A2" w:rsidRPr="0029719A" w:rsidRDefault="002360A2" w:rsidP="002360A2">
            <w:pPr>
              <w:pStyle w:val="Style1"/>
              <w:widowControl/>
              <w:numPr>
                <w:ilvl w:val="0"/>
                <w:numId w:val="3"/>
              </w:numPr>
              <w:spacing w:line="240" w:lineRule="auto"/>
              <w:ind w:left="35" w:firstLine="0"/>
              <w:jc w:val="both"/>
              <w:rPr>
                <w:rStyle w:val="FontStyle12"/>
                <w:sz w:val="20"/>
                <w:szCs w:val="20"/>
              </w:rPr>
            </w:pPr>
            <w:r w:rsidRPr="0029719A">
              <w:rPr>
                <w:rStyle w:val="FontStyle12"/>
                <w:sz w:val="20"/>
                <w:szCs w:val="20"/>
              </w:rPr>
              <w:t>Признать право пациента испытывать гнев, что вызывает ощущение поддержки и взаимопонимания (дать больному «выплеснуться»).</w:t>
            </w:r>
          </w:p>
          <w:p w:rsidR="002360A2" w:rsidRPr="0029719A" w:rsidRDefault="002360A2" w:rsidP="002360A2">
            <w:pPr>
              <w:pStyle w:val="Style1"/>
              <w:widowControl/>
              <w:numPr>
                <w:ilvl w:val="0"/>
                <w:numId w:val="3"/>
              </w:numPr>
              <w:spacing w:line="240" w:lineRule="auto"/>
              <w:ind w:left="35" w:firstLine="0"/>
              <w:jc w:val="both"/>
              <w:rPr>
                <w:sz w:val="20"/>
                <w:szCs w:val="20"/>
              </w:rPr>
            </w:pPr>
            <w:r w:rsidRPr="0029719A">
              <w:rPr>
                <w:rStyle w:val="FontStyle12"/>
                <w:sz w:val="20"/>
                <w:szCs w:val="20"/>
              </w:rPr>
              <w:t>Работать с пациентом так, чтобы он перевел гнев в позитивное русло. Это поможет больному повысить чувство собственного достоинства, держать эмоции под контролем и ощутить поддержку со стороны медперсонала.</w:t>
            </w:r>
          </w:p>
        </w:tc>
      </w:tr>
      <w:tr w:rsidR="002360A2" w:rsidRPr="0029719A" w:rsidTr="00416A54">
        <w:tc>
          <w:tcPr>
            <w:tcW w:w="4785" w:type="dxa"/>
          </w:tcPr>
          <w:p w:rsidR="002360A2" w:rsidRPr="0029719A" w:rsidRDefault="002360A2" w:rsidP="00416A54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29719A">
              <w:rPr>
                <w:rStyle w:val="FontStyle11"/>
                <w:sz w:val="20"/>
                <w:szCs w:val="20"/>
              </w:rPr>
              <w:t>III. «Просьба об отсрочке»</w:t>
            </w:r>
          </w:p>
          <w:p w:rsidR="002360A2" w:rsidRPr="0029719A" w:rsidRDefault="002360A2" w:rsidP="00416A54">
            <w:pPr>
              <w:ind w:firstLine="851"/>
              <w:jc w:val="both"/>
            </w:pPr>
            <w:r w:rsidRPr="0029719A">
              <w:rPr>
                <w:rStyle w:val="FontStyle12"/>
                <w:rFonts w:eastAsiaTheme="majorEastAsia"/>
              </w:rPr>
              <w:t>Пациент пытается совершить сделку с собой и с другими, и выиграть дополнительное время на жизнь. Чаще всего попытка «заключить сделку», «вести переговоры» с высшим духовным существом. Пациент обещает «Ему» что-то сделать, если «Он» даст ему возможность дожить до</w:t>
            </w:r>
            <w:r w:rsidRPr="0029719A">
              <w:t xml:space="preserve"> </w:t>
            </w:r>
            <w:r w:rsidRPr="0029719A">
              <w:rPr>
                <w:rStyle w:val="FontStyle12"/>
                <w:rFonts w:eastAsiaTheme="majorEastAsia"/>
              </w:rPr>
              <w:t>определенной даты или исцелит его самого.</w:t>
            </w:r>
          </w:p>
        </w:tc>
        <w:tc>
          <w:tcPr>
            <w:tcW w:w="4786" w:type="dxa"/>
          </w:tcPr>
          <w:p w:rsidR="002360A2" w:rsidRPr="0029719A" w:rsidRDefault="002360A2" w:rsidP="00416A54">
            <w:pPr>
              <w:pStyle w:val="Style1"/>
              <w:widowControl/>
              <w:spacing w:line="240" w:lineRule="auto"/>
              <w:ind w:firstLine="0"/>
              <w:jc w:val="both"/>
              <w:rPr>
                <w:rStyle w:val="FontStyle12"/>
                <w:sz w:val="20"/>
                <w:szCs w:val="20"/>
              </w:rPr>
            </w:pPr>
            <w:r w:rsidRPr="0029719A">
              <w:rPr>
                <w:rStyle w:val="FontStyle12"/>
                <w:sz w:val="20"/>
                <w:szCs w:val="20"/>
              </w:rPr>
              <w:t>Обеспечить поддержку (возможность обратиться к кому-либо и быть понятым помогают пациенту справиться со своими чувствами). Не призывайте пациента стойко переносить несчастье, держаться и быть сильным.</w:t>
            </w:r>
          </w:p>
          <w:p w:rsidR="002360A2" w:rsidRPr="0029719A" w:rsidRDefault="002360A2" w:rsidP="00416A54">
            <w:pPr>
              <w:jc w:val="both"/>
            </w:pPr>
          </w:p>
        </w:tc>
      </w:tr>
      <w:tr w:rsidR="002360A2" w:rsidRPr="0029719A" w:rsidTr="00416A54">
        <w:tc>
          <w:tcPr>
            <w:tcW w:w="4785" w:type="dxa"/>
          </w:tcPr>
          <w:p w:rsidR="002360A2" w:rsidRPr="0029719A" w:rsidRDefault="002360A2" w:rsidP="00416A54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29719A">
              <w:rPr>
                <w:rStyle w:val="FontStyle11"/>
                <w:sz w:val="20"/>
                <w:szCs w:val="20"/>
              </w:rPr>
              <w:t>IV. «Депрессия»</w:t>
            </w:r>
          </w:p>
          <w:p w:rsidR="002360A2" w:rsidRPr="0029719A" w:rsidRDefault="002360A2" w:rsidP="00416A54">
            <w:pPr>
              <w:pStyle w:val="Style1"/>
              <w:widowControl/>
              <w:spacing w:line="240" w:lineRule="auto"/>
              <w:ind w:firstLine="851"/>
              <w:jc w:val="both"/>
              <w:rPr>
                <w:rStyle w:val="FontStyle12"/>
                <w:sz w:val="20"/>
                <w:szCs w:val="20"/>
              </w:rPr>
            </w:pPr>
            <w:r w:rsidRPr="0029719A">
              <w:rPr>
                <w:rStyle w:val="FontStyle12"/>
                <w:sz w:val="20"/>
                <w:szCs w:val="20"/>
              </w:rPr>
              <w:t>У пациента постоянное плохое настроение, потеря интереса к окружающему, чувство вины и собственной неполноценности, безнадежность и отчаяние, попытка самоубийства или постоянные мысли о суициде.</w:t>
            </w:r>
          </w:p>
          <w:p w:rsidR="002360A2" w:rsidRPr="0029719A" w:rsidRDefault="002360A2" w:rsidP="00416A54">
            <w:pPr>
              <w:pStyle w:val="Style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:rsidR="002360A2" w:rsidRPr="0029719A" w:rsidRDefault="002360A2" w:rsidP="00416A54">
            <w:pPr>
              <w:jc w:val="both"/>
            </w:pPr>
          </w:p>
        </w:tc>
        <w:tc>
          <w:tcPr>
            <w:tcW w:w="4786" w:type="dxa"/>
          </w:tcPr>
          <w:p w:rsidR="002360A2" w:rsidRPr="0029719A" w:rsidRDefault="002360A2" w:rsidP="002360A2">
            <w:pPr>
              <w:pStyle w:val="Style1"/>
              <w:widowControl/>
              <w:numPr>
                <w:ilvl w:val="0"/>
                <w:numId w:val="4"/>
              </w:numPr>
              <w:spacing w:line="240" w:lineRule="auto"/>
              <w:ind w:left="35" w:firstLine="0"/>
              <w:jc w:val="both"/>
              <w:rPr>
                <w:rStyle w:val="FontStyle12"/>
                <w:sz w:val="20"/>
                <w:szCs w:val="20"/>
              </w:rPr>
            </w:pPr>
            <w:r w:rsidRPr="0029719A">
              <w:rPr>
                <w:rStyle w:val="FontStyle12"/>
                <w:sz w:val="20"/>
                <w:szCs w:val="20"/>
              </w:rPr>
              <w:lastRenderedPageBreak/>
              <w:t>Вовлекать пациента в привычный для него жизненный уклад (сокращает время, проводимое в размышлениях).</w:t>
            </w:r>
          </w:p>
          <w:p w:rsidR="002360A2" w:rsidRPr="0029719A" w:rsidRDefault="002360A2" w:rsidP="002360A2">
            <w:pPr>
              <w:pStyle w:val="Style1"/>
              <w:widowControl/>
              <w:numPr>
                <w:ilvl w:val="0"/>
                <w:numId w:val="4"/>
              </w:numPr>
              <w:spacing w:line="240" w:lineRule="auto"/>
              <w:ind w:left="35" w:firstLine="0"/>
              <w:jc w:val="both"/>
              <w:rPr>
                <w:rStyle w:val="FontStyle12"/>
                <w:sz w:val="20"/>
                <w:szCs w:val="20"/>
              </w:rPr>
            </w:pPr>
            <w:r w:rsidRPr="0029719A">
              <w:rPr>
                <w:rStyle w:val="FontStyle12"/>
                <w:sz w:val="20"/>
                <w:szCs w:val="20"/>
              </w:rPr>
              <w:t>Уделять пациенту достаточное количество времени и общаться с ним (уменьшает чувство изоляции и</w:t>
            </w:r>
            <w:r w:rsidRPr="0029719A">
              <w:rPr>
                <w:sz w:val="20"/>
                <w:szCs w:val="20"/>
              </w:rPr>
              <w:t xml:space="preserve"> </w:t>
            </w:r>
            <w:r w:rsidRPr="0029719A">
              <w:rPr>
                <w:rStyle w:val="FontStyle12"/>
                <w:sz w:val="20"/>
                <w:szCs w:val="20"/>
              </w:rPr>
              <w:t>способствует взаимопониманию).</w:t>
            </w:r>
          </w:p>
          <w:p w:rsidR="002360A2" w:rsidRPr="0029719A" w:rsidRDefault="002360A2" w:rsidP="002360A2">
            <w:pPr>
              <w:pStyle w:val="Style1"/>
              <w:widowControl/>
              <w:numPr>
                <w:ilvl w:val="0"/>
                <w:numId w:val="4"/>
              </w:numPr>
              <w:spacing w:line="240" w:lineRule="auto"/>
              <w:ind w:left="35" w:firstLine="0"/>
              <w:jc w:val="both"/>
              <w:rPr>
                <w:rStyle w:val="FontStyle12"/>
                <w:sz w:val="20"/>
                <w:szCs w:val="20"/>
              </w:rPr>
            </w:pPr>
            <w:r w:rsidRPr="0029719A">
              <w:rPr>
                <w:rStyle w:val="FontStyle12"/>
                <w:sz w:val="20"/>
                <w:szCs w:val="20"/>
              </w:rPr>
              <w:t xml:space="preserve">Стараться держать под контролем чувство </w:t>
            </w:r>
            <w:r w:rsidRPr="0029719A">
              <w:rPr>
                <w:rStyle w:val="FontStyle12"/>
                <w:sz w:val="20"/>
                <w:szCs w:val="20"/>
              </w:rPr>
              <w:lastRenderedPageBreak/>
              <w:t xml:space="preserve">боли (комфортное состояние увеличивает желание пациента взаимодействовать с другими и уменьшает тенденцию к уединению). </w:t>
            </w:r>
          </w:p>
          <w:p w:rsidR="002360A2" w:rsidRPr="0029719A" w:rsidRDefault="002360A2" w:rsidP="002360A2">
            <w:pPr>
              <w:pStyle w:val="Style1"/>
              <w:widowControl/>
              <w:numPr>
                <w:ilvl w:val="0"/>
                <w:numId w:val="4"/>
              </w:numPr>
              <w:spacing w:line="240" w:lineRule="auto"/>
              <w:ind w:left="35" w:firstLine="0"/>
              <w:jc w:val="both"/>
              <w:rPr>
                <w:rStyle w:val="FontStyle12"/>
                <w:sz w:val="20"/>
                <w:szCs w:val="20"/>
              </w:rPr>
            </w:pPr>
            <w:r w:rsidRPr="0029719A">
              <w:rPr>
                <w:rStyle w:val="FontStyle12"/>
                <w:sz w:val="20"/>
                <w:szCs w:val="20"/>
              </w:rPr>
              <w:t xml:space="preserve">Настроить пациента на обсуждение вопросов вины и потери, что поможет уменьшить чувство вины и возможные мысли за наказание за прошлые действия. </w:t>
            </w:r>
          </w:p>
          <w:p w:rsidR="002360A2" w:rsidRPr="0029719A" w:rsidRDefault="002360A2" w:rsidP="002360A2">
            <w:pPr>
              <w:pStyle w:val="Style1"/>
              <w:widowControl/>
              <w:numPr>
                <w:ilvl w:val="0"/>
                <w:numId w:val="4"/>
              </w:numPr>
              <w:spacing w:line="240" w:lineRule="auto"/>
              <w:ind w:left="35" w:firstLine="0"/>
              <w:jc w:val="both"/>
              <w:rPr>
                <w:sz w:val="20"/>
                <w:szCs w:val="20"/>
              </w:rPr>
            </w:pPr>
            <w:r w:rsidRPr="0029719A">
              <w:rPr>
                <w:rStyle w:val="FontStyle12"/>
                <w:sz w:val="20"/>
                <w:szCs w:val="20"/>
              </w:rPr>
              <w:t>Предоставлять пациенту необходимое личное пространство (при туалете, купании). Это поддерживает чувство собственного достоинства.</w:t>
            </w:r>
          </w:p>
        </w:tc>
      </w:tr>
      <w:tr w:rsidR="002360A2" w:rsidRPr="0029719A" w:rsidTr="00416A54">
        <w:tc>
          <w:tcPr>
            <w:tcW w:w="4785" w:type="dxa"/>
          </w:tcPr>
          <w:p w:rsidR="002360A2" w:rsidRPr="0029719A" w:rsidRDefault="002360A2" w:rsidP="00416A54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29719A">
              <w:rPr>
                <w:rStyle w:val="FontStyle11"/>
                <w:sz w:val="20"/>
                <w:szCs w:val="20"/>
              </w:rPr>
              <w:lastRenderedPageBreak/>
              <w:t>V. «Принятие»</w:t>
            </w:r>
          </w:p>
          <w:p w:rsidR="002360A2" w:rsidRPr="0029719A" w:rsidRDefault="002360A2" w:rsidP="00416A54">
            <w:pPr>
              <w:pStyle w:val="Style1"/>
              <w:widowControl/>
              <w:spacing w:line="240" w:lineRule="auto"/>
              <w:ind w:firstLine="851"/>
              <w:jc w:val="both"/>
              <w:rPr>
                <w:sz w:val="20"/>
                <w:szCs w:val="20"/>
              </w:rPr>
            </w:pPr>
            <w:r w:rsidRPr="0029719A">
              <w:rPr>
                <w:rStyle w:val="FontStyle12"/>
                <w:sz w:val="20"/>
                <w:szCs w:val="20"/>
              </w:rPr>
              <w:t>Пациент подготавливает себя к смерти и принятию ее факта. На этой стадии идет интенсивная духовная работа - покаяние, оценка своей жизни и той меры добра и зла, которой можно оценить свою прожитую жизнь. У пациента появляется большое желание сделать все возможное, чтобы смягчить боль утраты. У некоторых пациентов принятие безысходности положения приводит лишь к одному - желанию отдохнуть, уснуть. Пациент начинает испытывать состояние покоя и умиротворенности. Это означает прощание с жизнью, осознание конца.</w:t>
            </w:r>
          </w:p>
        </w:tc>
        <w:tc>
          <w:tcPr>
            <w:tcW w:w="4786" w:type="dxa"/>
          </w:tcPr>
          <w:p w:rsidR="002360A2" w:rsidRPr="0029719A" w:rsidRDefault="002360A2" w:rsidP="002360A2">
            <w:pPr>
              <w:pStyle w:val="Style1"/>
              <w:widowControl/>
              <w:numPr>
                <w:ilvl w:val="0"/>
                <w:numId w:val="5"/>
              </w:numPr>
              <w:spacing w:line="240" w:lineRule="auto"/>
              <w:ind w:left="35" w:firstLine="0"/>
              <w:jc w:val="both"/>
              <w:rPr>
                <w:rStyle w:val="FontStyle12"/>
                <w:sz w:val="20"/>
                <w:szCs w:val="20"/>
              </w:rPr>
            </w:pPr>
            <w:r w:rsidRPr="0029719A">
              <w:rPr>
                <w:rStyle w:val="FontStyle12"/>
                <w:sz w:val="20"/>
                <w:szCs w:val="20"/>
              </w:rPr>
              <w:t>Поддерживать контакт, даже если пациент не хочет общаться (уменьшение чувства изоляции).</w:t>
            </w:r>
          </w:p>
          <w:p w:rsidR="002360A2" w:rsidRPr="0029719A" w:rsidRDefault="002360A2" w:rsidP="002360A2">
            <w:pPr>
              <w:pStyle w:val="Style1"/>
              <w:widowControl/>
              <w:numPr>
                <w:ilvl w:val="0"/>
                <w:numId w:val="5"/>
              </w:numPr>
              <w:spacing w:line="240" w:lineRule="auto"/>
              <w:ind w:left="35" w:firstLine="0"/>
              <w:jc w:val="both"/>
              <w:rPr>
                <w:rStyle w:val="FontStyle12"/>
                <w:sz w:val="20"/>
                <w:szCs w:val="20"/>
              </w:rPr>
            </w:pPr>
            <w:r w:rsidRPr="0029719A">
              <w:rPr>
                <w:rStyle w:val="FontStyle12"/>
                <w:sz w:val="20"/>
                <w:szCs w:val="20"/>
              </w:rPr>
              <w:t xml:space="preserve">Продолжать </w:t>
            </w:r>
            <w:proofErr w:type="gramStart"/>
            <w:r w:rsidRPr="0029719A">
              <w:rPr>
                <w:rStyle w:val="FontStyle12"/>
                <w:sz w:val="20"/>
                <w:szCs w:val="20"/>
              </w:rPr>
              <w:t>контроль за</w:t>
            </w:r>
            <w:proofErr w:type="gramEnd"/>
            <w:r w:rsidRPr="0029719A">
              <w:rPr>
                <w:rStyle w:val="FontStyle12"/>
                <w:sz w:val="20"/>
                <w:szCs w:val="20"/>
              </w:rPr>
              <w:t xml:space="preserve"> болевыми ощущениями (поддерживает состояние покоя и умиротворения на финальной стадии). </w:t>
            </w:r>
          </w:p>
          <w:p w:rsidR="002360A2" w:rsidRPr="0029719A" w:rsidRDefault="002360A2" w:rsidP="002360A2">
            <w:pPr>
              <w:pStyle w:val="Style1"/>
              <w:widowControl/>
              <w:numPr>
                <w:ilvl w:val="0"/>
                <w:numId w:val="5"/>
              </w:numPr>
              <w:spacing w:line="240" w:lineRule="auto"/>
              <w:ind w:left="35" w:firstLine="0"/>
              <w:jc w:val="both"/>
              <w:rPr>
                <w:rStyle w:val="FontStyle12"/>
                <w:sz w:val="20"/>
                <w:szCs w:val="20"/>
              </w:rPr>
            </w:pPr>
            <w:r w:rsidRPr="0029719A">
              <w:rPr>
                <w:rStyle w:val="FontStyle12"/>
                <w:sz w:val="20"/>
                <w:szCs w:val="20"/>
              </w:rPr>
              <w:t>Оказать духовную поддержку (пригласить священника). Это поможет переосмыслить свою прожитую жизнь, покаяться, рассеять неразумный подход к вопросам религии и веры.</w:t>
            </w:r>
          </w:p>
          <w:p w:rsidR="002360A2" w:rsidRPr="0029719A" w:rsidRDefault="002360A2" w:rsidP="00416A54">
            <w:pPr>
              <w:jc w:val="both"/>
            </w:pPr>
          </w:p>
        </w:tc>
      </w:tr>
    </w:tbl>
    <w:p w:rsidR="00357689" w:rsidRDefault="00357689" w:rsidP="003576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360A2" w:rsidRPr="002360A2" w:rsidRDefault="002360A2" w:rsidP="002360A2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0A2">
        <w:rPr>
          <w:rFonts w:ascii="Times New Roman" w:hAnsi="Times New Roman" w:cs="Times New Roman"/>
          <w:b/>
          <w:sz w:val="28"/>
          <w:szCs w:val="28"/>
        </w:rPr>
        <w:t>Процесс и стадии умирания человека, клинические признаки, основные симптомы в терминальной стадии заболевания, особенности сестринского ухода.</w:t>
      </w:r>
    </w:p>
    <w:p w:rsidR="002360A2" w:rsidRDefault="002360A2" w:rsidP="003576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360A2" w:rsidRDefault="002360A2" w:rsidP="002360A2">
      <w:pPr>
        <w:spacing w:after="0" w:line="360" w:lineRule="auto"/>
        <w:ind w:firstLine="709"/>
        <w:jc w:val="both"/>
        <w:rPr>
          <w:rStyle w:val="FontStyle12"/>
          <w:rFonts w:eastAsiaTheme="minorEastAsia"/>
          <w:sz w:val="28"/>
          <w:szCs w:val="28"/>
          <w:lang w:eastAsia="ru-RU"/>
        </w:rPr>
      </w:pPr>
      <w:r w:rsidRPr="00A01836">
        <w:rPr>
          <w:rStyle w:val="FontStyle12"/>
          <w:rFonts w:eastAsiaTheme="minorEastAsia"/>
          <w:b/>
          <w:sz w:val="28"/>
          <w:szCs w:val="28"/>
          <w:lang w:eastAsia="ru-RU"/>
        </w:rPr>
        <w:t>Терминальное состояние</w:t>
      </w:r>
      <w:r w:rsidRPr="002360A2">
        <w:rPr>
          <w:rStyle w:val="FontStyle12"/>
          <w:rFonts w:eastAsiaTheme="minorEastAsia"/>
          <w:sz w:val="28"/>
          <w:szCs w:val="28"/>
          <w:lang w:eastAsia="ru-RU"/>
        </w:rPr>
        <w:t xml:space="preserve"> - это крайнее состояние, стоящее на границе жизни и смерти, при своевременно оказанной помощи, является обратимым состоянием.</w:t>
      </w:r>
    </w:p>
    <w:p w:rsidR="00A01836" w:rsidRPr="005A1D76" w:rsidRDefault="00A01836" w:rsidP="00A01836">
      <w:pPr>
        <w:pStyle w:val="a5"/>
        <w:spacing w:before="0" w:beforeAutospacing="0" w:after="0" w:afterAutospacing="0" w:line="360" w:lineRule="auto"/>
        <w:jc w:val="center"/>
        <w:rPr>
          <w:iCs/>
          <w:sz w:val="28"/>
          <w:szCs w:val="28"/>
        </w:rPr>
      </w:pPr>
      <w:r w:rsidRPr="005A1D76">
        <w:rPr>
          <w:iCs/>
          <w:sz w:val="28"/>
          <w:szCs w:val="28"/>
        </w:rPr>
        <w:t>Стадии терминального состояния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7489"/>
      </w:tblGrid>
      <w:tr w:rsidR="00A01836" w:rsidRPr="0029719A" w:rsidTr="00416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836" w:rsidRPr="0029719A" w:rsidRDefault="00A01836" w:rsidP="00416A54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9719A">
              <w:rPr>
                <w:sz w:val="20"/>
                <w:szCs w:val="20"/>
              </w:rPr>
              <w:t xml:space="preserve">Стадии терминального </w:t>
            </w:r>
            <w:r w:rsidRPr="0029719A">
              <w:rPr>
                <w:sz w:val="20"/>
                <w:szCs w:val="20"/>
              </w:rPr>
              <w:br/>
              <w:t xml:space="preserve">состояния (этапы </w:t>
            </w:r>
            <w:r w:rsidRPr="0029719A">
              <w:rPr>
                <w:sz w:val="20"/>
                <w:szCs w:val="20"/>
              </w:rPr>
              <w:br/>
            </w:r>
            <w:proofErr w:type="spellStart"/>
            <w:r w:rsidRPr="0029719A">
              <w:rPr>
                <w:sz w:val="20"/>
                <w:szCs w:val="20"/>
              </w:rPr>
              <w:t>умирания_организма</w:t>
            </w:r>
            <w:proofErr w:type="spellEnd"/>
            <w:r w:rsidRPr="0029719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836" w:rsidRPr="0029719A" w:rsidRDefault="00A01836" w:rsidP="00416A54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9719A">
              <w:rPr>
                <w:sz w:val="20"/>
                <w:szCs w:val="20"/>
              </w:rPr>
              <w:t>Клинические проявления</w:t>
            </w:r>
            <w:r w:rsidRPr="0029719A">
              <w:rPr>
                <w:sz w:val="20"/>
                <w:szCs w:val="20"/>
              </w:rPr>
              <w:br/>
            </w:r>
          </w:p>
        </w:tc>
      </w:tr>
      <w:tr w:rsidR="00A01836" w:rsidRPr="0029719A" w:rsidTr="00416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836" w:rsidRPr="0029719A" w:rsidRDefault="00A01836" w:rsidP="00416A54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9719A">
              <w:rPr>
                <w:sz w:val="20"/>
                <w:szCs w:val="20"/>
              </w:rPr>
              <w:t xml:space="preserve">1. ПРЕАГОНИЯ </w:t>
            </w:r>
            <w:r w:rsidRPr="0029719A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836" w:rsidRPr="0029719A" w:rsidRDefault="00A01836" w:rsidP="00416A54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29719A">
              <w:rPr>
                <w:sz w:val="20"/>
                <w:szCs w:val="20"/>
              </w:rPr>
              <w:t xml:space="preserve">Характеризуется нарушением функций ЦНС и резким ухудшением гемодинамики: </w:t>
            </w:r>
            <w:r w:rsidRPr="0029719A">
              <w:rPr>
                <w:sz w:val="20"/>
                <w:szCs w:val="20"/>
              </w:rPr>
              <w:br/>
              <w:t xml:space="preserve">- сознание еще сохранено, но пациент заторможен, сознание спутанное; </w:t>
            </w:r>
            <w:r w:rsidRPr="0029719A">
              <w:rPr>
                <w:sz w:val="20"/>
                <w:szCs w:val="20"/>
              </w:rPr>
              <w:br/>
              <w:t xml:space="preserve">- кожные покровы бледные или цианотичные; </w:t>
            </w:r>
            <w:r w:rsidRPr="0029719A">
              <w:rPr>
                <w:sz w:val="20"/>
                <w:szCs w:val="20"/>
              </w:rPr>
              <w:br/>
              <w:t xml:space="preserve">- пульс нитевидный, тахикардия; </w:t>
            </w:r>
            <w:r w:rsidRPr="0029719A">
              <w:rPr>
                <w:sz w:val="20"/>
                <w:szCs w:val="20"/>
              </w:rPr>
              <w:br/>
              <w:t xml:space="preserve">- АД падает до </w:t>
            </w:r>
            <w:smartTag w:uri="urn:schemas-microsoft-com:office:smarttags" w:element="metricconverter">
              <w:smartTagPr>
                <w:attr w:name="ProductID" w:val="80 мм"/>
              </w:smartTagPr>
              <w:r w:rsidRPr="0029719A">
                <w:rPr>
                  <w:sz w:val="20"/>
                  <w:szCs w:val="20"/>
                </w:rPr>
                <w:t>80 мм</w:t>
              </w:r>
            </w:smartTag>
            <w:r w:rsidRPr="0029719A">
              <w:rPr>
                <w:sz w:val="20"/>
                <w:szCs w:val="20"/>
              </w:rPr>
              <w:t xml:space="preserve"> рт. ст.; </w:t>
            </w:r>
            <w:r w:rsidRPr="0029719A">
              <w:rPr>
                <w:sz w:val="20"/>
                <w:szCs w:val="20"/>
              </w:rPr>
              <w:br/>
              <w:t xml:space="preserve">- дыхание учащается; </w:t>
            </w:r>
            <w:r w:rsidRPr="0029719A">
              <w:rPr>
                <w:sz w:val="20"/>
                <w:szCs w:val="20"/>
              </w:rPr>
              <w:br/>
              <w:t>- глазные рефлексы сохранены, зрачок узкий, реакция на свет ослаблена.</w:t>
            </w:r>
            <w:proofErr w:type="gramEnd"/>
            <w:r w:rsidRPr="0029719A">
              <w:rPr>
                <w:sz w:val="20"/>
                <w:szCs w:val="20"/>
              </w:rPr>
              <w:t xml:space="preserve"> </w:t>
            </w:r>
            <w:r w:rsidRPr="0029719A">
              <w:rPr>
                <w:sz w:val="20"/>
                <w:szCs w:val="20"/>
              </w:rPr>
              <w:br/>
              <w:t xml:space="preserve">Длительность этой фазы от нескольких минут до нескольких суток. </w:t>
            </w:r>
          </w:p>
        </w:tc>
      </w:tr>
      <w:tr w:rsidR="00A01836" w:rsidRPr="0029719A" w:rsidTr="00416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836" w:rsidRPr="0029719A" w:rsidRDefault="00A01836" w:rsidP="00416A54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9719A">
              <w:rPr>
                <w:sz w:val="20"/>
                <w:szCs w:val="20"/>
              </w:rPr>
              <w:t xml:space="preserve">2. АГОНИЯ </w:t>
            </w:r>
            <w:r w:rsidRPr="0029719A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836" w:rsidRPr="0029719A" w:rsidRDefault="00A01836" w:rsidP="00416A54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- </w:t>
            </w:r>
            <w:r w:rsidRPr="0029719A">
              <w:rPr>
                <w:sz w:val="20"/>
                <w:szCs w:val="20"/>
              </w:rPr>
              <w:t xml:space="preserve">отсутствие сознания, но пациент может слышать; </w:t>
            </w:r>
            <w:r w:rsidRPr="0029719A">
              <w:rPr>
                <w:sz w:val="20"/>
                <w:szCs w:val="20"/>
              </w:rPr>
              <w:br/>
              <w:t xml:space="preserve">- резкая бледность кожных покровов с выраженным </w:t>
            </w:r>
            <w:proofErr w:type="spellStart"/>
            <w:r w:rsidRPr="0029719A">
              <w:rPr>
                <w:sz w:val="20"/>
                <w:szCs w:val="20"/>
              </w:rPr>
              <w:t>акроцианозом</w:t>
            </w:r>
            <w:proofErr w:type="spellEnd"/>
            <w:r w:rsidRPr="0029719A">
              <w:rPr>
                <w:sz w:val="20"/>
                <w:szCs w:val="20"/>
              </w:rPr>
              <w:t xml:space="preserve">, мраморность; </w:t>
            </w:r>
            <w:r w:rsidRPr="0029719A">
              <w:rPr>
                <w:sz w:val="20"/>
                <w:szCs w:val="20"/>
              </w:rPr>
              <w:br/>
              <w:t xml:space="preserve">- пульс определяется только на крупных артериях (сонной), брадикардия; </w:t>
            </w:r>
            <w:r w:rsidRPr="0029719A">
              <w:rPr>
                <w:sz w:val="20"/>
                <w:szCs w:val="20"/>
              </w:rPr>
              <w:br/>
              <w:t>- дыхание редкое, аритмичное, судорожное, по типу «заглатывания воздуха» (</w:t>
            </w:r>
            <w:proofErr w:type="spellStart"/>
            <w:r w:rsidRPr="0029719A">
              <w:rPr>
                <w:sz w:val="20"/>
                <w:szCs w:val="20"/>
              </w:rPr>
              <w:t>агональное</w:t>
            </w:r>
            <w:proofErr w:type="spellEnd"/>
            <w:r w:rsidRPr="0029719A">
              <w:rPr>
                <w:sz w:val="20"/>
                <w:szCs w:val="20"/>
              </w:rPr>
              <w:t xml:space="preserve"> дыхание); </w:t>
            </w:r>
            <w:r w:rsidRPr="0029719A">
              <w:rPr>
                <w:sz w:val="20"/>
                <w:szCs w:val="20"/>
              </w:rPr>
              <w:br/>
              <w:t xml:space="preserve">- зрачки расширены, реакция на свет резко снижена; </w:t>
            </w:r>
            <w:r w:rsidRPr="0029719A">
              <w:rPr>
                <w:sz w:val="20"/>
                <w:szCs w:val="20"/>
              </w:rPr>
              <w:br/>
              <w:t>- могут возникнуть судороги, непроизвольные мочеиспускание и дефекация.</w:t>
            </w:r>
            <w:proofErr w:type="gramEnd"/>
            <w:r w:rsidRPr="0029719A">
              <w:rPr>
                <w:sz w:val="20"/>
                <w:szCs w:val="20"/>
              </w:rPr>
              <w:t xml:space="preserve"> </w:t>
            </w:r>
            <w:r w:rsidRPr="0029719A">
              <w:rPr>
                <w:sz w:val="20"/>
                <w:szCs w:val="20"/>
              </w:rPr>
              <w:br/>
              <w:t>Длительность этой фазы от нескольких минут до нескольких часов.</w:t>
            </w:r>
          </w:p>
        </w:tc>
      </w:tr>
      <w:tr w:rsidR="00A01836" w:rsidRPr="0029719A" w:rsidTr="00416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836" w:rsidRPr="0029719A" w:rsidRDefault="00A01836" w:rsidP="00416A54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9719A">
              <w:rPr>
                <w:sz w:val="20"/>
                <w:szCs w:val="20"/>
              </w:rPr>
              <w:t xml:space="preserve">3. КЛИНИЧЕСКАЯ </w:t>
            </w:r>
            <w:r w:rsidRPr="0029719A">
              <w:rPr>
                <w:sz w:val="20"/>
                <w:szCs w:val="20"/>
              </w:rPr>
              <w:lastRenderedPageBreak/>
              <w:t>СМЕРТЬ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836" w:rsidRPr="0029719A" w:rsidRDefault="00A01836" w:rsidP="00416A54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29719A">
              <w:rPr>
                <w:sz w:val="20"/>
                <w:szCs w:val="20"/>
              </w:rPr>
              <w:lastRenderedPageBreak/>
              <w:t xml:space="preserve">Это переходное состояние, которое еще не является смертью, но уже и не может </w:t>
            </w:r>
            <w:r w:rsidRPr="0029719A">
              <w:rPr>
                <w:sz w:val="20"/>
                <w:szCs w:val="20"/>
              </w:rPr>
              <w:lastRenderedPageBreak/>
              <w:t xml:space="preserve">быть названо жизнью. Клиническая смерть наступает с момента остановки сердца и дыхания. </w:t>
            </w:r>
            <w:r w:rsidRPr="0029719A">
              <w:rPr>
                <w:sz w:val="20"/>
                <w:szCs w:val="20"/>
              </w:rPr>
              <w:br/>
              <w:t xml:space="preserve">Продолжительность этой фазы 3-6 минут. </w:t>
            </w:r>
          </w:p>
        </w:tc>
      </w:tr>
    </w:tbl>
    <w:p w:rsidR="00A01836" w:rsidRDefault="00A01836" w:rsidP="00A01836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bCs/>
          <w:iCs/>
          <w:sz w:val="28"/>
          <w:szCs w:val="28"/>
        </w:rPr>
      </w:pPr>
    </w:p>
    <w:p w:rsidR="00A01836" w:rsidRPr="005A1D76" w:rsidRDefault="00A01836" w:rsidP="00A01836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1D76">
        <w:rPr>
          <w:bCs/>
          <w:iCs/>
          <w:sz w:val="28"/>
          <w:szCs w:val="28"/>
        </w:rPr>
        <w:t>Клиническая смерть</w:t>
      </w:r>
      <w:r w:rsidRPr="005A1D76">
        <w:rPr>
          <w:b/>
          <w:bCs/>
          <w:iCs/>
          <w:sz w:val="28"/>
          <w:szCs w:val="28"/>
        </w:rPr>
        <w:t xml:space="preserve"> -</w:t>
      </w:r>
      <w:r w:rsidRPr="005A1D76">
        <w:rPr>
          <w:bCs/>
          <w:iCs/>
          <w:sz w:val="28"/>
          <w:szCs w:val="28"/>
        </w:rPr>
        <w:t xml:space="preserve"> </w:t>
      </w:r>
      <w:r w:rsidRPr="005A1D76">
        <w:rPr>
          <w:sz w:val="28"/>
          <w:szCs w:val="28"/>
        </w:rPr>
        <w:t>состояние, которое организм переживает в течение нескольких минут после прекращения кровообращения и дыхания, когда полностью исчезают все проявления жизнедеятельности, но даже в наиболее чувствительных к гипоксии тканях еще не наступили необратимы</w:t>
      </w:r>
      <w:r>
        <w:rPr>
          <w:sz w:val="28"/>
          <w:szCs w:val="28"/>
        </w:rPr>
        <w:t>е изменения. Продолжительность 3</w:t>
      </w:r>
      <w:r w:rsidRPr="005A1D76">
        <w:rPr>
          <w:sz w:val="28"/>
          <w:szCs w:val="28"/>
        </w:rPr>
        <w:t xml:space="preserve">-6 минут. </w:t>
      </w:r>
    </w:p>
    <w:p w:rsidR="00A01836" w:rsidRPr="005A1D76" w:rsidRDefault="00A01836" w:rsidP="00A01836">
      <w:pPr>
        <w:pStyle w:val="a5"/>
        <w:spacing w:before="0" w:beforeAutospacing="0" w:after="0" w:afterAutospacing="0" w:line="360" w:lineRule="auto"/>
        <w:ind w:firstLine="709"/>
        <w:jc w:val="both"/>
        <w:rPr>
          <w:bCs/>
          <w:iCs/>
          <w:sz w:val="28"/>
          <w:szCs w:val="28"/>
        </w:rPr>
      </w:pPr>
      <w:r w:rsidRPr="005A1D76">
        <w:rPr>
          <w:bCs/>
          <w:iCs/>
          <w:sz w:val="28"/>
          <w:szCs w:val="28"/>
        </w:rPr>
        <w:t xml:space="preserve">Признаки клинической смерти: </w:t>
      </w:r>
    </w:p>
    <w:p w:rsidR="00A01836" w:rsidRPr="005A1D76" w:rsidRDefault="00A01836" w:rsidP="00A01836">
      <w:pPr>
        <w:pStyle w:val="a5"/>
        <w:numPr>
          <w:ilvl w:val="1"/>
          <w:numId w:val="9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потеря сознания,</w:t>
      </w:r>
      <w:r w:rsidRPr="005A1D76">
        <w:rPr>
          <w:sz w:val="28"/>
          <w:szCs w:val="28"/>
        </w:rPr>
        <w:t xml:space="preserve"> </w:t>
      </w:r>
    </w:p>
    <w:p w:rsidR="00A01836" w:rsidRPr="005A1D76" w:rsidRDefault="00A01836" w:rsidP="00A01836">
      <w:pPr>
        <w:pStyle w:val="a5"/>
        <w:numPr>
          <w:ilvl w:val="1"/>
          <w:numId w:val="9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A1D76">
        <w:rPr>
          <w:sz w:val="28"/>
          <w:szCs w:val="28"/>
        </w:rPr>
        <w:t>тсутст</w:t>
      </w:r>
      <w:r>
        <w:rPr>
          <w:sz w:val="28"/>
          <w:szCs w:val="28"/>
        </w:rPr>
        <w:t>вие пульса на сонных артериях,</w:t>
      </w:r>
      <w:r w:rsidRPr="005A1D76">
        <w:rPr>
          <w:sz w:val="28"/>
          <w:szCs w:val="28"/>
        </w:rPr>
        <w:t xml:space="preserve"> </w:t>
      </w:r>
    </w:p>
    <w:p w:rsidR="00A01836" w:rsidRPr="005A1D76" w:rsidRDefault="00A01836" w:rsidP="00A01836">
      <w:pPr>
        <w:pStyle w:val="a5"/>
        <w:numPr>
          <w:ilvl w:val="1"/>
          <w:numId w:val="9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A1D76">
        <w:rPr>
          <w:sz w:val="28"/>
          <w:szCs w:val="28"/>
        </w:rPr>
        <w:t>тсутствие самостоятельног</w:t>
      </w:r>
      <w:r>
        <w:rPr>
          <w:sz w:val="28"/>
          <w:szCs w:val="28"/>
        </w:rPr>
        <w:t>о дыхания,</w:t>
      </w:r>
      <w:r w:rsidRPr="005A1D76">
        <w:rPr>
          <w:sz w:val="28"/>
          <w:szCs w:val="28"/>
        </w:rPr>
        <w:t xml:space="preserve"> </w:t>
      </w:r>
    </w:p>
    <w:p w:rsidR="00A01836" w:rsidRPr="005A1D76" w:rsidRDefault="00A01836" w:rsidP="00A01836">
      <w:pPr>
        <w:pStyle w:val="a5"/>
        <w:numPr>
          <w:ilvl w:val="1"/>
          <w:numId w:val="9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A1D76">
        <w:rPr>
          <w:sz w:val="28"/>
          <w:szCs w:val="28"/>
        </w:rPr>
        <w:t>асширение зрачко</w:t>
      </w:r>
      <w:r>
        <w:rPr>
          <w:sz w:val="28"/>
          <w:szCs w:val="28"/>
        </w:rPr>
        <w:t>в и утрата их реакции на свет,</w:t>
      </w:r>
      <w:r w:rsidRPr="005A1D76">
        <w:rPr>
          <w:sz w:val="28"/>
          <w:szCs w:val="28"/>
        </w:rPr>
        <w:t xml:space="preserve"> </w:t>
      </w:r>
    </w:p>
    <w:p w:rsidR="00A01836" w:rsidRDefault="00A01836" w:rsidP="00A01836">
      <w:pPr>
        <w:pStyle w:val="a5"/>
        <w:numPr>
          <w:ilvl w:val="1"/>
          <w:numId w:val="9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A1D76">
        <w:rPr>
          <w:sz w:val="28"/>
          <w:szCs w:val="28"/>
        </w:rPr>
        <w:t xml:space="preserve">тсутствие артериального давления. </w:t>
      </w:r>
    </w:p>
    <w:p w:rsidR="00A01836" w:rsidRDefault="00A01836" w:rsidP="00A01836">
      <w:pPr>
        <w:pStyle w:val="a5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  <w:r w:rsidRPr="005F2D38">
        <w:rPr>
          <w:bCs/>
          <w:iCs/>
          <w:sz w:val="28"/>
          <w:szCs w:val="28"/>
        </w:rPr>
        <w:t xml:space="preserve">Биологическая смерть </w:t>
      </w:r>
      <w:r w:rsidRPr="005F2D38">
        <w:rPr>
          <w:b/>
          <w:bCs/>
          <w:iCs/>
          <w:sz w:val="28"/>
          <w:szCs w:val="28"/>
        </w:rPr>
        <w:t>-</w:t>
      </w:r>
      <w:r w:rsidRPr="005F2D38">
        <w:rPr>
          <w:bCs/>
          <w:iCs/>
          <w:sz w:val="28"/>
          <w:szCs w:val="28"/>
        </w:rPr>
        <w:t xml:space="preserve"> </w:t>
      </w:r>
      <w:r w:rsidRPr="005F2D38">
        <w:rPr>
          <w:sz w:val="28"/>
          <w:szCs w:val="28"/>
        </w:rPr>
        <w:t xml:space="preserve">это конечный этап жизни, необратимое прекращение всех процессов метаболизма в клетках и тканях и распад белковых структур. </w:t>
      </w:r>
      <w:r w:rsidRPr="005F2D38">
        <w:rPr>
          <w:iCs/>
          <w:sz w:val="28"/>
          <w:szCs w:val="28"/>
        </w:rPr>
        <w:t>Наступление биологиче</w:t>
      </w:r>
      <w:r>
        <w:rPr>
          <w:iCs/>
          <w:sz w:val="28"/>
          <w:szCs w:val="28"/>
        </w:rPr>
        <w:t xml:space="preserve">ской смерти констатирует врач. </w:t>
      </w:r>
    </w:p>
    <w:p w:rsidR="00A01836" w:rsidRPr="005F2D38" w:rsidRDefault="00A01836" w:rsidP="00A01836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F2D38">
        <w:rPr>
          <w:bCs/>
          <w:iCs/>
          <w:sz w:val="28"/>
          <w:szCs w:val="28"/>
        </w:rPr>
        <w:t xml:space="preserve">Признаки биологической смерти: </w:t>
      </w:r>
    </w:p>
    <w:p w:rsidR="00A01836" w:rsidRPr="005A1D76" w:rsidRDefault="00A01836" w:rsidP="00A01836">
      <w:pPr>
        <w:pStyle w:val="a5"/>
        <w:numPr>
          <w:ilvl w:val="1"/>
          <w:numId w:val="10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потеря сознания,</w:t>
      </w:r>
      <w:r w:rsidRPr="005A1D76">
        <w:rPr>
          <w:sz w:val="28"/>
          <w:szCs w:val="28"/>
        </w:rPr>
        <w:t xml:space="preserve"> </w:t>
      </w:r>
    </w:p>
    <w:p w:rsidR="00A01836" w:rsidRPr="005A1D76" w:rsidRDefault="00A01836" w:rsidP="00A01836">
      <w:pPr>
        <w:pStyle w:val="a5"/>
        <w:numPr>
          <w:ilvl w:val="1"/>
          <w:numId w:val="10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A1D76">
        <w:rPr>
          <w:sz w:val="28"/>
          <w:szCs w:val="28"/>
        </w:rPr>
        <w:t>тсутст</w:t>
      </w:r>
      <w:r>
        <w:rPr>
          <w:sz w:val="28"/>
          <w:szCs w:val="28"/>
        </w:rPr>
        <w:t>вие пульса на сонных артериях,</w:t>
      </w:r>
      <w:r w:rsidRPr="005A1D76">
        <w:rPr>
          <w:sz w:val="28"/>
          <w:szCs w:val="28"/>
        </w:rPr>
        <w:t xml:space="preserve"> </w:t>
      </w:r>
    </w:p>
    <w:p w:rsidR="00A01836" w:rsidRPr="005A1D76" w:rsidRDefault="00A01836" w:rsidP="00A01836">
      <w:pPr>
        <w:pStyle w:val="a5"/>
        <w:numPr>
          <w:ilvl w:val="1"/>
          <w:numId w:val="10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A1D76">
        <w:rPr>
          <w:sz w:val="28"/>
          <w:szCs w:val="28"/>
        </w:rPr>
        <w:t>тсутствие самос</w:t>
      </w:r>
      <w:r>
        <w:rPr>
          <w:sz w:val="28"/>
          <w:szCs w:val="28"/>
        </w:rPr>
        <w:t>тоятельного дыхания,</w:t>
      </w:r>
      <w:r w:rsidRPr="005A1D76">
        <w:rPr>
          <w:sz w:val="28"/>
          <w:szCs w:val="28"/>
        </w:rPr>
        <w:t xml:space="preserve"> </w:t>
      </w:r>
    </w:p>
    <w:p w:rsidR="00A01836" w:rsidRPr="005A1D76" w:rsidRDefault="00A01836" w:rsidP="00A01836">
      <w:pPr>
        <w:pStyle w:val="a5"/>
        <w:numPr>
          <w:ilvl w:val="1"/>
          <w:numId w:val="10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A1D76">
        <w:rPr>
          <w:sz w:val="28"/>
          <w:szCs w:val="28"/>
        </w:rPr>
        <w:t>асширение зрачко</w:t>
      </w:r>
      <w:r>
        <w:rPr>
          <w:sz w:val="28"/>
          <w:szCs w:val="28"/>
        </w:rPr>
        <w:t>в и утрата их реакции на свет,</w:t>
      </w:r>
      <w:r w:rsidRPr="005A1D76">
        <w:rPr>
          <w:sz w:val="28"/>
          <w:szCs w:val="28"/>
        </w:rPr>
        <w:t xml:space="preserve"> </w:t>
      </w:r>
    </w:p>
    <w:p w:rsidR="00A01836" w:rsidRPr="005A1D76" w:rsidRDefault="00A01836" w:rsidP="00A01836">
      <w:pPr>
        <w:pStyle w:val="a5"/>
        <w:numPr>
          <w:ilvl w:val="1"/>
          <w:numId w:val="10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A1D76">
        <w:rPr>
          <w:sz w:val="28"/>
          <w:szCs w:val="28"/>
        </w:rPr>
        <w:t>тсутствие артериального давления</w:t>
      </w:r>
      <w:r>
        <w:rPr>
          <w:sz w:val="28"/>
          <w:szCs w:val="28"/>
        </w:rPr>
        <w:t>,</w:t>
      </w:r>
      <w:r w:rsidRPr="005A1D76">
        <w:rPr>
          <w:sz w:val="28"/>
          <w:szCs w:val="28"/>
        </w:rPr>
        <w:t xml:space="preserve"> </w:t>
      </w:r>
    </w:p>
    <w:p w:rsidR="00A01836" w:rsidRPr="005A1D76" w:rsidRDefault="00A01836" w:rsidP="00A01836">
      <w:pPr>
        <w:pStyle w:val="a5"/>
        <w:numPr>
          <w:ilvl w:val="1"/>
          <w:numId w:val="10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A1D76">
        <w:rPr>
          <w:sz w:val="28"/>
          <w:szCs w:val="28"/>
        </w:rPr>
        <w:t xml:space="preserve">нижение </w:t>
      </w:r>
      <w:r w:rsidRPr="005A1D76">
        <w:rPr>
          <w:sz w:val="28"/>
          <w:szCs w:val="28"/>
          <w:lang w:val="en-US"/>
        </w:rPr>
        <w:t>t</w:t>
      </w:r>
      <w:r w:rsidRPr="005A1D76">
        <w:rPr>
          <w:sz w:val="28"/>
          <w:szCs w:val="28"/>
        </w:rPr>
        <w:t xml:space="preserve"> тела, бледность, </w:t>
      </w:r>
      <w:proofErr w:type="spellStart"/>
      <w:r w:rsidRPr="005A1D76">
        <w:rPr>
          <w:sz w:val="28"/>
          <w:szCs w:val="28"/>
        </w:rPr>
        <w:t>ц</w:t>
      </w:r>
      <w:r>
        <w:rPr>
          <w:sz w:val="28"/>
          <w:szCs w:val="28"/>
        </w:rPr>
        <w:t>ианотичность</w:t>
      </w:r>
      <w:proofErr w:type="spellEnd"/>
      <w:r>
        <w:rPr>
          <w:sz w:val="28"/>
          <w:szCs w:val="28"/>
        </w:rPr>
        <w:t xml:space="preserve"> кожи и слизистых,</w:t>
      </w:r>
      <w:r w:rsidRPr="005A1D76">
        <w:rPr>
          <w:sz w:val="28"/>
          <w:szCs w:val="28"/>
        </w:rPr>
        <w:t xml:space="preserve"> </w:t>
      </w:r>
    </w:p>
    <w:p w:rsidR="00A01836" w:rsidRPr="005A1D76" w:rsidRDefault="00A01836" w:rsidP="00A01836">
      <w:pPr>
        <w:pStyle w:val="a5"/>
        <w:numPr>
          <w:ilvl w:val="1"/>
          <w:numId w:val="10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A1D76">
        <w:rPr>
          <w:sz w:val="28"/>
          <w:szCs w:val="28"/>
        </w:rPr>
        <w:t xml:space="preserve">омутнение и высыхание роговицы, </w:t>
      </w:r>
      <w:r>
        <w:rPr>
          <w:sz w:val="28"/>
          <w:szCs w:val="28"/>
        </w:rPr>
        <w:t>снижение тонуса глазных яблок,</w:t>
      </w:r>
      <w:r w:rsidRPr="005A1D76">
        <w:rPr>
          <w:sz w:val="28"/>
          <w:szCs w:val="28"/>
        </w:rPr>
        <w:t xml:space="preserve"> </w:t>
      </w:r>
    </w:p>
    <w:p w:rsidR="00A01836" w:rsidRPr="005A1D76" w:rsidRDefault="00A01836" w:rsidP="00A01836">
      <w:pPr>
        <w:pStyle w:val="a5"/>
        <w:numPr>
          <w:ilvl w:val="1"/>
          <w:numId w:val="10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5A1D76">
        <w:rPr>
          <w:sz w:val="28"/>
          <w:szCs w:val="28"/>
        </w:rPr>
        <w:t>рупное окочен</w:t>
      </w:r>
      <w:r>
        <w:rPr>
          <w:sz w:val="28"/>
          <w:szCs w:val="28"/>
        </w:rPr>
        <w:t>ение,</w:t>
      </w:r>
      <w:r w:rsidRPr="005A1D76">
        <w:rPr>
          <w:sz w:val="28"/>
          <w:szCs w:val="28"/>
        </w:rPr>
        <w:t xml:space="preserve"> </w:t>
      </w:r>
    </w:p>
    <w:p w:rsidR="00A01836" w:rsidRPr="005F2D38" w:rsidRDefault="00A01836" w:rsidP="00A01836">
      <w:pPr>
        <w:pStyle w:val="a5"/>
        <w:numPr>
          <w:ilvl w:val="1"/>
          <w:numId w:val="10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b/>
          <w:bCs/>
          <w:iCs/>
          <w:sz w:val="28"/>
          <w:szCs w:val="28"/>
        </w:rPr>
      </w:pPr>
      <w:r>
        <w:rPr>
          <w:sz w:val="28"/>
          <w:szCs w:val="28"/>
        </w:rPr>
        <w:t>т</w:t>
      </w:r>
      <w:r w:rsidRPr="005A1D76">
        <w:rPr>
          <w:sz w:val="28"/>
          <w:szCs w:val="28"/>
        </w:rPr>
        <w:t xml:space="preserve">рупные пятна. </w:t>
      </w:r>
    </w:p>
    <w:p w:rsidR="00A01836" w:rsidRDefault="00A01836" w:rsidP="002360A2">
      <w:pPr>
        <w:spacing w:after="0" w:line="360" w:lineRule="auto"/>
        <w:ind w:firstLine="709"/>
        <w:jc w:val="both"/>
        <w:rPr>
          <w:rStyle w:val="FontStyle12"/>
          <w:rFonts w:eastAsiaTheme="minorEastAsia"/>
          <w:sz w:val="28"/>
          <w:szCs w:val="28"/>
          <w:lang w:eastAsia="ru-RU"/>
        </w:rPr>
      </w:pPr>
    </w:p>
    <w:p w:rsidR="001F3D55" w:rsidRPr="001F3D55" w:rsidRDefault="001F3D55" w:rsidP="001F3D55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D55">
        <w:rPr>
          <w:rFonts w:ascii="Times New Roman" w:hAnsi="Times New Roman" w:cs="Times New Roman"/>
          <w:b/>
          <w:sz w:val="28"/>
          <w:szCs w:val="28"/>
        </w:rPr>
        <w:lastRenderedPageBreak/>
        <w:t>Психология общения с пациентом, находящимся в терминальной стадии болезни. Оказание психологической поддержки родственникам (законным представителям).</w:t>
      </w:r>
    </w:p>
    <w:p w:rsidR="001F3D55" w:rsidRDefault="001F3D55" w:rsidP="001F3D55">
      <w:pPr>
        <w:spacing w:after="0" w:line="360" w:lineRule="auto"/>
        <w:jc w:val="both"/>
        <w:rPr>
          <w:rStyle w:val="FontStyle12"/>
          <w:rFonts w:eastAsiaTheme="minorEastAsia"/>
          <w:sz w:val="28"/>
          <w:szCs w:val="28"/>
          <w:lang w:eastAsia="ru-RU"/>
        </w:rPr>
      </w:pPr>
    </w:p>
    <w:p w:rsidR="007176B9" w:rsidRDefault="007176B9" w:rsidP="007176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176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Основные направления деятельности по оказанию паллиативной помощи должны быть сосредоточены на следующих проблемах: обеспечение комфорта, работа со страхом смерти. </w:t>
      </w:r>
    </w:p>
    <w:p w:rsidR="007176B9" w:rsidRDefault="007176B9" w:rsidP="007176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176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Чаще всего умирающие нуждаются в психотерапевтической помощи, направленной на уменьшение страха умирания и так называемой "смертельной тревоги", которые часто возникают или обостряются в </w:t>
      </w:r>
      <w:proofErr w:type="spellStart"/>
      <w:r w:rsidRPr="007176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претерминальной</w:t>
      </w:r>
      <w:proofErr w:type="spellEnd"/>
      <w:r w:rsidRPr="007176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стадии (чаще у неверующих). </w:t>
      </w:r>
    </w:p>
    <w:p w:rsidR="007176B9" w:rsidRDefault="007176B9" w:rsidP="007176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176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Смертельная тревога сопровождается выраженными вегетативными проявлен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иями и синдромами:</w:t>
      </w:r>
    </w:p>
    <w:p w:rsidR="007176B9" w:rsidRDefault="007176B9" w:rsidP="007176B9">
      <w:pPr>
        <w:pStyle w:val="a3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176B9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 xml:space="preserve">Синдром </w:t>
      </w:r>
      <w:r w:rsidRPr="007176B9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отчуждения</w:t>
      </w:r>
      <w:r w:rsidRPr="007176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характеризуется чувством одиночества, изоляции от окружающего мира и </w:t>
      </w:r>
      <w:proofErr w:type="spellStart"/>
      <w:r w:rsidRPr="007176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дереализацией</w:t>
      </w:r>
      <w:proofErr w:type="spellEnd"/>
      <w:r w:rsidRPr="007176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Несмотря на то, что пациенты общаются с окружающими, они как бы находятся уже в другой реальности, им чужды обыденные разговоры и проблемы. </w:t>
      </w:r>
    </w:p>
    <w:p w:rsidR="007176B9" w:rsidRDefault="007176B9" w:rsidP="007176B9">
      <w:pPr>
        <w:pStyle w:val="a3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176B9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 xml:space="preserve">Синдром </w:t>
      </w:r>
      <w:r w:rsidRPr="007176B9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аннигиляции</w:t>
      </w:r>
      <w:r w:rsidRPr="007176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выражается в страхе перед наступлением "ничто", когда мир будет жить и развиваться, а умирающий исчезнет. Пациенты чувствуют себя обезличенными, не проявляют свою индивидуальность, у них снижается самооценка, они замыкаются в себе. </w:t>
      </w:r>
    </w:p>
    <w:p w:rsidR="007176B9" w:rsidRDefault="007176B9" w:rsidP="007176B9">
      <w:pPr>
        <w:pStyle w:val="a3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176B9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Синдром пребывания</w:t>
      </w:r>
      <w:r w:rsidRPr="007176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опасности включает в себя переживание неустранимой опасности для жизни с радикалом агрессии, которая обусловлена осознанием собственной уязвимости и конечности, а также невозможностью что-либо изменить. Этот синдром относят к </w:t>
      </w:r>
      <w:proofErr w:type="gramStart"/>
      <w:r w:rsidRPr="007176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деструктивным</w:t>
      </w:r>
      <w:proofErr w:type="gramEnd"/>
      <w:r w:rsidRPr="007176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так как пациенты переносят ответственность за свои чувства на окружающих и часто проявляют агрессию по отношению к персоналу и близким. </w:t>
      </w:r>
    </w:p>
    <w:p w:rsidR="007176B9" w:rsidRPr="007176B9" w:rsidRDefault="007176B9" w:rsidP="007176B9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 w:rsidRPr="007176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Большое значение имеет духовное осмысление жизни, смерти, возможность обсуждать экзистенциальные вопросы. Такая поддержка</w:t>
      </w:r>
      <w:r w:rsidRPr="007176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7176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может осуществляться, при желании, пациента представителями религиозных </w:t>
      </w:r>
      <w:r w:rsidRPr="007176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 xml:space="preserve">конфессий. У человека, понявшего, что жизнь подходит к концу, остается две возможности - пассивно поджидать смерть или полностью использовать оставшееся время для личностного роста. Об этой возможности необходимо говорить с пациентом, используя как психотерапевтические приемы, так и примеры из жизни. </w:t>
      </w:r>
    </w:p>
    <w:p w:rsidR="007176B9" w:rsidRPr="007176B9" w:rsidRDefault="007176B9" w:rsidP="007176B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176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Психологическая поддержка родственников.</w:t>
      </w:r>
    </w:p>
    <w:p w:rsidR="001F3D55" w:rsidRPr="007176B9" w:rsidRDefault="007176B9" w:rsidP="007176B9">
      <w:pPr>
        <w:spacing w:after="0" w:line="360" w:lineRule="auto"/>
        <w:ind w:firstLine="708"/>
        <w:jc w:val="both"/>
        <w:rPr>
          <w:rFonts w:eastAsia="Times New Roman"/>
          <w:bCs/>
          <w:iCs/>
          <w:lang w:eastAsia="ru-RU"/>
        </w:rPr>
      </w:pPr>
      <w:r w:rsidRPr="007176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Прежде всего, необходимо помнить, что родственники пациента также нуждаются в информации, советах и поддержке. Часто они испытывают острую потребность разделить с кем-либо свои чувства и мысли. Важно помочь им понять причины недовольства, </w:t>
      </w:r>
      <w:proofErr w:type="spellStart"/>
      <w:r w:rsidRPr="007176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раздражительностии</w:t>
      </w:r>
      <w:proofErr w:type="spellEnd"/>
      <w:r w:rsidRPr="007176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других негативных реакций пациента. Кроме того, необходимо помнить о том, что свыше 40% родственников после смерти близкого человека сами заболевают, поэтому превентивные психологические меры по предупреждению развития психических и поведенческих расстройств также крайне необходимы. </w:t>
      </w:r>
    </w:p>
    <w:sectPr w:rsidR="001F3D55" w:rsidRPr="007176B9" w:rsidSect="002230E1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95B" w:rsidRDefault="005C695B" w:rsidP="007176B9">
      <w:pPr>
        <w:spacing w:after="0" w:line="240" w:lineRule="auto"/>
      </w:pPr>
      <w:r>
        <w:separator/>
      </w:r>
    </w:p>
  </w:endnote>
  <w:endnote w:type="continuationSeparator" w:id="0">
    <w:p w:rsidR="005C695B" w:rsidRDefault="005C695B" w:rsidP="0071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518855"/>
      <w:docPartObj>
        <w:docPartGallery w:val="Page Numbers (Bottom of Page)"/>
        <w:docPartUnique/>
      </w:docPartObj>
    </w:sdtPr>
    <w:sdtContent>
      <w:p w:rsidR="007176B9" w:rsidRDefault="007176B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35F">
          <w:rPr>
            <w:noProof/>
          </w:rPr>
          <w:t>1</w:t>
        </w:r>
        <w:r>
          <w:fldChar w:fldCharType="end"/>
        </w:r>
      </w:p>
    </w:sdtContent>
  </w:sdt>
  <w:p w:rsidR="007176B9" w:rsidRDefault="007176B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95B" w:rsidRDefault="005C695B" w:rsidP="007176B9">
      <w:pPr>
        <w:spacing w:after="0" w:line="240" w:lineRule="auto"/>
      </w:pPr>
      <w:r>
        <w:separator/>
      </w:r>
    </w:p>
  </w:footnote>
  <w:footnote w:type="continuationSeparator" w:id="0">
    <w:p w:rsidR="005C695B" w:rsidRDefault="005C695B" w:rsidP="00717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8227B"/>
    <w:multiLevelType w:val="hybridMultilevel"/>
    <w:tmpl w:val="1020E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64E91"/>
    <w:multiLevelType w:val="hybridMultilevel"/>
    <w:tmpl w:val="87F2B51E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254BFD"/>
    <w:multiLevelType w:val="hybridMultilevel"/>
    <w:tmpl w:val="F61045FE"/>
    <w:lvl w:ilvl="0" w:tplc="0419000F">
      <w:start w:val="1"/>
      <w:numFmt w:val="decimal"/>
      <w:lvlText w:val="%1."/>
      <w:lvlJc w:val="left"/>
      <w:pPr>
        <w:ind w:left="755" w:hanging="360"/>
      </w:p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>
    <w:nsid w:val="3F9B50C0"/>
    <w:multiLevelType w:val="hybridMultilevel"/>
    <w:tmpl w:val="55528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52A63"/>
    <w:multiLevelType w:val="hybridMultilevel"/>
    <w:tmpl w:val="89368790"/>
    <w:lvl w:ilvl="0" w:tplc="331C41C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31C41C8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D059F7"/>
    <w:multiLevelType w:val="hybridMultilevel"/>
    <w:tmpl w:val="6994A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BC2CD5"/>
    <w:multiLevelType w:val="hybridMultilevel"/>
    <w:tmpl w:val="6994A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D83F78"/>
    <w:multiLevelType w:val="hybridMultilevel"/>
    <w:tmpl w:val="31620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D523E4"/>
    <w:multiLevelType w:val="hybridMultilevel"/>
    <w:tmpl w:val="6A304E18"/>
    <w:lvl w:ilvl="0" w:tplc="82F8C7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3B0F1B"/>
    <w:multiLevelType w:val="hybridMultilevel"/>
    <w:tmpl w:val="A2EEF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C68B6"/>
    <w:multiLevelType w:val="hybridMultilevel"/>
    <w:tmpl w:val="9B3CD786"/>
    <w:lvl w:ilvl="0" w:tplc="331C41C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31C41C8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6"/>
  </w:num>
  <w:num w:numId="9">
    <w:abstractNumId w:val="4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2CE"/>
    <w:rsid w:val="001F3D55"/>
    <w:rsid w:val="002230E1"/>
    <w:rsid w:val="002360A2"/>
    <w:rsid w:val="003222CE"/>
    <w:rsid w:val="00357689"/>
    <w:rsid w:val="00394552"/>
    <w:rsid w:val="005C695B"/>
    <w:rsid w:val="007176B9"/>
    <w:rsid w:val="00A01836"/>
    <w:rsid w:val="00AD635F"/>
    <w:rsid w:val="00D9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689"/>
    <w:pPr>
      <w:ind w:left="720"/>
      <w:contextualSpacing/>
    </w:pPr>
  </w:style>
  <w:style w:type="paragraph" w:customStyle="1" w:styleId="Style1">
    <w:name w:val="Style1"/>
    <w:basedOn w:val="a"/>
    <w:uiPriority w:val="99"/>
    <w:rsid w:val="00357689"/>
    <w:pPr>
      <w:widowControl w:val="0"/>
      <w:autoSpaceDE w:val="0"/>
      <w:autoSpaceDN w:val="0"/>
      <w:adjustRightInd w:val="0"/>
      <w:spacing w:after="0" w:line="274" w:lineRule="exact"/>
      <w:ind w:firstLine="276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57689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35768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357689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357689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36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rsid w:val="002360A2"/>
    <w:pPr>
      <w:widowControl w:val="0"/>
      <w:autoSpaceDE w:val="0"/>
      <w:autoSpaceDN w:val="0"/>
      <w:adjustRightInd w:val="0"/>
      <w:spacing w:after="0" w:line="232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2360A2"/>
    <w:rPr>
      <w:rFonts w:ascii="Times New Roman" w:hAnsi="Times New Roman" w:cs="Times New Roman"/>
      <w:b/>
      <w:bCs/>
      <w:w w:val="70"/>
      <w:sz w:val="38"/>
      <w:szCs w:val="38"/>
    </w:rPr>
  </w:style>
  <w:style w:type="character" w:customStyle="1" w:styleId="FontStyle14">
    <w:name w:val="Font Style14"/>
    <w:basedOn w:val="a0"/>
    <w:uiPriority w:val="99"/>
    <w:rsid w:val="002360A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8">
    <w:name w:val="Style8"/>
    <w:basedOn w:val="a"/>
    <w:uiPriority w:val="99"/>
    <w:rsid w:val="002360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2360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A01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17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76B9"/>
  </w:style>
  <w:style w:type="paragraph" w:styleId="a8">
    <w:name w:val="footer"/>
    <w:basedOn w:val="a"/>
    <w:link w:val="a9"/>
    <w:uiPriority w:val="99"/>
    <w:unhideWhenUsed/>
    <w:rsid w:val="00717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76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689"/>
    <w:pPr>
      <w:ind w:left="720"/>
      <w:contextualSpacing/>
    </w:pPr>
  </w:style>
  <w:style w:type="paragraph" w:customStyle="1" w:styleId="Style1">
    <w:name w:val="Style1"/>
    <w:basedOn w:val="a"/>
    <w:uiPriority w:val="99"/>
    <w:rsid w:val="00357689"/>
    <w:pPr>
      <w:widowControl w:val="0"/>
      <w:autoSpaceDE w:val="0"/>
      <w:autoSpaceDN w:val="0"/>
      <w:adjustRightInd w:val="0"/>
      <w:spacing w:after="0" w:line="274" w:lineRule="exact"/>
      <w:ind w:firstLine="276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57689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35768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357689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357689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36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rsid w:val="002360A2"/>
    <w:pPr>
      <w:widowControl w:val="0"/>
      <w:autoSpaceDE w:val="0"/>
      <w:autoSpaceDN w:val="0"/>
      <w:adjustRightInd w:val="0"/>
      <w:spacing w:after="0" w:line="232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2360A2"/>
    <w:rPr>
      <w:rFonts w:ascii="Times New Roman" w:hAnsi="Times New Roman" w:cs="Times New Roman"/>
      <w:b/>
      <w:bCs/>
      <w:w w:val="70"/>
      <w:sz w:val="38"/>
      <w:szCs w:val="38"/>
    </w:rPr>
  </w:style>
  <w:style w:type="character" w:customStyle="1" w:styleId="FontStyle14">
    <w:name w:val="Font Style14"/>
    <w:basedOn w:val="a0"/>
    <w:uiPriority w:val="99"/>
    <w:rsid w:val="002360A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8">
    <w:name w:val="Style8"/>
    <w:basedOn w:val="a"/>
    <w:uiPriority w:val="99"/>
    <w:rsid w:val="002360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2360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A01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17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76B9"/>
  </w:style>
  <w:style w:type="paragraph" w:styleId="a8">
    <w:name w:val="footer"/>
    <w:basedOn w:val="a"/>
    <w:link w:val="a9"/>
    <w:uiPriority w:val="99"/>
    <w:unhideWhenUsed/>
    <w:rsid w:val="00717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7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2236</Words>
  <Characters>12749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2025-02-06T18:18:00Z</dcterms:created>
  <dcterms:modified xsi:type="dcterms:W3CDTF">2025-02-06T19:19:00Z</dcterms:modified>
</cp:coreProperties>
</file>