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09793">
      <w:pPr>
        <w:rPr>
          <w:rFonts w:hint="default"/>
          <w:lang w:val="ru-RU"/>
        </w:rPr>
      </w:pPr>
      <w:r>
        <w:rPr>
          <w:lang w:val="ru-RU"/>
        </w:rPr>
        <w:t>Задание</w:t>
      </w:r>
      <w:r>
        <w:rPr>
          <w:rFonts w:hint="default"/>
          <w:lang w:val="ru-RU"/>
        </w:rPr>
        <w:t xml:space="preserve">  Вводное</w:t>
      </w:r>
    </w:p>
    <w:p w14:paraId="09A0D791">
      <w:pPr>
        <w:rPr>
          <w:rFonts w:hint="default"/>
          <w:lang w:val="ru-RU"/>
        </w:rPr>
      </w:pPr>
      <w:r>
        <w:rPr>
          <w:rFonts w:hint="default"/>
          <w:lang w:val="ru-RU"/>
        </w:rPr>
        <w:t>Прочитайте  с18-21</w:t>
      </w:r>
      <w:bookmarkStart w:id="0" w:name="_GoBack"/>
      <w:bookmarkEnd w:id="0"/>
      <w:r>
        <w:rPr>
          <w:rFonts w:hint="default"/>
          <w:lang w:val="ru-RU"/>
        </w:rPr>
        <w:t xml:space="preserve"> Пособия для студентов  для самостоятельной работы студентов по дисциплине «Генетика» и заполните на основании полученной информации  таблицу ( с.35-36 в Пособии)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78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2026-09-21T18:00:44Z</dcterms:created>
  <dc:creator>2023</dc:creator>
  <cp:lastModifiedBy>2023</cp:lastModifiedBy>
  <dcterms:modified xsi:type="dcterms:W3CDTF">2026-09-21T18:07:34Z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6A01E775183D4154B35C624AF6F990FD_12</vt:lpwstr>
  </property>
</Properties>
</file>