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BA" w:rsidRPr="00AB48B8" w:rsidRDefault="00E80FBA" w:rsidP="00E80FBA">
      <w:pPr>
        <w:spacing w:after="0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Макушинский многопрофильный филиал</w:t>
      </w:r>
    </w:p>
    <w:p w:rsidR="00E80FBA" w:rsidRPr="00AB48B8" w:rsidRDefault="00E80FBA" w:rsidP="00E80FBA">
      <w:pPr>
        <w:spacing w:after="0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 учреждения</w:t>
      </w:r>
    </w:p>
    <w:p w:rsidR="00E80FBA" w:rsidRPr="00AB48B8" w:rsidRDefault="00E80FBA" w:rsidP="00E80FBA">
      <w:pPr>
        <w:spacing w:after="0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«Курганский базовый медицинский колледж»</w:t>
      </w:r>
    </w:p>
    <w:p w:rsidR="00E42AB7" w:rsidRDefault="00E42AB7"/>
    <w:tbl>
      <w:tblPr>
        <w:tblW w:w="0" w:type="auto"/>
        <w:tblLook w:val="04A0"/>
      </w:tblPr>
      <w:tblGrid>
        <w:gridCol w:w="5140"/>
        <w:gridCol w:w="5139"/>
      </w:tblGrid>
      <w:tr w:rsidR="00E80FBA" w:rsidRPr="00AB48B8" w:rsidTr="00F4714D">
        <w:tc>
          <w:tcPr>
            <w:tcW w:w="5140" w:type="dxa"/>
          </w:tcPr>
          <w:p w:rsidR="00E80FBA" w:rsidRPr="00AB48B8" w:rsidRDefault="00E80FBA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Рассмотрена на заседании цикловой комиссии</w:t>
            </w:r>
          </w:p>
          <w:p w:rsidR="00E80FBA" w:rsidRPr="00AB48B8" w:rsidRDefault="00E80FBA" w:rsidP="00F4714D">
            <w:pPr>
              <w:spacing w:after="0"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клинических дисциплин</w:t>
            </w:r>
          </w:p>
          <w:p w:rsidR="00E80FBA" w:rsidRPr="00AB48B8" w:rsidRDefault="00E80FBA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      №_____ от______________</w:t>
            </w:r>
          </w:p>
          <w:p w:rsidR="00E80FBA" w:rsidRPr="00AB48B8" w:rsidRDefault="00E80FBA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Председатель______________Мамонтова С.В</w:t>
            </w: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1" w:type="dxa"/>
          </w:tcPr>
          <w:p w:rsidR="00E80FBA" w:rsidRPr="00AB48B8" w:rsidRDefault="00E80FBA" w:rsidP="00F4714D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Утверждаю:</w:t>
            </w:r>
          </w:p>
          <w:p w:rsidR="00E80FBA" w:rsidRPr="00AB48B8" w:rsidRDefault="00E80FBA" w:rsidP="00F4714D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E80FBA" w:rsidRPr="00AB48B8" w:rsidRDefault="00E80FBA" w:rsidP="00F4714D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      Кульшманова А.А</w:t>
            </w:r>
          </w:p>
        </w:tc>
      </w:tr>
    </w:tbl>
    <w:p w:rsidR="00E80FBA" w:rsidRDefault="00E80FBA"/>
    <w:p w:rsidR="00E80FBA" w:rsidRDefault="00E80FBA"/>
    <w:p w:rsidR="00E80FBA" w:rsidRPr="00AB48B8" w:rsidRDefault="00E80FBA" w:rsidP="00E80FBA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B8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E80FBA" w:rsidRPr="00AB48B8" w:rsidRDefault="00E80FBA" w:rsidP="00E80FBA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B8">
        <w:rPr>
          <w:rFonts w:ascii="Times New Roman" w:hAnsi="Times New Roman" w:cs="Times New Roman"/>
          <w:b/>
          <w:sz w:val="24"/>
          <w:szCs w:val="24"/>
        </w:rPr>
        <w:t>практического занятия (для преподавателя)</w:t>
      </w:r>
    </w:p>
    <w:p w:rsidR="00E80FBA" w:rsidRDefault="00E80FBA"/>
    <w:p w:rsidR="00E80FBA" w:rsidRP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FBA">
        <w:rPr>
          <w:rFonts w:ascii="Times New Roman" w:hAnsi="Times New Roman" w:cs="Times New Roman"/>
          <w:sz w:val="24"/>
          <w:szCs w:val="24"/>
        </w:rPr>
        <w:t xml:space="preserve"> ПМ02 ОСУЩЕСТВЛЕНИЕ ЛЕЧЕБНО-ДИАГНОСТИЧЕСКОЙ ДЕЯТЕЛЬНОСТИ</w:t>
      </w: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FBA">
        <w:rPr>
          <w:rFonts w:ascii="Times New Roman" w:hAnsi="Times New Roman" w:cs="Times New Roman"/>
          <w:sz w:val="24"/>
          <w:szCs w:val="24"/>
        </w:rPr>
        <w:t>МДК 02.04. Проведение медицинского обследования с целью диагностики, назначения и проведения лечения заболеваний акушерско - гинекологического профиля</w:t>
      </w: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P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Проведение мероприятий по диагностике беременности</w:t>
      </w:r>
    </w:p>
    <w:p w:rsidR="00E80FBA" w:rsidRP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0FBA">
        <w:rPr>
          <w:rFonts w:ascii="Times New Roman" w:hAnsi="Times New Roman" w:cs="Times New Roman"/>
          <w:sz w:val="24"/>
          <w:szCs w:val="24"/>
        </w:rPr>
        <w:t>о специальности СПО</w:t>
      </w: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FBA">
        <w:rPr>
          <w:rFonts w:ascii="Times New Roman" w:hAnsi="Times New Roman" w:cs="Times New Roman"/>
          <w:sz w:val="24"/>
          <w:szCs w:val="24"/>
        </w:rPr>
        <w:t>31.02.01 «Лечебное дело»</w:t>
      </w: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Преподаватель</w:t>
      </w:r>
      <w:r w:rsidR="00A8057E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: Макарова М.А.</w:t>
      </w: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57E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Макушино </w:t>
      </w: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:rsidR="00E80FBA" w:rsidRDefault="00E80FBA" w:rsidP="00E80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«Проведение мероприятий по диагностике беременности»: методическая разработка практического занятия/</w:t>
      </w:r>
      <w:r w:rsidRPr="00E8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авт. – сост.: М.А.Макарова </w:t>
      </w:r>
      <w:r w:rsidRPr="00AB48B8">
        <w:rPr>
          <w:rFonts w:ascii="Times New Roman" w:hAnsi="Times New Roman" w:cs="Times New Roman"/>
          <w:sz w:val="24"/>
          <w:szCs w:val="24"/>
        </w:rPr>
        <w:t xml:space="preserve">  – Макушино,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48B8">
        <w:rPr>
          <w:rFonts w:ascii="Times New Roman" w:hAnsi="Times New Roman" w:cs="Times New Roman"/>
          <w:sz w:val="24"/>
          <w:szCs w:val="24"/>
        </w:rPr>
        <w:t xml:space="preserve">. </w:t>
      </w:r>
      <w:r w:rsidR="00A8057E">
        <w:rPr>
          <w:rFonts w:ascii="Times New Roman" w:hAnsi="Times New Roman" w:cs="Times New Roman"/>
          <w:sz w:val="24"/>
          <w:szCs w:val="24"/>
        </w:rPr>
        <w:t>4</w:t>
      </w:r>
      <w:r w:rsidR="00E921EB">
        <w:rPr>
          <w:rFonts w:ascii="Times New Roman" w:hAnsi="Times New Roman" w:cs="Times New Roman"/>
          <w:sz w:val="24"/>
          <w:szCs w:val="24"/>
        </w:rPr>
        <w:t>7</w:t>
      </w:r>
      <w:r w:rsidR="00C353A8">
        <w:rPr>
          <w:rFonts w:ascii="Times New Roman" w:hAnsi="Times New Roman" w:cs="Times New Roman"/>
          <w:sz w:val="24"/>
          <w:szCs w:val="24"/>
        </w:rPr>
        <w:t xml:space="preserve"> </w:t>
      </w:r>
      <w:r w:rsidRPr="00AB48B8">
        <w:rPr>
          <w:rFonts w:ascii="Times New Roman" w:hAnsi="Times New Roman" w:cs="Times New Roman"/>
          <w:sz w:val="24"/>
          <w:szCs w:val="24"/>
        </w:rPr>
        <w:t>– стр.</w:t>
      </w:r>
    </w:p>
    <w:p w:rsidR="00E80FBA" w:rsidRDefault="00E80FBA" w:rsidP="00E80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b/>
          <w:bCs/>
          <w:sz w:val="24"/>
          <w:szCs w:val="24"/>
        </w:rPr>
        <w:t xml:space="preserve">Автор:  </w:t>
      </w:r>
      <w:r w:rsidR="00B55164">
        <w:rPr>
          <w:rFonts w:ascii="Times New Roman" w:hAnsi="Times New Roman" w:cs="Times New Roman"/>
          <w:sz w:val="24"/>
          <w:szCs w:val="24"/>
        </w:rPr>
        <w:t xml:space="preserve">Макарова Мария Александровна </w:t>
      </w:r>
      <w:r w:rsidRPr="00AB48B8">
        <w:rPr>
          <w:rFonts w:ascii="Times New Roman" w:hAnsi="Times New Roman" w:cs="Times New Roman"/>
          <w:sz w:val="24"/>
          <w:szCs w:val="24"/>
        </w:rPr>
        <w:t xml:space="preserve"> -  преподаватель высшей квалификационной категории Макушинского многопрофильного филиала ГБПОУ «Курганский базовый медицинский колледж»</w:t>
      </w:r>
    </w:p>
    <w:p w:rsidR="00B55164" w:rsidRPr="00AB48B8" w:rsidRDefault="00B55164" w:rsidP="00B5516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8B8">
        <w:rPr>
          <w:rFonts w:ascii="Times New Roman" w:hAnsi="Times New Roman" w:cs="Times New Roman"/>
          <w:b/>
          <w:bCs/>
          <w:sz w:val="24"/>
          <w:szCs w:val="24"/>
        </w:rPr>
        <w:t xml:space="preserve">Рецензент: </w:t>
      </w:r>
    </w:p>
    <w:p w:rsidR="00B55164" w:rsidRPr="00AB48B8" w:rsidRDefault="00B55164" w:rsidP="00E80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FBA" w:rsidRPr="00AB48B8" w:rsidRDefault="00E80FBA" w:rsidP="00E80FB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0FBA" w:rsidRP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FBA" w:rsidRDefault="00E80FBA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B551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lastRenderedPageBreak/>
        <w:t>Данная методическая разработка построена в соответствии с требованиями ФГОС – 3+ (Федеральный государственный стандарт третьего поколения) к минимуму уровня подготовки выпускников по специальности 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48B8">
        <w:rPr>
          <w:rFonts w:ascii="Times New Roman" w:hAnsi="Times New Roman" w:cs="Times New Roman"/>
          <w:sz w:val="24"/>
          <w:szCs w:val="24"/>
        </w:rPr>
        <w:t xml:space="preserve">.02.01 </w:t>
      </w:r>
      <w:r>
        <w:rPr>
          <w:rFonts w:ascii="Times New Roman" w:hAnsi="Times New Roman" w:cs="Times New Roman"/>
          <w:sz w:val="24"/>
          <w:szCs w:val="24"/>
        </w:rPr>
        <w:t>Лечебное дело</w:t>
      </w:r>
      <w:r w:rsidRPr="00AB48B8">
        <w:rPr>
          <w:rFonts w:ascii="Times New Roman" w:hAnsi="Times New Roman" w:cs="Times New Roman"/>
          <w:sz w:val="24"/>
          <w:szCs w:val="24"/>
        </w:rPr>
        <w:t xml:space="preserve"> и разработана на основе рабочей программы по ПМ 02 </w:t>
      </w:r>
      <w:r>
        <w:rPr>
          <w:rFonts w:ascii="Times New Roman" w:hAnsi="Times New Roman" w:cs="Times New Roman"/>
          <w:sz w:val="24"/>
          <w:szCs w:val="24"/>
        </w:rPr>
        <w:t>Осуществление диагностической деятельности</w:t>
      </w:r>
    </w:p>
    <w:p w:rsidR="00B55164" w:rsidRPr="00AB48B8" w:rsidRDefault="00B55164" w:rsidP="00B551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02.04.</w:t>
      </w:r>
      <w:r w:rsidRPr="00B55164">
        <w:rPr>
          <w:rFonts w:ascii="Times New Roman" w:hAnsi="Times New Roman" w:cs="Times New Roman"/>
          <w:sz w:val="24"/>
          <w:szCs w:val="24"/>
        </w:rPr>
        <w:t xml:space="preserve"> </w:t>
      </w:r>
      <w:r w:rsidRPr="00E80FBA">
        <w:rPr>
          <w:rFonts w:ascii="Times New Roman" w:hAnsi="Times New Roman" w:cs="Times New Roman"/>
          <w:sz w:val="24"/>
          <w:szCs w:val="24"/>
        </w:rPr>
        <w:t>Проведение медицинского обследования с целью диагностики, назначения и проведения лечения заболеваний акушерско - гинекологического профиля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5164" w:rsidRPr="00AB48B8" w:rsidRDefault="00B55164" w:rsidP="00B55164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B48B8">
        <w:rPr>
          <w:rFonts w:ascii="Times New Roman" w:hAnsi="Times New Roman" w:cs="Times New Roman"/>
          <w:sz w:val="24"/>
          <w:szCs w:val="24"/>
        </w:rPr>
        <w:t>Занятие с использованием технологии критического мышления проводит</w:t>
      </w:r>
      <w:r>
        <w:rPr>
          <w:rFonts w:ascii="Times New Roman" w:hAnsi="Times New Roman" w:cs="Times New Roman"/>
          <w:sz w:val="24"/>
          <w:szCs w:val="24"/>
        </w:rPr>
        <w:t>ся при изучении темы: «Проведение мероприятий по диагностике беременности</w:t>
      </w:r>
      <w:r w:rsidRPr="00AB48B8">
        <w:rPr>
          <w:rFonts w:ascii="Times New Roman" w:hAnsi="Times New Roman" w:cs="Times New Roman"/>
          <w:sz w:val="24"/>
          <w:szCs w:val="24"/>
        </w:rPr>
        <w:t xml:space="preserve">» студентами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48B8">
        <w:rPr>
          <w:rFonts w:ascii="Times New Roman" w:hAnsi="Times New Roman" w:cs="Times New Roman"/>
          <w:sz w:val="24"/>
          <w:szCs w:val="24"/>
        </w:rPr>
        <w:t xml:space="preserve"> курса отделения «</w:t>
      </w:r>
      <w:r>
        <w:rPr>
          <w:rFonts w:ascii="Times New Roman" w:hAnsi="Times New Roman" w:cs="Times New Roman"/>
          <w:sz w:val="24"/>
          <w:szCs w:val="24"/>
        </w:rPr>
        <w:t xml:space="preserve">Лечебное </w:t>
      </w:r>
      <w:r w:rsidRPr="00AB48B8">
        <w:rPr>
          <w:rFonts w:ascii="Times New Roman" w:hAnsi="Times New Roman" w:cs="Times New Roman"/>
          <w:sz w:val="24"/>
          <w:szCs w:val="24"/>
        </w:rPr>
        <w:t xml:space="preserve"> дело» очной формы обучения и является комбинированным, позволяющим выяснить глубину и качество освоения теоретических знаний по теме  </w:t>
      </w: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Диагностика и ведение беременности</w:t>
      </w: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и на основе полученных знаний  начать изучение  темы практического занятия.</w:t>
      </w: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164" w:rsidRPr="00AB48B8" w:rsidRDefault="00B55164" w:rsidP="00B551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 xml:space="preserve">© </w:t>
      </w:r>
      <w:r>
        <w:rPr>
          <w:rFonts w:ascii="Times New Roman" w:hAnsi="Times New Roman" w:cs="Times New Roman"/>
          <w:sz w:val="24"/>
          <w:szCs w:val="24"/>
        </w:rPr>
        <w:t>Макарова М.А</w:t>
      </w:r>
      <w:r w:rsidRPr="00AB48B8">
        <w:rPr>
          <w:rFonts w:ascii="Times New Roman" w:hAnsi="Times New Roman" w:cs="Times New Roman"/>
          <w:sz w:val="24"/>
          <w:szCs w:val="24"/>
        </w:rPr>
        <w:t>. 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55164" w:rsidRPr="00AB48B8" w:rsidRDefault="00B55164" w:rsidP="00B5516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 xml:space="preserve">© Макушинский многопрофильный филиал </w:t>
      </w:r>
    </w:p>
    <w:p w:rsidR="00B55164" w:rsidRPr="00AB48B8" w:rsidRDefault="00B55164" w:rsidP="00B5516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ГБПОУ «Курганский базовый медицинский колледж»,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8057E" w:rsidRDefault="00A8057E" w:rsidP="00B55164">
      <w:pPr>
        <w:tabs>
          <w:tab w:val="left" w:pos="0"/>
          <w:tab w:val="left" w:pos="838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55164" w:rsidRPr="00AB48B8" w:rsidRDefault="00B55164" w:rsidP="00B55164">
      <w:pPr>
        <w:tabs>
          <w:tab w:val="left" w:pos="0"/>
          <w:tab w:val="left" w:pos="838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Специальность: </w:t>
      </w:r>
      <w:r w:rsidRPr="00AB48B8">
        <w:rPr>
          <w:rFonts w:ascii="Times New Roman" w:hAnsi="Times New Roman" w:cs="Times New Roman"/>
          <w:sz w:val="24"/>
          <w:szCs w:val="24"/>
          <w:shd w:val="clear" w:color="auto" w:fill="FDFDFD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1</w:t>
      </w:r>
      <w:r w:rsidRPr="00AB48B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.02.01 </w:t>
      </w:r>
      <w:r w:rsidR="00A8057E">
        <w:rPr>
          <w:rFonts w:ascii="Times New Roman" w:hAnsi="Times New Roman" w:cs="Times New Roman"/>
          <w:sz w:val="24"/>
          <w:szCs w:val="24"/>
          <w:shd w:val="clear" w:color="auto" w:fill="FDFDFD"/>
        </w:rPr>
        <w:t>Лечебное</w:t>
      </w: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дело</w:t>
      </w:r>
    </w:p>
    <w:p w:rsidR="00B55164" w:rsidRPr="00AB48B8" w:rsidRDefault="00B55164" w:rsidP="00B55164">
      <w:pPr>
        <w:tabs>
          <w:tab w:val="left" w:pos="8385"/>
        </w:tabs>
        <w:spacing w:after="0" w:line="36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Курс: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</w:p>
    <w:p w:rsidR="00B55164" w:rsidRPr="00AB48B8" w:rsidRDefault="00B55164" w:rsidP="00B551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 xml:space="preserve">ПМ 02 </w:t>
      </w:r>
      <w:r w:rsidR="006C38E9">
        <w:rPr>
          <w:rFonts w:ascii="Times New Roman" w:hAnsi="Times New Roman" w:cs="Times New Roman"/>
          <w:sz w:val="24"/>
          <w:szCs w:val="24"/>
        </w:rPr>
        <w:t>Осуществление диагностической деятельности</w:t>
      </w:r>
    </w:p>
    <w:p w:rsidR="006C38E9" w:rsidRDefault="006C38E9" w:rsidP="006C3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Междисциплинарный комплекс:</w:t>
      </w:r>
    </w:p>
    <w:p w:rsidR="006C38E9" w:rsidRPr="00AB48B8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02.04.</w:t>
      </w:r>
      <w:r w:rsidRPr="00B55164">
        <w:rPr>
          <w:rFonts w:ascii="Times New Roman" w:hAnsi="Times New Roman" w:cs="Times New Roman"/>
          <w:sz w:val="24"/>
          <w:szCs w:val="24"/>
        </w:rPr>
        <w:t xml:space="preserve"> </w:t>
      </w:r>
      <w:r w:rsidRPr="00E80FBA">
        <w:rPr>
          <w:rFonts w:ascii="Times New Roman" w:hAnsi="Times New Roman" w:cs="Times New Roman"/>
          <w:sz w:val="24"/>
          <w:szCs w:val="24"/>
        </w:rPr>
        <w:t>Проведение медицинского обследования с целью диагностики, назначения и проведения лечения заболеваний акушерско - гинекологического профиля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8E9" w:rsidRDefault="006C38E9" w:rsidP="006C3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AB48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Проведение мероприятий по диагностике беременности</w:t>
      </w:r>
    </w:p>
    <w:p w:rsidR="006C38E9" w:rsidRPr="00AB48B8" w:rsidRDefault="006C38E9" w:rsidP="006C38E9">
      <w:pPr>
        <w:tabs>
          <w:tab w:val="left" w:pos="8385"/>
        </w:tabs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Тип занятия: Изучение нового материала</w:t>
      </w:r>
      <w:r w:rsidRPr="006C38E9">
        <w:rPr>
          <w:rFonts w:ascii="Times New Roman" w:hAnsi="Times New Roman" w:cs="Times New Roman"/>
          <w:sz w:val="24"/>
          <w:szCs w:val="24"/>
        </w:rPr>
        <w:t xml:space="preserve"> </w:t>
      </w:r>
      <w:r w:rsidRPr="00AB48B8">
        <w:rPr>
          <w:rFonts w:ascii="Times New Roman" w:hAnsi="Times New Roman" w:cs="Times New Roman"/>
          <w:sz w:val="24"/>
          <w:szCs w:val="24"/>
        </w:rPr>
        <w:t>и первичного закрепления.</w:t>
      </w:r>
    </w:p>
    <w:p w:rsidR="006C38E9" w:rsidRPr="00AB48B8" w:rsidRDefault="006C38E9" w:rsidP="006C38E9">
      <w:pPr>
        <w:tabs>
          <w:tab w:val="left" w:pos="8385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B48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Объем часов на изучение темы: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552"/>
        <w:gridCol w:w="2410"/>
        <w:gridCol w:w="2268"/>
      </w:tblGrid>
      <w:tr w:rsidR="006C38E9" w:rsidRPr="00AB48B8" w:rsidTr="00A8057E">
        <w:tc>
          <w:tcPr>
            <w:tcW w:w="2943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Максимальная учебная нагрузка, из них:</w:t>
            </w:r>
          </w:p>
        </w:tc>
        <w:tc>
          <w:tcPr>
            <w:tcW w:w="2552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2410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68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Самостоятельная работа студента</w:t>
            </w:r>
          </w:p>
        </w:tc>
      </w:tr>
      <w:tr w:rsidR="006C38E9" w:rsidRPr="00AB48B8" w:rsidTr="00A8057E">
        <w:tc>
          <w:tcPr>
            <w:tcW w:w="2943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552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68" w:type="dxa"/>
          </w:tcPr>
          <w:p w:rsidR="006C38E9" w:rsidRPr="00AB48B8" w:rsidRDefault="006C38E9" w:rsidP="00F4714D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6C38E9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8E9" w:rsidRPr="00AB48B8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Уровень освоения материала: 2</w:t>
      </w:r>
    </w:p>
    <w:p w:rsidR="006C38E9" w:rsidRPr="00AB48B8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Вид учебного занятия: практическое</w:t>
      </w:r>
    </w:p>
    <w:p w:rsidR="006C38E9" w:rsidRPr="00AB48B8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 xml:space="preserve">Количество часов на учебные занятия: </w:t>
      </w:r>
    </w:p>
    <w:p w:rsidR="006C38E9" w:rsidRDefault="006C38E9" w:rsidP="006C38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Лечебное </w:t>
      </w:r>
      <w:r w:rsidRPr="00AB48B8">
        <w:rPr>
          <w:rFonts w:ascii="Times New Roman" w:hAnsi="Times New Roman" w:cs="Times New Roman"/>
          <w:sz w:val="24"/>
          <w:szCs w:val="24"/>
        </w:rPr>
        <w:t xml:space="preserve"> дело 10 часов</w:t>
      </w:r>
    </w:p>
    <w:p w:rsidR="006C38E9" w:rsidRPr="006C38E9" w:rsidRDefault="006C38E9" w:rsidP="006C38E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b/>
          <w:sz w:val="24"/>
          <w:szCs w:val="24"/>
        </w:rPr>
        <w:t>Учебные цели</w:t>
      </w:r>
    </w:p>
    <w:p w:rsidR="006C38E9" w:rsidRP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 xml:space="preserve">После изучения данной темы студент должен </w:t>
      </w:r>
      <w:r w:rsidRPr="006C38E9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6C38E9">
        <w:rPr>
          <w:rFonts w:ascii="Times New Roman" w:hAnsi="Times New Roman" w:cs="Times New Roman"/>
          <w:sz w:val="24"/>
          <w:szCs w:val="24"/>
        </w:rPr>
        <w:t>:</w:t>
      </w:r>
    </w:p>
    <w:p w:rsidR="006C38E9" w:rsidRP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осуществлять сбор анамнеза у беременной</w:t>
      </w:r>
      <w:r w:rsidRPr="006C38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38E9" w:rsidRP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color w:val="000000"/>
          <w:sz w:val="24"/>
          <w:szCs w:val="24"/>
        </w:rPr>
        <w:t xml:space="preserve">- диагностировать беременность и определить ее сроки; </w:t>
      </w:r>
    </w:p>
    <w:p w:rsidR="006C38E9" w:rsidRDefault="006C38E9" w:rsidP="006C3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8E9">
        <w:rPr>
          <w:rFonts w:ascii="Times New Roman" w:hAnsi="Times New Roman" w:cs="Times New Roman"/>
          <w:color w:val="000000"/>
          <w:sz w:val="24"/>
          <w:szCs w:val="24"/>
        </w:rPr>
        <w:t xml:space="preserve">- произвести влагалищное исследование и определить размеры матки; </w:t>
      </w:r>
    </w:p>
    <w:p w:rsidR="00B94F78" w:rsidRDefault="00B94F78" w:rsidP="006C3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уметь забирать мазок с поверхности шейки матки и цервикального канала на цитологическое исследование;</w:t>
      </w:r>
    </w:p>
    <w:p w:rsid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измерять окружность живота (ОЖ) и высоту стояния дна матки (ВДМ);</w:t>
      </w:r>
    </w:p>
    <w:p w:rsidR="00B94F78" w:rsidRPr="006C38E9" w:rsidRDefault="00B94F78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color w:val="000000"/>
          <w:sz w:val="24"/>
          <w:szCs w:val="24"/>
        </w:rPr>
        <w:t>- определять предполагаемую массу плода;</w:t>
      </w:r>
    </w:p>
    <w:p w:rsidR="006C38E9" w:rsidRPr="00B94F78" w:rsidRDefault="006C38E9" w:rsidP="00B94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проводить наружное акушерское исследование с целью определения расположения плода в полости матки (приемы Леопольда –Левицкого);</w:t>
      </w:r>
      <w:r w:rsidRPr="006C38E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C38E9" w:rsidRPr="006C38E9" w:rsidRDefault="006C38E9" w:rsidP="006C38E9">
      <w:pPr>
        <w:widowControl w:val="0"/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8E9">
        <w:rPr>
          <w:rFonts w:ascii="Times New Roman" w:hAnsi="Times New Roman" w:cs="Times New Roman"/>
          <w:color w:val="000000"/>
          <w:sz w:val="24"/>
          <w:szCs w:val="24"/>
        </w:rPr>
        <w:t>- выслушивать и подсчитывать сердцебиение плода акушерским стетоскопом;</w:t>
      </w:r>
    </w:p>
    <w:p w:rsidR="006C38E9" w:rsidRPr="006C38E9" w:rsidRDefault="00B94F78" w:rsidP="006C38E9">
      <w:pPr>
        <w:widowControl w:val="0"/>
        <w:autoSpaceDE w:val="0"/>
        <w:autoSpaceDN w:val="0"/>
        <w:adjustRightInd w:val="0"/>
        <w:spacing w:after="0" w:line="36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заполнить фрагмент и</w:t>
      </w:r>
      <w:r w:rsidR="006C38E9" w:rsidRPr="006C38E9">
        <w:rPr>
          <w:rFonts w:ascii="Times New Roman" w:hAnsi="Times New Roman" w:cs="Times New Roman"/>
          <w:sz w:val="24"/>
          <w:szCs w:val="24"/>
        </w:rPr>
        <w:t>ндивидуальной карты беременной.</w:t>
      </w:r>
    </w:p>
    <w:p w:rsidR="006C38E9" w:rsidRP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 xml:space="preserve">После изучения данной темы студент должен </w:t>
      </w:r>
      <w:r w:rsidRPr="006C38E9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6C38E9">
        <w:rPr>
          <w:rFonts w:ascii="Times New Roman" w:hAnsi="Times New Roman" w:cs="Times New Roman"/>
          <w:sz w:val="24"/>
          <w:szCs w:val="24"/>
        </w:rPr>
        <w:t>:</w:t>
      </w:r>
    </w:p>
    <w:p w:rsidR="006C38E9" w:rsidRPr="006C38E9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физиологические изменения в организме женщины в связи с беременностью;</w:t>
      </w:r>
    </w:p>
    <w:p w:rsidR="006C38E9" w:rsidRPr="006C38E9" w:rsidRDefault="006C38E9" w:rsidP="006C38E9">
      <w:pPr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методы диагностики беременности;</w:t>
      </w:r>
    </w:p>
    <w:p w:rsidR="006C38E9" w:rsidRPr="006C38E9" w:rsidRDefault="006C38E9" w:rsidP="006C38E9">
      <w:pPr>
        <w:jc w:val="both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lastRenderedPageBreak/>
        <w:t>- признаки беременности: предположительные, вероятные и достоверные признаки беременности;</w:t>
      </w:r>
    </w:p>
    <w:p w:rsidR="006C38E9" w:rsidRPr="006C38E9" w:rsidRDefault="006C38E9" w:rsidP="006C38E9">
      <w:pPr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методы обследования беременных: общие и специальные методы;</w:t>
      </w:r>
    </w:p>
    <w:p w:rsidR="006C38E9" w:rsidRDefault="006C38E9" w:rsidP="006C38E9">
      <w:pPr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дополнительные</w:t>
      </w:r>
      <w:r w:rsidR="00B94F78">
        <w:rPr>
          <w:rFonts w:ascii="Times New Roman" w:hAnsi="Times New Roman" w:cs="Times New Roman"/>
          <w:sz w:val="24"/>
          <w:szCs w:val="24"/>
        </w:rPr>
        <w:t xml:space="preserve"> методы исследования беременных;</w:t>
      </w:r>
    </w:p>
    <w:p w:rsidR="00B94F78" w:rsidRPr="006C38E9" w:rsidRDefault="00B94F78" w:rsidP="006C3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ситуационные задачи;</w:t>
      </w:r>
    </w:p>
    <w:p w:rsidR="006C38E9" w:rsidRPr="006C38E9" w:rsidRDefault="00B61E15" w:rsidP="006C38E9">
      <w:pPr>
        <w:spacing w:after="0" w:line="360" w:lineRule="auto"/>
        <w:jc w:val="both"/>
        <w:rPr>
          <w:rStyle w:val="c8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8"/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C38E9" w:rsidRPr="006C38E9">
        <w:rPr>
          <w:rStyle w:val="c8"/>
          <w:rFonts w:ascii="Times New Roman" w:hAnsi="Times New Roman" w:cs="Times New Roman"/>
          <w:b/>
          <w:i/>
          <w:sz w:val="24"/>
          <w:szCs w:val="24"/>
        </w:rPr>
        <w:t>Развивающие цели:</w:t>
      </w:r>
    </w:p>
    <w:p w:rsidR="006C38E9" w:rsidRPr="006C38E9" w:rsidRDefault="006C38E9" w:rsidP="006C38E9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развитие интереса к учебному курсу;</w:t>
      </w:r>
    </w:p>
    <w:p w:rsidR="006C38E9" w:rsidRPr="006C38E9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8E9">
        <w:rPr>
          <w:rStyle w:val="c8"/>
          <w:rFonts w:ascii="Times New Roman" w:hAnsi="Times New Roman" w:cs="Times New Roman"/>
          <w:sz w:val="24"/>
          <w:szCs w:val="24"/>
        </w:rPr>
        <w:t>- р</w:t>
      </w:r>
      <w:r w:rsidRPr="006C38E9">
        <w:rPr>
          <w:rStyle w:val="c7"/>
          <w:rFonts w:ascii="Times New Roman" w:hAnsi="Times New Roman" w:cs="Times New Roman"/>
          <w:sz w:val="24"/>
          <w:szCs w:val="24"/>
        </w:rPr>
        <w:t>азвить навыки самостоятельной работы, способность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6C38E9">
        <w:rPr>
          <w:rStyle w:val="c8"/>
          <w:rFonts w:ascii="Times New Roman" w:hAnsi="Times New Roman" w:cs="Times New Roman"/>
          <w:sz w:val="24"/>
          <w:szCs w:val="24"/>
        </w:rPr>
        <w:t>.</w:t>
      </w:r>
    </w:p>
    <w:p w:rsidR="006C38E9" w:rsidRPr="006C38E9" w:rsidRDefault="006C38E9" w:rsidP="006C38E9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C38E9">
        <w:rPr>
          <w:rFonts w:ascii="Times New Roman" w:hAnsi="Times New Roman" w:cs="Times New Roman"/>
          <w:b/>
          <w:bCs/>
          <w:i/>
          <w:sz w:val="24"/>
          <w:szCs w:val="24"/>
        </w:rPr>
        <w:t>Воспитательные цели:</w:t>
      </w:r>
      <w:r w:rsidRPr="006C3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38E9" w:rsidRPr="006C38E9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C38E9">
        <w:rPr>
          <w:rFonts w:ascii="Times New Roman" w:hAnsi="Times New Roman" w:cs="Times New Roman"/>
          <w:sz w:val="24"/>
          <w:szCs w:val="24"/>
        </w:rPr>
        <w:t>формирование сознательного отношения к процессу обучения, стремления к самостоятельной работе и всестороннему овладению специальностью;</w:t>
      </w:r>
    </w:p>
    <w:p w:rsidR="006C38E9" w:rsidRPr="006C38E9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8E9">
        <w:rPr>
          <w:rFonts w:ascii="Times New Roman" w:hAnsi="Times New Roman" w:cs="Times New Roman"/>
          <w:sz w:val="24"/>
          <w:szCs w:val="24"/>
        </w:rPr>
        <w:t>- воспитание этико-деонтологических норм в общении друг с другом, с пациентами.</w:t>
      </w:r>
    </w:p>
    <w:p w:rsid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38E9">
        <w:rPr>
          <w:rFonts w:ascii="Times New Roman" w:hAnsi="Times New Roman" w:cs="Times New Roman"/>
          <w:sz w:val="24"/>
          <w:szCs w:val="24"/>
        </w:rPr>
        <w:t xml:space="preserve">В результате изучения данной темы на практическом занятии у студента должны формироваться следующие </w:t>
      </w:r>
      <w:r w:rsidRPr="006C38E9">
        <w:rPr>
          <w:rFonts w:ascii="Times New Roman" w:hAnsi="Times New Roman" w:cs="Times New Roman"/>
          <w:b/>
          <w:i/>
          <w:sz w:val="24"/>
          <w:szCs w:val="24"/>
        </w:rPr>
        <w:t>общие компетенции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1">
        <w:rPr>
          <w:rFonts w:ascii="Times New Roman" w:hAnsi="Times New Roman" w:cs="Times New Roman"/>
          <w:sz w:val="24"/>
          <w:szCs w:val="24"/>
        </w:rPr>
        <w:t>ОК 01.</w:t>
      </w:r>
      <w:r w:rsidRPr="006C38E9">
        <w:rPr>
          <w:rFonts w:ascii="Times New Roman" w:hAnsi="Times New Roman" w:cs="Times New Roman"/>
          <w:sz w:val="24"/>
          <w:szCs w:val="24"/>
        </w:rPr>
        <w:t xml:space="preserve"> </w:t>
      </w:r>
      <w:r w:rsidRPr="00010351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:rsid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1">
        <w:rPr>
          <w:rFonts w:ascii="Times New Roman" w:hAnsi="Times New Roman" w:cs="Times New Roman"/>
          <w:sz w:val="24"/>
          <w:szCs w:val="24"/>
        </w:rPr>
        <w:t>ОК 02.</w:t>
      </w:r>
      <w:r w:rsidRPr="006C38E9">
        <w:rPr>
          <w:rFonts w:ascii="Times New Roman" w:hAnsi="Times New Roman" w:cs="Times New Roman"/>
          <w:sz w:val="24"/>
          <w:szCs w:val="24"/>
        </w:rPr>
        <w:t xml:space="preserve"> </w:t>
      </w:r>
      <w:r w:rsidRPr="00010351">
        <w:rPr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C38E9" w:rsidRDefault="003F1BEB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1">
        <w:rPr>
          <w:rFonts w:ascii="Times New Roman" w:hAnsi="Times New Roman" w:cs="Times New Roman"/>
          <w:sz w:val="24"/>
          <w:szCs w:val="24"/>
        </w:rPr>
        <w:t>ОК 04.</w:t>
      </w:r>
      <w:r w:rsidRPr="003F1BEB">
        <w:rPr>
          <w:rFonts w:ascii="Times New Roman" w:hAnsi="Times New Roman" w:cs="Times New Roman"/>
          <w:sz w:val="24"/>
          <w:szCs w:val="24"/>
        </w:rPr>
        <w:t xml:space="preserve"> </w:t>
      </w:r>
      <w:r w:rsidRPr="00010351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команде;</w:t>
      </w:r>
    </w:p>
    <w:p w:rsidR="003F1BEB" w:rsidRDefault="003F1BEB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1">
        <w:rPr>
          <w:rFonts w:ascii="Times New Roman" w:hAnsi="Times New Roman" w:cs="Times New Roman"/>
          <w:sz w:val="24"/>
          <w:szCs w:val="24"/>
        </w:rPr>
        <w:t>ОК 05.</w:t>
      </w:r>
      <w:r w:rsidRPr="003F1BEB">
        <w:rPr>
          <w:rFonts w:ascii="Times New Roman" w:hAnsi="Times New Roman" w:cs="Times New Roman"/>
          <w:sz w:val="24"/>
          <w:szCs w:val="24"/>
        </w:rPr>
        <w:t xml:space="preserve"> </w:t>
      </w:r>
      <w:r w:rsidRPr="00010351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F1BEB" w:rsidRDefault="003F1BEB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1">
        <w:rPr>
          <w:rFonts w:ascii="Times New Roman" w:hAnsi="Times New Roman" w:cs="Times New Roman"/>
          <w:sz w:val="24"/>
          <w:szCs w:val="24"/>
        </w:rPr>
        <w:t>ОК 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0351">
        <w:rPr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F1BEB" w:rsidRDefault="003F1BEB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1">
        <w:rPr>
          <w:rFonts w:ascii="Times New Roman" w:hAnsi="Times New Roman" w:cs="Times New Roman"/>
          <w:sz w:val="24"/>
          <w:szCs w:val="24"/>
        </w:rPr>
        <w:t>ОК 09.</w:t>
      </w:r>
      <w:r w:rsidRPr="003F1BEB">
        <w:rPr>
          <w:rFonts w:ascii="Times New Roman" w:hAnsi="Times New Roman" w:cs="Times New Roman"/>
          <w:sz w:val="24"/>
          <w:szCs w:val="24"/>
        </w:rPr>
        <w:t xml:space="preserve"> </w:t>
      </w:r>
      <w:r w:rsidRPr="00010351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:rsidR="003F1BEB" w:rsidRPr="00B94F78" w:rsidRDefault="003F1BEB" w:rsidP="003F1BE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B94F78">
        <w:rPr>
          <w:rFonts w:ascii="Times New Roman" w:hAnsi="Times New Roman" w:cs="Times New Roman"/>
          <w:sz w:val="24"/>
          <w:szCs w:val="24"/>
        </w:rPr>
        <w:t xml:space="preserve">Изучение данной темы на практическом занятии способствует формированию следующих </w:t>
      </w:r>
      <w:r w:rsidRPr="00B94F78">
        <w:rPr>
          <w:rFonts w:ascii="Times New Roman" w:hAnsi="Times New Roman" w:cs="Times New Roman"/>
          <w:b/>
          <w:i/>
          <w:sz w:val="24"/>
          <w:szCs w:val="24"/>
        </w:rPr>
        <w:t>профессиональных компетенций</w:t>
      </w:r>
      <w:r w:rsidRPr="00B94F78">
        <w:rPr>
          <w:rFonts w:ascii="Times New Roman" w:hAnsi="Times New Roman" w:cs="Times New Roman"/>
          <w:sz w:val="24"/>
          <w:szCs w:val="24"/>
        </w:rPr>
        <w:t>, соответствующих основному виду профессиональной деятельности:</w:t>
      </w:r>
    </w:p>
    <w:p w:rsidR="003F1BEB" w:rsidRPr="00B61E15" w:rsidRDefault="003F1BEB" w:rsidP="003F1B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>ВД 2 Осуществление лечебно-диагностической деятельности</w:t>
      </w:r>
    </w:p>
    <w:p w:rsidR="003F1BEB" w:rsidRPr="00B61E15" w:rsidRDefault="003F1BEB" w:rsidP="00A8057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>ПК 2.1 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</w:r>
    </w:p>
    <w:p w:rsidR="003F1BEB" w:rsidRPr="00B61E15" w:rsidRDefault="003F1BEB" w:rsidP="00A805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lastRenderedPageBreak/>
        <w:t>ПК 2.2 Назначать и проводить лечение неосложненных острых заболеваний и (или) состояний, хронических заболеваний и их обострений, травм, отравлений</w:t>
      </w:r>
    </w:p>
    <w:p w:rsidR="003F1BEB" w:rsidRPr="00B61E15" w:rsidRDefault="003F1BEB" w:rsidP="00A805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>ПК 2.3 Осуществлять динамическое наблюдение за пациентом при хронических 5 заболеваниях и (или) состояниях, не сопровождающихся угрозой жизни пациента</w:t>
      </w:r>
    </w:p>
    <w:p w:rsidR="003F1BEB" w:rsidRPr="00B61E15" w:rsidRDefault="003F1BEB" w:rsidP="00A805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>ПК 2.4 Проводить экспертизу временной нетрудоспособности в соответствии с нормативными правовыми актами</w:t>
      </w:r>
    </w:p>
    <w:p w:rsidR="003F1BEB" w:rsidRPr="003F1BEB" w:rsidRDefault="003F1BEB" w:rsidP="00FE3B2D">
      <w:pPr>
        <w:spacing w:after="0" w:line="360" w:lineRule="auto"/>
        <w:ind w:left="-180" w:right="-5" w:firstLine="464"/>
        <w:jc w:val="both"/>
        <w:rPr>
          <w:rFonts w:ascii="Times New Roman" w:hAnsi="Times New Roman" w:cs="Times New Roman"/>
          <w:sz w:val="24"/>
          <w:szCs w:val="24"/>
        </w:rPr>
      </w:pPr>
      <w:r w:rsidRPr="003F1BEB">
        <w:rPr>
          <w:rFonts w:ascii="Times New Roman" w:hAnsi="Times New Roman" w:cs="Times New Roman"/>
          <w:b/>
          <w:sz w:val="24"/>
          <w:szCs w:val="24"/>
        </w:rPr>
        <w:t>Общее время занятия</w:t>
      </w:r>
      <w:r w:rsidRPr="003F1BEB">
        <w:rPr>
          <w:rFonts w:ascii="Times New Roman" w:hAnsi="Times New Roman" w:cs="Times New Roman"/>
          <w:sz w:val="24"/>
          <w:szCs w:val="24"/>
        </w:rPr>
        <w:t xml:space="preserve"> – 6 часов (270 мин.).</w:t>
      </w:r>
    </w:p>
    <w:p w:rsidR="003F1BEB" w:rsidRPr="003F1BEB" w:rsidRDefault="003F1BEB" w:rsidP="00FE3B2D">
      <w:pPr>
        <w:tabs>
          <w:tab w:val="left" w:pos="426"/>
        </w:tabs>
        <w:spacing w:after="0" w:line="360" w:lineRule="auto"/>
        <w:ind w:right="-5" w:firstLine="284"/>
        <w:rPr>
          <w:rFonts w:ascii="Times New Roman" w:hAnsi="Times New Roman" w:cs="Times New Roman"/>
          <w:sz w:val="24"/>
          <w:szCs w:val="24"/>
        </w:rPr>
      </w:pPr>
      <w:r w:rsidRPr="003F1BEB">
        <w:rPr>
          <w:rFonts w:ascii="Times New Roman" w:hAnsi="Times New Roman" w:cs="Times New Roman"/>
          <w:b/>
          <w:sz w:val="24"/>
          <w:szCs w:val="24"/>
        </w:rPr>
        <w:t>Место</w:t>
      </w:r>
      <w:r w:rsidRPr="003F1BEB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 занятия</w:t>
      </w:r>
      <w:r w:rsidRPr="003F1BEB">
        <w:rPr>
          <w:rFonts w:ascii="Times New Roman" w:hAnsi="Times New Roman" w:cs="Times New Roman"/>
          <w:sz w:val="24"/>
          <w:szCs w:val="24"/>
        </w:rPr>
        <w:t>: кабинет «Акушества и гинекологии».</w:t>
      </w:r>
    </w:p>
    <w:p w:rsidR="003F1BEB" w:rsidRDefault="003F1BEB" w:rsidP="00FE3B2D">
      <w:pPr>
        <w:pStyle w:val="a5"/>
        <w:spacing w:before="0" w:beforeAutospacing="0" w:after="0" w:afterAutospacing="0" w:line="360" w:lineRule="auto"/>
        <w:ind w:firstLine="284"/>
        <w:jc w:val="both"/>
      </w:pPr>
      <w:r w:rsidRPr="008F1B70">
        <w:rPr>
          <w:b/>
          <w:i/>
        </w:rPr>
        <w:t>Оснащение занятия</w:t>
      </w:r>
      <w:r w:rsidRPr="008F1B70">
        <w:t xml:space="preserve">: ноутбук, </w:t>
      </w:r>
      <w:r>
        <w:t xml:space="preserve">телевизор, </w:t>
      </w:r>
      <w:r w:rsidRPr="008F1B70">
        <w:t>мультимедийная презентация «Диагностика беременности»,  акушерский фантом, сантиметровая лента, акушерский стетоскоп, гинекологическое кре</w:t>
      </w:r>
      <w:r>
        <w:t xml:space="preserve">сло, гинекологические зеркала, цитощетка, ложка Фолькмана, предметные стекла, марлевые салфетки, муляжи костей таза, </w:t>
      </w:r>
      <w:r w:rsidR="00FE3B2D">
        <w:t xml:space="preserve">тазомер, </w:t>
      </w:r>
      <w:r>
        <w:t xml:space="preserve"> и</w:t>
      </w:r>
      <w:r w:rsidRPr="008F1B70">
        <w:t>ндивидуальная карта беременной, бланки для лабораторных исследований, одноразовые перчатки, индивидуальная пеленка, контролирующий материал с модельными ответами, алгоритмы выполнения манипуляций.</w:t>
      </w:r>
    </w:p>
    <w:p w:rsidR="00FE3B2D" w:rsidRPr="008F1B70" w:rsidRDefault="00FE3B2D" w:rsidP="00FE3B2D">
      <w:pPr>
        <w:pStyle w:val="a5"/>
        <w:spacing w:before="0" w:beforeAutospacing="0" w:after="0" w:afterAutospacing="0" w:line="360" w:lineRule="auto"/>
        <w:ind w:firstLine="284"/>
        <w:jc w:val="both"/>
      </w:pPr>
    </w:p>
    <w:p w:rsidR="00FE3B2D" w:rsidRPr="00B94F78" w:rsidRDefault="00FE3B2D" w:rsidP="00FE3B2D">
      <w:pPr>
        <w:pStyle w:val="a5"/>
        <w:spacing w:before="0" w:beforeAutospacing="0" w:after="0" w:afterAutospacing="0"/>
        <w:ind w:left="360"/>
        <w:jc w:val="center"/>
        <w:rPr>
          <w:b/>
          <w:i/>
        </w:rPr>
      </w:pPr>
      <w:r w:rsidRPr="00B94F78">
        <w:rPr>
          <w:b/>
          <w:i/>
        </w:rPr>
        <w:t>Перечень обязательных манипуляций,</w:t>
      </w:r>
    </w:p>
    <w:p w:rsidR="00FE3B2D" w:rsidRPr="00B94F78" w:rsidRDefault="00FE3B2D" w:rsidP="00FE3B2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4F78">
        <w:rPr>
          <w:rFonts w:ascii="Times New Roman" w:hAnsi="Times New Roman" w:cs="Times New Roman"/>
          <w:b/>
          <w:i/>
          <w:sz w:val="24"/>
          <w:szCs w:val="24"/>
        </w:rPr>
        <w:t>которые студент должен освоить на данном практическом занятии</w:t>
      </w:r>
    </w:p>
    <w:p w:rsidR="00FE3B2D" w:rsidRPr="008F1B70" w:rsidRDefault="00FE3B2D" w:rsidP="00FE3B2D">
      <w:pPr>
        <w:ind w:firstLine="540"/>
        <w:jc w:val="center"/>
        <w:rPr>
          <w:b/>
          <w:i/>
        </w:rPr>
      </w:pPr>
    </w:p>
    <w:tbl>
      <w:tblPr>
        <w:tblW w:w="9657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6101"/>
        <w:gridCol w:w="1417"/>
        <w:gridCol w:w="1418"/>
      </w:tblGrid>
      <w:tr w:rsidR="00FE3B2D" w:rsidRPr="008F1B70" w:rsidTr="00F4714D">
        <w:trPr>
          <w:cantSplit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B94F7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B94F7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манипуляции.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B94F7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усвоения.</w:t>
            </w:r>
          </w:p>
        </w:tc>
      </w:tr>
      <w:tr w:rsidR="00FE3B2D" w:rsidRPr="008F1B70" w:rsidTr="00F4714D">
        <w:trPr>
          <w:cantSplit/>
          <w:trHeight w:val="454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F471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F4714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E30E01" w:rsidRDefault="00FE3B2D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</w:p>
        </w:tc>
      </w:tr>
      <w:tr w:rsidR="00FE3B2D" w:rsidRPr="008F1B70" w:rsidTr="00F4714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D" w:rsidRPr="00B61E15" w:rsidRDefault="00FE3B2D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5002A3" w:rsidRDefault="005002A3" w:rsidP="00B94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2A3">
              <w:rPr>
                <w:rFonts w:ascii="Times New Roman" w:hAnsi="Times New Roman" w:cs="Times New Roman"/>
                <w:sz w:val="24"/>
                <w:szCs w:val="24"/>
              </w:rPr>
              <w:t>Бимануальное 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2D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2D" w:rsidRPr="008F1B70" w:rsidRDefault="00FE3B2D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B94F78" w:rsidRPr="008F1B70" w:rsidTr="00B94F78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B61E15" w:rsidRDefault="00B94F78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78" w:rsidRPr="00B94F78" w:rsidRDefault="005002A3" w:rsidP="00B94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 мака с поверхности шейки матки и цервикального канала на цитологическое исследование;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8F1B70" w:rsidRDefault="00B94F78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B94F78" w:rsidRPr="008F1B70" w:rsidTr="00F4714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B61E15" w:rsidRDefault="00B94F78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5002A3" w:rsidRDefault="005002A3" w:rsidP="005002A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 мазка на степень чистоты влагалища;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8F1B70" w:rsidRDefault="00B94F78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5002A3" w:rsidRPr="008F1B70" w:rsidTr="00F4714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3" w:rsidRPr="00B61E15" w:rsidRDefault="00B61E15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A3" w:rsidRPr="005002A3" w:rsidRDefault="005002A3" w:rsidP="00500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2A3">
              <w:rPr>
                <w:rFonts w:ascii="Times New Roman" w:hAnsi="Times New Roman" w:cs="Times New Roman"/>
                <w:sz w:val="24"/>
                <w:szCs w:val="24"/>
              </w:rPr>
              <w:t>Методы определения срока беременности и предполагаемой даты родов.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3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A3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4F78" w:rsidRPr="008F1B70" w:rsidTr="00F4714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B61E15" w:rsidRDefault="00B61E15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94F78"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A3" w:rsidRPr="005002A3" w:rsidRDefault="005002A3" w:rsidP="00500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2A3">
              <w:rPr>
                <w:rFonts w:ascii="Times New Roman" w:hAnsi="Times New Roman" w:cs="Times New Roman"/>
                <w:sz w:val="24"/>
                <w:szCs w:val="24"/>
              </w:rPr>
              <w:t xml:space="preserve">Приемы наружного акушерского исследования </w:t>
            </w:r>
          </w:p>
          <w:p w:rsidR="00B94F78" w:rsidRPr="005002A3" w:rsidRDefault="005002A3" w:rsidP="005002A3">
            <w:pPr>
              <w:jc w:val="both"/>
              <w:rPr>
                <w:sz w:val="24"/>
                <w:szCs w:val="24"/>
              </w:rPr>
            </w:pPr>
            <w:r w:rsidRPr="005002A3">
              <w:rPr>
                <w:rFonts w:ascii="Times New Roman" w:hAnsi="Times New Roman" w:cs="Times New Roman"/>
                <w:sz w:val="24"/>
                <w:szCs w:val="24"/>
              </w:rPr>
              <w:t>по Леопольду – Левицкому.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8F1B70" w:rsidRDefault="00B94F78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B94F78" w:rsidRPr="008F1B70" w:rsidTr="00F4714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B61E15" w:rsidRDefault="00B61E15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4F78"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8F1B70" w:rsidRDefault="005002A3" w:rsidP="00F4714D">
            <w:r w:rsidRPr="005002A3">
              <w:rPr>
                <w:rFonts w:ascii="Times New Roman" w:hAnsi="Times New Roman" w:cs="Times New Roman"/>
                <w:sz w:val="24"/>
                <w:szCs w:val="24"/>
              </w:rPr>
              <w:t>Измерение окружности живота и измерение высоты стояния дна матки.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8F1B70" w:rsidRDefault="005002A3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8F1B70" w:rsidRDefault="00B94F78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B94F78" w:rsidRPr="008F1B70" w:rsidTr="00F4714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B61E15" w:rsidRDefault="00B94F78" w:rsidP="00F4714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5002A3" w:rsidRDefault="00B94F78" w:rsidP="00F4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A3">
              <w:rPr>
                <w:rFonts w:ascii="Times New Roman" w:hAnsi="Times New Roman" w:cs="Times New Roman"/>
                <w:sz w:val="24"/>
                <w:szCs w:val="24"/>
              </w:rPr>
              <w:t>Выслушивание сердцебиения плода акушерским стетоскопом.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78" w:rsidRPr="008F1B70" w:rsidRDefault="00B61E15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78" w:rsidRPr="008F1B70" w:rsidRDefault="00B94F78" w:rsidP="00F4714D">
            <w:pPr>
              <w:pStyle w:val="a3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F1B70">
              <w:rPr>
                <w:sz w:val="24"/>
                <w:szCs w:val="24"/>
                <w:lang w:eastAsia="en-US"/>
              </w:rPr>
              <w:t>+</w:t>
            </w:r>
          </w:p>
        </w:tc>
      </w:tr>
    </w:tbl>
    <w:p w:rsidR="003F1BEB" w:rsidRPr="006C38E9" w:rsidRDefault="003F1BEB" w:rsidP="006C38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57E" w:rsidRPr="006C38E9" w:rsidRDefault="00A8057E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B2D" w:rsidRDefault="00FE3B2D" w:rsidP="00B61E15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B8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источников:</w:t>
      </w:r>
    </w:p>
    <w:p w:rsidR="00B61E15" w:rsidRP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 xml:space="preserve">1. Колесников, С.И. Кадмий и беременность (эндоэкология системы «матьплод») / С.И. Колесников. - М.: Литтерра (Litterra), 2020. - 794 c. </w:t>
      </w:r>
    </w:p>
    <w:p w:rsidR="00B61E15" w:rsidRP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 xml:space="preserve">2. Кузьмина-Крутецкая, С.Р. Болезни сердца и беременость. Методические рекомендации / С.Р. Кузьмина-Крутецкая, М.А. Репина. - М.: Н-Л, 2020. - 389 c. </w:t>
      </w:r>
    </w:p>
    <w:p w:rsidR="00B61E15" w:rsidRP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 xml:space="preserve">3. Кучеренко, М.А. Антибактериальная терапия в акушерстве. Методические рекомендации / М.А. Кучеренко. - М.: Н-Л, 2023. - 993 c. </w:t>
      </w:r>
    </w:p>
    <w:p w:rsidR="00B61E15" w:rsidRP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 xml:space="preserve">4. Макаров, И.О. Задержка роста плода. Врачебная тактика. Учебное пособие / И.О. Макаров, Е.В. Юдина, Е.И. Боровкова. - Москва: СПб. и др.: Питер, 2020. - 201 c. </w:t>
      </w:r>
    </w:p>
    <w:p w:rsidR="00534D7D" w:rsidRPr="00A8057E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1E15">
        <w:rPr>
          <w:rFonts w:ascii="Times New Roman" w:hAnsi="Times New Roman" w:cs="Times New Roman"/>
          <w:sz w:val="24"/>
          <w:szCs w:val="24"/>
        </w:rPr>
        <w:t xml:space="preserve">5. Макаров, И.О. Кардиотокография при беременности и в родах / И.О. Макаров, Е.В. Юдина. - М.: МЕДпресс-информ, 2020. - 112 c. </w:t>
      </w:r>
    </w:p>
    <w:p w:rsidR="00534D7D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E6586">
          <w:rPr>
            <w:rStyle w:val="ac"/>
            <w:rFonts w:ascii="Times New Roman" w:hAnsi="Times New Roman" w:cs="Times New Roman"/>
            <w:sz w:val="24"/>
            <w:szCs w:val="24"/>
          </w:rPr>
          <w:t>https://pedsovet.su/metodika/priemy/7076_lestnitsa_uspeha_refleksia</w:t>
        </w:r>
      </w:hyperlink>
    </w:p>
    <w:p w:rsidR="00B61E15" w:rsidRP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E6586">
          <w:rPr>
            <w:rStyle w:val="ac"/>
            <w:rFonts w:ascii="Times New Roman" w:hAnsi="Times New Roman" w:cs="Times New Roman"/>
            <w:sz w:val="24"/>
            <w:szCs w:val="24"/>
          </w:rPr>
          <w:t>https://nsportal.ru/npo-spo/zdravookhranenie/library/2018/02/16/metodicheskaya-razrabotka-prakticheskogo-zanyatiya</w:t>
        </w:r>
      </w:hyperlink>
    </w:p>
    <w:p w:rsidR="00534D7D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E6586">
          <w:rPr>
            <w:rStyle w:val="ac"/>
            <w:rFonts w:ascii="Times New Roman" w:hAnsi="Times New Roman" w:cs="Times New Roman"/>
            <w:sz w:val="24"/>
            <w:szCs w:val="24"/>
          </w:rPr>
          <w:t>https://pedsovet.su/metodika/6841_aktualizacia_na_uroke</w:t>
        </w:r>
      </w:hyperlink>
    </w:p>
    <w:p w:rsid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E6586">
          <w:rPr>
            <w:rStyle w:val="ac"/>
            <w:rFonts w:ascii="Times New Roman" w:hAnsi="Times New Roman" w:cs="Times New Roman"/>
            <w:sz w:val="24"/>
            <w:szCs w:val="24"/>
          </w:rPr>
          <w:t>https://nsportal.ru/user/1148377/page/algoritmy-manipulyatsiy-sp-akusherstvo-i-ginekologiya</w:t>
        </w:r>
      </w:hyperlink>
    </w:p>
    <w:p w:rsid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1E15" w:rsidRPr="00B61E15" w:rsidRDefault="00B61E15" w:rsidP="00A8057E">
      <w:pPr>
        <w:pStyle w:val="a7"/>
        <w:shd w:val="clear" w:color="auto" w:fill="FFFFFF"/>
        <w:spacing w:after="115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D7D" w:rsidRPr="00B61E15" w:rsidRDefault="00534D7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560E" w:rsidRPr="00E30E01" w:rsidRDefault="0030560E" w:rsidP="00E30E01">
      <w:pPr>
        <w:shd w:val="clear" w:color="auto" w:fill="FFFFFF"/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B2D" w:rsidRPr="00534D7D" w:rsidRDefault="00FE3B2D" w:rsidP="00534D7D">
      <w:pPr>
        <w:pStyle w:val="a7"/>
        <w:shd w:val="clear" w:color="auto" w:fill="FFFFFF"/>
        <w:spacing w:after="11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3B2D" w:rsidRPr="00AB48B8" w:rsidRDefault="00FE3B2D" w:rsidP="00FE3B2D">
      <w:pPr>
        <w:tabs>
          <w:tab w:val="left" w:pos="9072"/>
          <w:tab w:val="left" w:pos="9355"/>
        </w:tabs>
        <w:spacing w:before="54" w:line="225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2B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8613"/>
        <w:gridCol w:w="958"/>
      </w:tblGrid>
      <w:tr w:rsidR="00FE3B2D" w:rsidRPr="00AB48B8" w:rsidTr="00F4714D">
        <w:tc>
          <w:tcPr>
            <w:tcW w:w="8613" w:type="dxa"/>
          </w:tcPr>
          <w:p w:rsidR="00FE3B2D" w:rsidRPr="00AB48B8" w:rsidRDefault="00FE3B2D" w:rsidP="00F471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  </w:t>
            </w:r>
          </w:p>
        </w:tc>
        <w:tc>
          <w:tcPr>
            <w:tcW w:w="958" w:type="dxa"/>
          </w:tcPr>
          <w:p w:rsidR="00FE3B2D" w:rsidRPr="00AB48B8" w:rsidRDefault="00E8406A" w:rsidP="00F4714D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3B2D" w:rsidRPr="00AB48B8" w:rsidTr="00F4714D">
        <w:tc>
          <w:tcPr>
            <w:tcW w:w="8613" w:type="dxa"/>
          </w:tcPr>
          <w:p w:rsidR="00FE3B2D" w:rsidRPr="00AB48B8" w:rsidRDefault="00FE3B2D" w:rsidP="00F471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                                                                             </w:t>
            </w:r>
          </w:p>
        </w:tc>
        <w:tc>
          <w:tcPr>
            <w:tcW w:w="958" w:type="dxa"/>
          </w:tcPr>
          <w:p w:rsidR="00FE3B2D" w:rsidRPr="00AB48B8" w:rsidRDefault="00E8406A" w:rsidP="00F4714D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B2D" w:rsidRPr="00AB48B8" w:rsidTr="00F4714D">
        <w:tc>
          <w:tcPr>
            <w:tcW w:w="8613" w:type="dxa"/>
          </w:tcPr>
          <w:p w:rsidR="00FE3B2D" w:rsidRPr="00AB48B8" w:rsidRDefault="00FE3B2D" w:rsidP="00F471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связи                                                                      </w:t>
            </w:r>
          </w:p>
        </w:tc>
        <w:tc>
          <w:tcPr>
            <w:tcW w:w="958" w:type="dxa"/>
          </w:tcPr>
          <w:p w:rsidR="00FE3B2D" w:rsidRPr="00AB48B8" w:rsidRDefault="00E8406A" w:rsidP="00F4714D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B2D" w:rsidRPr="00AB48B8" w:rsidTr="00F4714D">
        <w:tc>
          <w:tcPr>
            <w:tcW w:w="8613" w:type="dxa"/>
          </w:tcPr>
          <w:p w:rsidR="00FE3B2D" w:rsidRPr="00AB48B8" w:rsidRDefault="00FE3B2D" w:rsidP="00F471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занятия                                                </w:t>
            </w:r>
          </w:p>
        </w:tc>
        <w:tc>
          <w:tcPr>
            <w:tcW w:w="958" w:type="dxa"/>
          </w:tcPr>
          <w:p w:rsidR="00FE3B2D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3B2D" w:rsidRPr="00AB48B8" w:rsidTr="00F4714D">
        <w:tc>
          <w:tcPr>
            <w:tcW w:w="8613" w:type="dxa"/>
          </w:tcPr>
          <w:p w:rsidR="00FE3B2D" w:rsidRPr="00AB48B8" w:rsidRDefault="00FE3B2D" w:rsidP="00F4714D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Хронологическая карта занятия</w:t>
            </w:r>
          </w:p>
        </w:tc>
        <w:tc>
          <w:tcPr>
            <w:tcW w:w="958" w:type="dxa"/>
          </w:tcPr>
          <w:p w:rsidR="00FE3B2D" w:rsidRPr="00AB48B8" w:rsidRDefault="00E8406A" w:rsidP="00F4714D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3B2D" w:rsidRPr="00AB48B8" w:rsidTr="00F4714D">
        <w:tc>
          <w:tcPr>
            <w:tcW w:w="8613" w:type="dxa"/>
          </w:tcPr>
          <w:p w:rsidR="00FE3B2D" w:rsidRPr="00AB48B8" w:rsidRDefault="00FE3B2D" w:rsidP="00F471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Ход занятия                                                                                         </w:t>
            </w:r>
          </w:p>
        </w:tc>
        <w:tc>
          <w:tcPr>
            <w:tcW w:w="958" w:type="dxa"/>
          </w:tcPr>
          <w:p w:rsidR="00FE3B2D" w:rsidRPr="00AB48B8" w:rsidRDefault="00E8406A" w:rsidP="00F4714D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406A" w:rsidRPr="00AB48B8" w:rsidTr="00F4714D">
        <w:tc>
          <w:tcPr>
            <w:tcW w:w="8613" w:type="dxa"/>
          </w:tcPr>
          <w:p w:rsidR="00E8406A" w:rsidRPr="00AB48B8" w:rsidRDefault="00E8406A" w:rsidP="00E8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958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406A" w:rsidRPr="00AB48B8" w:rsidTr="00F4714D">
        <w:tc>
          <w:tcPr>
            <w:tcW w:w="8613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958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8406A" w:rsidRPr="00AB48B8" w:rsidTr="00F4714D">
        <w:tc>
          <w:tcPr>
            <w:tcW w:w="8613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958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406A" w:rsidRPr="00AB48B8" w:rsidTr="00F4714D">
        <w:tc>
          <w:tcPr>
            <w:tcW w:w="8613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958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8406A" w:rsidRPr="00AB48B8" w:rsidTr="00F4714D">
        <w:tc>
          <w:tcPr>
            <w:tcW w:w="8613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958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8406A" w:rsidRPr="00AB48B8" w:rsidTr="00F4714D">
        <w:tc>
          <w:tcPr>
            <w:tcW w:w="8613" w:type="dxa"/>
          </w:tcPr>
          <w:p w:rsidR="00E8406A" w:rsidRPr="00AB48B8" w:rsidRDefault="00D079CB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  <w:tc>
          <w:tcPr>
            <w:tcW w:w="958" w:type="dxa"/>
          </w:tcPr>
          <w:p w:rsidR="00E8406A" w:rsidRPr="00AB48B8" w:rsidRDefault="00E8406A" w:rsidP="00E8406A">
            <w:pPr>
              <w:tabs>
                <w:tab w:val="left" w:pos="9072"/>
                <w:tab w:val="left" w:pos="9355"/>
              </w:tabs>
              <w:spacing w:before="54" w:line="225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6C38E9" w:rsidRP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E9" w:rsidRPr="006C38E9" w:rsidRDefault="006C38E9" w:rsidP="006C3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8E9" w:rsidRPr="006C38E9" w:rsidRDefault="006C38E9" w:rsidP="006C38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E9" w:rsidRPr="00AB48B8" w:rsidRDefault="006C38E9" w:rsidP="006C3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164" w:rsidRDefault="00B5516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FE" w:rsidRDefault="00571BFE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84" w:rsidRDefault="0082648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E01" w:rsidRDefault="00E30E01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E01" w:rsidRDefault="00E30E01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E01" w:rsidRDefault="00E30E01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E01" w:rsidRDefault="00E30E01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E01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57E" w:rsidRDefault="00A8057E" w:rsidP="00A8057E">
      <w:pPr>
        <w:pStyle w:val="a3"/>
        <w:tabs>
          <w:tab w:val="left" w:pos="6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537" w:rsidRDefault="00E35537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2A3" w:rsidRPr="00092E5B" w:rsidRDefault="0082648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E5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092E5B" w:rsidRDefault="00092E5B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E5B" w:rsidRDefault="00E30E01" w:rsidP="00E30E01">
      <w:pPr>
        <w:pStyle w:val="c3"/>
        <w:shd w:val="clear" w:color="auto" w:fill="FFFFFF"/>
        <w:spacing w:before="0" w:beforeAutospacing="0" w:after="0" w:afterAutospacing="0"/>
        <w:ind w:firstLine="900"/>
        <w:jc w:val="right"/>
        <w:rPr>
          <w:rStyle w:val="c5"/>
          <w:b/>
          <w:bCs/>
          <w:i/>
          <w:iCs/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  <w:r w:rsidR="00092E5B" w:rsidRPr="00E30E01">
        <w:rPr>
          <w:rStyle w:val="c5"/>
          <w:b/>
          <w:bCs/>
          <w:i/>
          <w:iCs/>
          <w:color w:val="000000"/>
        </w:rPr>
        <w:t>«Я знаю, как это сделать, и я научу вас»</w:t>
      </w:r>
    </w:p>
    <w:p w:rsidR="00060F26" w:rsidRPr="00E30E01" w:rsidRDefault="00060F26" w:rsidP="00E30E01">
      <w:pPr>
        <w:pStyle w:val="c3"/>
        <w:shd w:val="clear" w:color="auto" w:fill="FFFFFF"/>
        <w:spacing w:before="0" w:beforeAutospacing="0" w:after="0" w:afterAutospacing="0"/>
        <w:ind w:firstLine="900"/>
        <w:jc w:val="right"/>
        <w:rPr>
          <w:b/>
          <w:bCs/>
          <w:i/>
          <w:iCs/>
          <w:color w:val="000000"/>
        </w:rPr>
      </w:pPr>
    </w:p>
    <w:p w:rsidR="00A215FD" w:rsidRDefault="00A215FD" w:rsidP="002450FE">
      <w:pPr>
        <w:pStyle w:val="a3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</w:t>
      </w:r>
      <w:r w:rsidRPr="00A215FD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М</w:t>
      </w:r>
      <w:r w:rsidR="00092E5B" w:rsidRPr="00A215FD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астер-класс</w:t>
      </w:r>
      <w:r w:rsidR="00092E5B"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450FE" w:rsidRPr="002450F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450FE" w:rsidRPr="002450F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дна из </w:t>
      </w:r>
      <w:r w:rsidR="00FC4D5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</w:t>
      </w:r>
      <w:r w:rsidR="002450FE" w:rsidRPr="002450F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4D5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методической работе. </w:t>
      </w:r>
    </w:p>
    <w:p w:rsidR="00826484" w:rsidRDefault="00A215FD" w:rsidP="002450FE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E30E01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450FE" w:rsidRPr="002450FE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Основная цель мастер класса </w:t>
      </w:r>
      <w:r w:rsidR="002450FE" w:rsidRPr="002450F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передача педагогического опыта, системы работы, авторских находок, всего того, что помогло достичь педагогу наибольших результатов в педагогической деятельности.</w:t>
      </w:r>
      <w:r w:rsidR="002450FE" w:rsidRPr="002450FE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="002450FE"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Особая форма учебного занятия, которая основана на практических действиях и демонстрации творческого решения определённой познавательной и проблемной педагогической задачи.</w:t>
      </w:r>
    </w:p>
    <w:p w:rsidR="00A215FD" w:rsidRPr="002450FE" w:rsidRDefault="00954F3E" w:rsidP="002450FE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A215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Одной из новейших педагогических технологий, применяемых на практических занятиях на  дисциплине «Акушерство и гинекология» является контекстное обучение.</w:t>
      </w:r>
    </w:p>
    <w:p w:rsidR="00FC4D54" w:rsidRPr="00AB48B8" w:rsidRDefault="002450FE" w:rsidP="00FC4D54">
      <w:pPr>
        <w:pStyle w:val="a3"/>
        <w:ind w:left="360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Style w:val="a9"/>
          <w:rFonts w:ascii="Arial" w:hAnsi="Arial" w:cs="Arial"/>
          <w:color w:val="333333"/>
          <w:shd w:val="clear" w:color="auto" w:fill="FFFFFF"/>
        </w:rPr>
        <w:t xml:space="preserve">    </w:t>
      </w:r>
      <w:r w:rsidRPr="002450F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Контекстное обучение</w:t>
      </w:r>
      <w:r w:rsidR="00FC4D54" w:rsidRPr="00FC4D54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r w:rsidR="00FC4D54">
        <w:rPr>
          <w:rFonts w:ascii="Times New Roman" w:hAnsi="Times New Roman" w:cs="Times New Roman"/>
          <w:b/>
          <w:shadow/>
          <w:sz w:val="24"/>
          <w:szCs w:val="24"/>
        </w:rPr>
        <w:t>(м</w:t>
      </w:r>
      <w:r w:rsidR="00FC4D54" w:rsidRPr="00AB48B8">
        <w:rPr>
          <w:rFonts w:ascii="Times New Roman" w:hAnsi="Times New Roman" w:cs="Times New Roman"/>
          <w:b/>
          <w:shadow/>
          <w:sz w:val="24"/>
          <w:szCs w:val="24"/>
        </w:rPr>
        <w:t>етод контрольных вопросов</w:t>
      </w:r>
      <w:r w:rsidR="00FC4D54">
        <w:rPr>
          <w:rFonts w:ascii="Times New Roman" w:hAnsi="Times New Roman" w:cs="Times New Roman"/>
          <w:b/>
          <w:shadow/>
          <w:sz w:val="24"/>
          <w:szCs w:val="24"/>
        </w:rPr>
        <w:t xml:space="preserve"> (Ты – мне, я -тебе))</w:t>
      </w:r>
    </w:p>
    <w:p w:rsidR="002450FE" w:rsidRPr="002450FE" w:rsidRDefault="002450FE" w:rsidP="002450FE">
      <w:pPr>
        <w:pStyle w:val="a3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педагогическая технология, которая предполагает </w:t>
      </w:r>
      <w:r w:rsidRPr="002450F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создание контекста, максимально приближённого к реальной профессиональной деятельности</w:t>
      </w:r>
      <w:r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Основная идея — знания усваиваются наиболее эффективно, когда они представляются в контексте их практического применения</w:t>
      </w:r>
      <w:r w:rsidR="00A215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A215FD"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максимальное приближение учебного процесса к профессиональной деятельности будущих фельдшеров.</w:t>
      </w:r>
    </w:p>
    <w:p w:rsidR="00A215FD" w:rsidRPr="00E30E01" w:rsidRDefault="002450FE" w:rsidP="00E30E01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E30E01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2450F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Отличие от традиционных подходов к обучению</w:t>
      </w:r>
      <w:r w:rsidRPr="002450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контекстное обучение динамически адаптирует содержание, форму и темп подачи материала под конкретную ситуацию, текущие потребности, уровень знаний, цели и даже местоположение обучающегося.</w:t>
      </w:r>
      <w:r w:rsidR="00A215FD">
        <w:tab/>
      </w:r>
    </w:p>
    <w:p w:rsidR="00A215FD" w:rsidRPr="00A215FD" w:rsidRDefault="00A215FD" w:rsidP="00A215FD">
      <w:pPr>
        <w:pStyle w:val="2"/>
        <w:shd w:val="clear" w:color="auto" w:fill="FFFFFF"/>
        <w:spacing w:before="272" w:after="91" w:line="272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Fonts w:ascii="Times New Roman" w:hAnsi="Times New Roman" w:cs="Times New Roman"/>
          <w:color w:val="333333"/>
          <w:sz w:val="24"/>
          <w:szCs w:val="24"/>
        </w:rPr>
        <w:t>Принципы</w:t>
      </w:r>
    </w:p>
    <w:p w:rsidR="00A215FD" w:rsidRPr="00A215FD" w:rsidRDefault="00A215FD" w:rsidP="00A215FD">
      <w:pPr>
        <w:shd w:val="clear" w:color="auto" w:fill="FFFFFF"/>
        <w:spacing w:line="249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Fonts w:ascii="Times New Roman" w:hAnsi="Times New Roman" w:cs="Times New Roman"/>
          <w:color w:val="333333"/>
          <w:sz w:val="24"/>
          <w:szCs w:val="24"/>
        </w:rPr>
        <w:t>Некоторые ключевые принципы контекстного обучения:</w:t>
      </w:r>
    </w:p>
    <w:p w:rsidR="00A215FD" w:rsidRPr="00A215FD" w:rsidRDefault="00A215FD" w:rsidP="00A215FD">
      <w:pPr>
        <w:numPr>
          <w:ilvl w:val="0"/>
          <w:numId w:val="3"/>
        </w:numPr>
        <w:shd w:val="clear" w:color="auto" w:fill="FFFFFF"/>
        <w:spacing w:before="91" w:after="91" w:line="249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Style w:val="a9"/>
          <w:rFonts w:ascii="Times New Roman" w:hAnsi="Times New Roman" w:cs="Times New Roman"/>
          <w:color w:val="333333"/>
          <w:sz w:val="24"/>
          <w:szCs w:val="24"/>
        </w:rPr>
        <w:t>Принцип моделирования</w:t>
      </w:r>
      <w:r w:rsidRPr="00A215FD">
        <w:rPr>
          <w:rFonts w:ascii="Times New Roman" w:hAnsi="Times New Roman" w:cs="Times New Roman"/>
          <w:color w:val="333333"/>
          <w:sz w:val="24"/>
          <w:szCs w:val="24"/>
        </w:rPr>
        <w:t> — воссоздание в учебном процессе элементов профессиональной деятельности.</w:t>
      </w:r>
    </w:p>
    <w:p w:rsidR="00A215FD" w:rsidRPr="00A215FD" w:rsidRDefault="00A215FD" w:rsidP="00A215FD">
      <w:pPr>
        <w:numPr>
          <w:ilvl w:val="0"/>
          <w:numId w:val="3"/>
        </w:numPr>
        <w:shd w:val="clear" w:color="auto" w:fill="FFFFFF"/>
        <w:spacing w:before="100" w:beforeAutospacing="1" w:after="91" w:line="249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Style w:val="a9"/>
          <w:rFonts w:ascii="Times New Roman" w:hAnsi="Times New Roman" w:cs="Times New Roman"/>
          <w:color w:val="333333"/>
          <w:sz w:val="24"/>
          <w:szCs w:val="24"/>
        </w:rPr>
        <w:t>Принцип проблемности</w:t>
      </w:r>
      <w:r w:rsidRPr="00A215FD">
        <w:rPr>
          <w:rFonts w:ascii="Times New Roman" w:hAnsi="Times New Roman" w:cs="Times New Roman"/>
          <w:color w:val="333333"/>
          <w:sz w:val="24"/>
          <w:szCs w:val="24"/>
        </w:rPr>
        <w:t> — стимулирование познавательной активности через решение реальных проблем.</w:t>
      </w:r>
    </w:p>
    <w:p w:rsidR="00A215FD" w:rsidRPr="00A215FD" w:rsidRDefault="00A215FD" w:rsidP="00A215FD">
      <w:pPr>
        <w:numPr>
          <w:ilvl w:val="0"/>
          <w:numId w:val="3"/>
        </w:numPr>
        <w:shd w:val="clear" w:color="auto" w:fill="FFFFFF"/>
        <w:spacing w:before="100" w:beforeAutospacing="1" w:after="91" w:line="249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Style w:val="a9"/>
          <w:rFonts w:ascii="Times New Roman" w:hAnsi="Times New Roman" w:cs="Times New Roman"/>
          <w:color w:val="333333"/>
          <w:sz w:val="24"/>
          <w:szCs w:val="24"/>
        </w:rPr>
        <w:t>Принцип сотрудничества</w:t>
      </w:r>
      <w:r w:rsidRPr="00A215FD">
        <w:rPr>
          <w:rFonts w:ascii="Times New Roman" w:hAnsi="Times New Roman" w:cs="Times New Roman"/>
          <w:color w:val="333333"/>
          <w:sz w:val="24"/>
          <w:szCs w:val="24"/>
        </w:rPr>
        <w:t> — организация совместной деятельности обучающихся для достижения общих целей.</w:t>
      </w:r>
    </w:p>
    <w:p w:rsidR="00A215FD" w:rsidRPr="00A215FD" w:rsidRDefault="00A215FD" w:rsidP="00A215FD">
      <w:pPr>
        <w:numPr>
          <w:ilvl w:val="0"/>
          <w:numId w:val="3"/>
        </w:numPr>
        <w:shd w:val="clear" w:color="auto" w:fill="FFFFFF"/>
        <w:spacing w:before="100" w:beforeAutospacing="1" w:after="91" w:line="249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Style w:val="a9"/>
          <w:rFonts w:ascii="Times New Roman" w:hAnsi="Times New Roman" w:cs="Times New Roman"/>
          <w:color w:val="333333"/>
          <w:sz w:val="24"/>
          <w:szCs w:val="24"/>
        </w:rPr>
        <w:t>Принцип диалогичности</w:t>
      </w:r>
      <w:r w:rsidRPr="00A215FD">
        <w:rPr>
          <w:rFonts w:ascii="Times New Roman" w:hAnsi="Times New Roman" w:cs="Times New Roman"/>
          <w:color w:val="333333"/>
          <w:sz w:val="24"/>
          <w:szCs w:val="24"/>
        </w:rPr>
        <w:t> — создание атмосферы открытого общения и обмена опытом.</w:t>
      </w:r>
    </w:p>
    <w:p w:rsidR="00E30E01" w:rsidRPr="00E35537" w:rsidRDefault="00A215FD" w:rsidP="00E35537">
      <w:pPr>
        <w:numPr>
          <w:ilvl w:val="0"/>
          <w:numId w:val="3"/>
        </w:numPr>
        <w:shd w:val="clear" w:color="auto" w:fill="FFFFFF"/>
        <w:spacing w:before="100" w:beforeAutospacing="1" w:after="91" w:line="249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15FD">
        <w:rPr>
          <w:rStyle w:val="a9"/>
          <w:rFonts w:ascii="Times New Roman" w:hAnsi="Times New Roman" w:cs="Times New Roman"/>
          <w:color w:val="333333"/>
          <w:sz w:val="24"/>
          <w:szCs w:val="24"/>
        </w:rPr>
        <w:t>Принцип рефлексии</w:t>
      </w:r>
      <w:r w:rsidRPr="00A215FD">
        <w:rPr>
          <w:rFonts w:ascii="Times New Roman" w:hAnsi="Times New Roman" w:cs="Times New Roman"/>
          <w:color w:val="333333"/>
          <w:sz w:val="24"/>
          <w:szCs w:val="24"/>
        </w:rPr>
        <w:t> — осознание и анализ собственного опыта и результатов деятельности.</w:t>
      </w:r>
    </w:p>
    <w:p w:rsidR="00954F3E" w:rsidRPr="00954F3E" w:rsidRDefault="00954F3E" w:rsidP="00954F3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F3E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954F3E" w:rsidRPr="00954F3E" w:rsidRDefault="00954F3E" w:rsidP="004F76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FC4D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>Актуальность применения педагогической технологии «мастер-класс» и</w:t>
      </w:r>
      <w:r w:rsidRPr="00954F3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954F3E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контекстное обучение</w:t>
      </w:r>
      <w:r w:rsidRPr="00954F3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954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на практических занятиях по акушерству и гинекологии заключается в нескольких факторах:</w:t>
      </w:r>
    </w:p>
    <w:p w:rsidR="00954F3E" w:rsidRPr="00954F3E" w:rsidRDefault="00954F3E" w:rsidP="004F76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   </w:t>
      </w:r>
      <w:r w:rsidR="00FC4D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Формирование практических навыков и умений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>. В основе лежит деятельный подход, цель использования методов  — развитие профессиональной деятельности.</w:t>
      </w:r>
    </w:p>
    <w:p w:rsidR="00954F3E" w:rsidRPr="00954F3E" w:rsidRDefault="00954F3E" w:rsidP="004F76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</w:t>
      </w:r>
      <w:r w:rsidR="00FC4D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Мотивация студентов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>. Наблюдение за тем, как педагог  отрабатывает манипуляции на фантомах и муляжах, позволяет постичь практические нюансы профессии и в дальнейшем использовать их в своей деятельности.</w:t>
      </w:r>
    </w:p>
    <w:p w:rsidR="00954F3E" w:rsidRPr="00954F3E" w:rsidRDefault="00954F3E" w:rsidP="004F76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</w:t>
      </w:r>
      <w:r w:rsidR="00FC4D5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Формирование самоанализа и самоконтроля 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«мастер-класс» и</w:t>
      </w:r>
      <w:r w:rsidRPr="00954F3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954F3E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контекстное обучение</w:t>
      </w:r>
      <w:r w:rsidRPr="00954F3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954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помогает научиться применять полученные знания на практике, а также развивать профессиональные навыки.</w:t>
      </w:r>
    </w:p>
    <w:p w:rsidR="00954F3E" w:rsidRPr="004F76EC" w:rsidRDefault="00954F3E" w:rsidP="004F76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954F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Профориентационное значение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>. Для студенческой аудитории «мастер-класс»  и</w:t>
      </w:r>
      <w:r w:rsidRPr="00954F3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954F3E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контекстное обучение»</w:t>
      </w:r>
      <w:r w:rsidRPr="00954F3E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4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54F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имеет значение, так как помогает осознать важность и проанализировать профессиональную деятельность.</w:t>
      </w:r>
    </w:p>
    <w:p w:rsidR="004F76EC" w:rsidRPr="00AB48B8" w:rsidRDefault="00FC4D54" w:rsidP="004F76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F76EC" w:rsidRPr="00AB48B8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F76EC" w:rsidRDefault="00FC4D54" w:rsidP="004F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76EC" w:rsidRPr="00AB48B8">
        <w:rPr>
          <w:rFonts w:ascii="Times New Roman" w:hAnsi="Times New Roman" w:cs="Times New Roman"/>
          <w:sz w:val="24"/>
          <w:szCs w:val="24"/>
        </w:rPr>
        <w:t>Данный материал предназначен для текущего контроля и оценки образовательных достижений студентов, осваивающих программу профессионального  модуля</w:t>
      </w:r>
      <w:r w:rsidR="004F76EC">
        <w:rPr>
          <w:rFonts w:ascii="Times New Roman" w:hAnsi="Times New Roman" w:cs="Times New Roman"/>
          <w:sz w:val="24"/>
          <w:szCs w:val="24"/>
        </w:rPr>
        <w:t xml:space="preserve"> </w:t>
      </w:r>
      <w:r w:rsidR="004F76EC" w:rsidRPr="00AB48B8">
        <w:rPr>
          <w:rFonts w:ascii="Times New Roman" w:hAnsi="Times New Roman" w:cs="Times New Roman"/>
          <w:sz w:val="24"/>
          <w:szCs w:val="24"/>
        </w:rPr>
        <w:t xml:space="preserve">ПМ 02 </w:t>
      </w:r>
      <w:r w:rsidR="004F76EC">
        <w:rPr>
          <w:rFonts w:ascii="Times New Roman" w:hAnsi="Times New Roman" w:cs="Times New Roman"/>
          <w:sz w:val="24"/>
          <w:szCs w:val="24"/>
        </w:rPr>
        <w:t>Осуществление диагностической деятельности</w:t>
      </w:r>
    </w:p>
    <w:p w:rsidR="004F76EC" w:rsidRPr="00B7633A" w:rsidRDefault="004F76EC" w:rsidP="00B763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02.04.</w:t>
      </w:r>
      <w:r w:rsidRPr="00B55164">
        <w:rPr>
          <w:rFonts w:ascii="Times New Roman" w:hAnsi="Times New Roman" w:cs="Times New Roman"/>
          <w:sz w:val="24"/>
          <w:szCs w:val="24"/>
        </w:rPr>
        <w:t xml:space="preserve"> </w:t>
      </w:r>
      <w:r w:rsidRPr="00E80FBA">
        <w:rPr>
          <w:rFonts w:ascii="Times New Roman" w:hAnsi="Times New Roman" w:cs="Times New Roman"/>
          <w:sz w:val="24"/>
          <w:szCs w:val="24"/>
        </w:rPr>
        <w:t>Проведение медицинского обследования с целью диагностики, назначения и проведения лечения заболеваний акушерско - гинекологического профиля</w:t>
      </w:r>
      <w:r>
        <w:rPr>
          <w:rFonts w:ascii="Times New Roman" w:hAnsi="Times New Roman" w:cs="Times New Roman"/>
          <w:sz w:val="24"/>
          <w:szCs w:val="24"/>
        </w:rPr>
        <w:t xml:space="preserve"> по теме: Проведение мероприятий по диагностике беременности.</w:t>
      </w:r>
    </w:p>
    <w:p w:rsidR="004F76EC" w:rsidRPr="00AB48B8" w:rsidRDefault="004F76EC" w:rsidP="004F7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0E7">
        <w:rPr>
          <w:rFonts w:ascii="Times New Roman" w:hAnsi="Times New Roman" w:cs="Times New Roman"/>
          <w:b/>
          <w:sz w:val="24"/>
          <w:szCs w:val="24"/>
        </w:rPr>
        <w:t>Метапредметные связи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4807"/>
        <w:gridCol w:w="5046"/>
      </w:tblGrid>
      <w:tr w:rsidR="004F76EC" w:rsidRPr="00AB48B8" w:rsidTr="00B76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модуля/</w:t>
            </w:r>
          </w:p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EC" w:rsidRPr="00AB48B8" w:rsidRDefault="00060F26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EC" w:rsidRPr="00AB48B8" w:rsidTr="00B76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060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Анатомия и физиология человека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EC" w:rsidRPr="00947FF5" w:rsidRDefault="00947FF5" w:rsidP="00060F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4F76EC" w:rsidRPr="00947FF5">
              <w:rPr>
                <w:rFonts w:ascii="Times New Roman" w:hAnsi="Times New Roman" w:cs="Times New Roman"/>
                <w:sz w:val="24"/>
                <w:szCs w:val="24"/>
              </w:rPr>
              <w:t xml:space="preserve"> 3. Анатомия и физиология опорнодвигательного аппарата/ </w:t>
            </w:r>
            <w:r w:rsidRPr="00947FF5">
              <w:rPr>
                <w:rFonts w:ascii="Times New Roman" w:hAnsi="Times New Roman" w:cs="Times New Roman"/>
                <w:sz w:val="24"/>
                <w:szCs w:val="24"/>
              </w:rPr>
              <w:t>Лекция №7 Скелет верхних и нижних конечностей. Таз. Размеры женского таза.</w:t>
            </w:r>
          </w:p>
          <w:p w:rsidR="004F76EC" w:rsidRPr="00AB48B8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EC" w:rsidRPr="00AB48B8" w:rsidTr="00B76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EC" w:rsidRPr="00AB48B8" w:rsidRDefault="00947FF5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F5" w:rsidRPr="00947FF5" w:rsidRDefault="00947FF5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5">
              <w:rPr>
                <w:rFonts w:ascii="Times New Roman" w:hAnsi="Times New Roman" w:cs="Times New Roman"/>
                <w:sz w:val="24"/>
                <w:szCs w:val="24"/>
              </w:rPr>
              <w:t>ОП.07 Здоровый человек и его окружение</w:t>
            </w:r>
          </w:p>
          <w:p w:rsidR="004F76EC" w:rsidRPr="00947FF5" w:rsidRDefault="004F76EC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EC" w:rsidRPr="00947FF5" w:rsidRDefault="00947FF5" w:rsidP="00060F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FF5">
              <w:rPr>
                <w:rFonts w:ascii="Times New Roman" w:hAnsi="Times New Roman" w:cs="Times New Roman"/>
                <w:sz w:val="24"/>
                <w:szCs w:val="24"/>
              </w:rPr>
              <w:t>Раздел 3. Зрелый возраст/ Тема 3.4. Период беременности. Внутриутробный период. Продолжительность беременности. Потребности беременной женщины.</w:t>
            </w:r>
          </w:p>
        </w:tc>
      </w:tr>
    </w:tbl>
    <w:p w:rsidR="00947FF5" w:rsidRDefault="00947FF5" w:rsidP="00947F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B8">
        <w:rPr>
          <w:rFonts w:ascii="Times New Roman" w:hAnsi="Times New Roman" w:cs="Times New Roman"/>
          <w:b/>
          <w:sz w:val="24"/>
          <w:szCs w:val="24"/>
        </w:rPr>
        <w:t>Материалы составлены на основе:</w:t>
      </w:r>
    </w:p>
    <w:p w:rsidR="00947FF5" w:rsidRDefault="00060F26" w:rsidP="00947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1.Рабочая программа</w:t>
      </w:r>
      <w:r w:rsidR="00947FF5" w:rsidRPr="00AB48B8">
        <w:rPr>
          <w:rFonts w:ascii="Times New Roman" w:hAnsi="Times New Roman" w:cs="Times New Roman"/>
          <w:sz w:val="24"/>
          <w:szCs w:val="24"/>
        </w:rPr>
        <w:t xml:space="preserve"> ПМ 02</w:t>
      </w:r>
      <w:r w:rsidR="00947FF5" w:rsidRPr="00947FF5">
        <w:rPr>
          <w:rFonts w:ascii="Times New Roman" w:hAnsi="Times New Roman" w:cs="Times New Roman"/>
          <w:sz w:val="24"/>
          <w:szCs w:val="24"/>
        </w:rPr>
        <w:t xml:space="preserve"> </w:t>
      </w:r>
      <w:r w:rsidR="00947FF5">
        <w:rPr>
          <w:rFonts w:ascii="Times New Roman" w:hAnsi="Times New Roman" w:cs="Times New Roman"/>
          <w:sz w:val="24"/>
          <w:szCs w:val="24"/>
        </w:rPr>
        <w:t>Осуществление диагностической деятельности</w:t>
      </w:r>
    </w:p>
    <w:p w:rsidR="00947FF5" w:rsidRDefault="00947FF5" w:rsidP="00947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МДК 02.04.</w:t>
      </w:r>
      <w:r w:rsidRPr="00B55164">
        <w:rPr>
          <w:rFonts w:ascii="Times New Roman" w:hAnsi="Times New Roman" w:cs="Times New Roman"/>
          <w:sz w:val="24"/>
          <w:szCs w:val="24"/>
        </w:rPr>
        <w:t xml:space="preserve"> </w:t>
      </w:r>
      <w:r w:rsidRPr="00E80FBA">
        <w:rPr>
          <w:rFonts w:ascii="Times New Roman" w:hAnsi="Times New Roman" w:cs="Times New Roman"/>
          <w:sz w:val="24"/>
          <w:szCs w:val="24"/>
        </w:rPr>
        <w:t>Проведение медицинского обследования с целью диагностики, назначения и проведения лечения заболеваний акушерско - гинекологического профиля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FF5" w:rsidRPr="00AB48B8" w:rsidRDefault="00947FF5" w:rsidP="00060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2</w:t>
      </w:r>
      <w:r w:rsidRPr="008E00E7">
        <w:rPr>
          <w:rFonts w:ascii="Times New Roman" w:hAnsi="Times New Roman" w:cs="Times New Roman"/>
          <w:sz w:val="24"/>
          <w:szCs w:val="24"/>
        </w:rPr>
        <w:t>. Оценочных чек-листов с</w:t>
      </w:r>
      <w:r w:rsidRPr="00AB48B8">
        <w:rPr>
          <w:rFonts w:ascii="Times New Roman" w:hAnsi="Times New Roman" w:cs="Times New Roman"/>
          <w:sz w:val="24"/>
          <w:szCs w:val="24"/>
        </w:rPr>
        <w:t xml:space="preserve"> сайта ФМЗА</w:t>
      </w:r>
      <w:hyperlink r:id="rId12" w:history="1">
        <w:r w:rsidRPr="00AB48B8">
          <w:rPr>
            <w:rStyle w:val="ac"/>
            <w:rFonts w:ascii="Times New Roman" w:hAnsi="Times New Roman" w:cs="Times New Roman"/>
            <w:color w:val="auto"/>
            <w:spacing w:val="-1"/>
            <w:w w:val="115"/>
            <w:sz w:val="24"/>
            <w:szCs w:val="24"/>
          </w:rPr>
          <w:t>https://fmza.ru/</w:t>
        </w:r>
      </w:hyperlink>
    </w:p>
    <w:p w:rsidR="00B7633A" w:rsidRPr="00B7633A" w:rsidRDefault="00947FF5" w:rsidP="00B7633A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B7633A" w:rsidRPr="00B7633A" w:rsidSect="00C353A8">
          <w:footerReference w:type="default" r:id="rId13"/>
          <w:pgSz w:w="11906" w:h="16838"/>
          <w:pgMar w:top="992" w:right="709" w:bottom="851" w:left="1134" w:header="708" w:footer="708" w:gutter="0"/>
          <w:cols w:space="708"/>
          <w:titlePg/>
          <w:docGrid w:linePitch="360"/>
        </w:sectPr>
      </w:pPr>
      <w:r w:rsidRPr="00AB48B8">
        <w:lastRenderedPageBreak/>
        <w:t>3. Алгоритмов</w:t>
      </w:r>
      <w:r>
        <w:t xml:space="preserve"> обязательных манипуляций по акушерству и гинеколог</w:t>
      </w:r>
      <w:r w:rsidR="00B7633A">
        <w:t>ии</w:t>
      </w:r>
    </w:p>
    <w:p w:rsidR="00092E5B" w:rsidRDefault="00092E5B" w:rsidP="00B7633A">
      <w:pPr>
        <w:pStyle w:val="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48B8">
        <w:rPr>
          <w:rFonts w:ascii="Times New Roman" w:hAnsi="Times New Roman" w:cs="Times New Roman"/>
          <w:color w:val="auto"/>
          <w:sz w:val="24"/>
          <w:szCs w:val="24"/>
        </w:rPr>
        <w:lastRenderedPageBreak/>
        <w:t>Хронологическая карта занятия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3686"/>
        <w:gridCol w:w="3753"/>
        <w:gridCol w:w="3697"/>
      </w:tblGrid>
      <w:tr w:rsidR="00092E5B" w:rsidRPr="00AB48B8" w:rsidTr="00F4714D">
        <w:tc>
          <w:tcPr>
            <w:tcW w:w="3652" w:type="dxa"/>
          </w:tcPr>
          <w:p w:rsidR="00092E5B" w:rsidRPr="00AB48B8" w:rsidRDefault="00092E5B" w:rsidP="00F471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структурного элемента занятия</w:t>
            </w:r>
          </w:p>
        </w:tc>
        <w:tc>
          <w:tcPr>
            <w:tcW w:w="3686" w:type="dxa"/>
          </w:tcPr>
          <w:p w:rsidR="00092E5B" w:rsidRPr="00AB48B8" w:rsidRDefault="00092E5B" w:rsidP="00F471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753" w:type="dxa"/>
          </w:tcPr>
          <w:p w:rsidR="00092E5B" w:rsidRPr="00AB48B8" w:rsidRDefault="00092E5B" w:rsidP="00F471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Деятельность </w:t>
            </w:r>
          </w:p>
          <w:p w:rsidR="00092E5B" w:rsidRPr="00AB48B8" w:rsidRDefault="00092E5B" w:rsidP="00F471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студентов</w:t>
            </w:r>
          </w:p>
        </w:tc>
        <w:tc>
          <w:tcPr>
            <w:tcW w:w="3697" w:type="dxa"/>
          </w:tcPr>
          <w:p w:rsidR="00092E5B" w:rsidRPr="00AB48B8" w:rsidRDefault="00092E5B" w:rsidP="00F471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Методическое</w:t>
            </w:r>
          </w:p>
          <w:p w:rsidR="00092E5B" w:rsidRPr="00AB48B8" w:rsidRDefault="00092E5B" w:rsidP="00F471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</w:t>
            </w:r>
          </w:p>
        </w:tc>
      </w:tr>
      <w:tr w:rsidR="00092E5B" w:rsidRPr="00AB48B8" w:rsidTr="00F4714D">
        <w:tc>
          <w:tcPr>
            <w:tcW w:w="3652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Организационный момент 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686" w:type="dxa"/>
          </w:tcPr>
          <w:p w:rsidR="00092E5B" w:rsidRPr="00AB48B8" w:rsidRDefault="00092E5B" w:rsidP="00F4714D">
            <w:pPr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отмечает отсутствующих студентов</w:t>
            </w:r>
          </w:p>
          <w:p w:rsidR="00092E5B" w:rsidRPr="00AB48B8" w:rsidRDefault="00092E5B" w:rsidP="00F4714D">
            <w:pPr>
              <w:spacing w:after="0" w:line="240" w:lineRule="auto"/>
              <w:ind w:lef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проверяет готовность студентов, аудитории к занятию, обращая внимание на медицинскую форму одежды</w:t>
            </w:r>
          </w:p>
        </w:tc>
        <w:tc>
          <w:tcPr>
            <w:tcW w:w="3753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бригадир называет отсутствующих студентов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- готовят дневники 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воспитание, организованности, требовательности к себе</w:t>
            </w:r>
          </w:p>
          <w:p w:rsidR="00092E5B" w:rsidRPr="00AB48B8" w:rsidRDefault="00092E5B" w:rsidP="00F4714D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настрой студентов на работу</w:t>
            </w:r>
          </w:p>
          <w:p w:rsidR="00092E5B" w:rsidRPr="00AB48B8" w:rsidRDefault="00092E5B" w:rsidP="00F4714D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организация рабочих мест</w:t>
            </w:r>
          </w:p>
        </w:tc>
      </w:tr>
      <w:tr w:rsidR="00092E5B" w:rsidRPr="00AB48B8" w:rsidTr="00F4714D">
        <w:trPr>
          <w:trHeight w:val="1217"/>
        </w:trPr>
        <w:tc>
          <w:tcPr>
            <w:tcW w:w="3652" w:type="dxa"/>
          </w:tcPr>
          <w:p w:rsidR="00092E5B" w:rsidRPr="00AB48B8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t>2. Сообщение темы, плана: мотивация занятия. (3 мин)</w:t>
            </w:r>
          </w:p>
          <w:p w:rsidR="00092E5B" w:rsidRPr="00AB48B8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3686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тему занятия 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отмечает значимость темы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сообщает план занятия</w:t>
            </w:r>
          </w:p>
          <w:p w:rsidR="00092E5B" w:rsidRPr="00AB48B8" w:rsidRDefault="00092E5B" w:rsidP="00F471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92E5B" w:rsidRPr="00AB48B8" w:rsidRDefault="00092E5B" w:rsidP="00F4714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внимательно слушают, осмысливают</w:t>
            </w:r>
          </w:p>
          <w:p w:rsidR="00092E5B" w:rsidRPr="00AB48B8" w:rsidRDefault="00092E5B" w:rsidP="00F4714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записывают в дневники число, название темы, стандарт по  теме</w:t>
            </w:r>
          </w:p>
        </w:tc>
        <w:tc>
          <w:tcPr>
            <w:tcW w:w="3697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нацеливание на конечный результат предстоящей работы</w:t>
            </w:r>
          </w:p>
        </w:tc>
      </w:tr>
      <w:tr w:rsidR="00092E5B" w:rsidRPr="00AB48B8" w:rsidTr="00F4714D">
        <w:tc>
          <w:tcPr>
            <w:tcW w:w="3652" w:type="dxa"/>
          </w:tcPr>
          <w:p w:rsidR="00090273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BF4AF0">
              <w:rPr>
                <w:rFonts w:ascii="Times New Roman" w:hAnsi="Times New Roman" w:cs="Times New Roman"/>
                <w:shadow/>
                <w:sz w:val="24"/>
                <w:szCs w:val="24"/>
              </w:rPr>
              <w:t>3</w:t>
            </w:r>
            <w:r w:rsidRPr="009A376D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r w:rsidR="009A376D" w:rsidRPr="009A3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Контроль и коррекция исходного уровня знаний</w:t>
            </w:r>
            <w:r w:rsidRPr="00BF4AF0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</w:p>
          <w:p w:rsidR="00092E5B" w:rsidRPr="00E30E01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>(35 мин)</w:t>
            </w:r>
          </w:p>
          <w:p w:rsidR="00092E5B" w:rsidRPr="00E30E01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- </w:t>
            </w:r>
            <w:r w:rsidRPr="00E30E0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(см. Приложение 1)</w:t>
            </w:r>
          </w:p>
          <w:p w:rsidR="00092E5B" w:rsidRPr="00BF4AF0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76D" w:rsidRDefault="00092E5B" w:rsidP="009A376D">
            <w:pPr>
              <w:pStyle w:val="c3"/>
              <w:shd w:val="clear" w:color="auto" w:fill="FFFFFF"/>
              <w:spacing w:before="0" w:beforeAutospacing="0" w:after="0" w:afterAutospacing="0"/>
              <w:ind w:left="36"/>
              <w:rPr>
                <w:color w:val="000000"/>
                <w:sz w:val="18"/>
                <w:szCs w:val="18"/>
              </w:rPr>
            </w:pPr>
            <w:r w:rsidRPr="00BF4AF0">
              <w:t xml:space="preserve">- </w:t>
            </w:r>
            <w:r w:rsidR="009A376D">
              <w:rPr>
                <w:rStyle w:val="c1"/>
                <w:color w:val="000000"/>
              </w:rPr>
              <w:t>1. Фронтальный опрос</w:t>
            </w:r>
          </w:p>
          <w:p w:rsidR="009A376D" w:rsidRPr="00BF4AF0" w:rsidRDefault="009A376D" w:rsidP="009A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5B" w:rsidRPr="00BF4AF0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9A376D" w:rsidRDefault="00092E5B" w:rsidP="009A376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</w:t>
            </w:r>
            <w:r w:rsidR="009A3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E5B" w:rsidRPr="00AB48B8" w:rsidRDefault="00092E5B" w:rsidP="009A376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 - корректируют и дополняют ответы своих сокурсников</w:t>
            </w:r>
          </w:p>
        </w:tc>
        <w:tc>
          <w:tcPr>
            <w:tcW w:w="3697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-развитие критического мышления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обеспечивает формирование готовности  к выполнению практических заданий</w:t>
            </w:r>
          </w:p>
        </w:tc>
      </w:tr>
      <w:tr w:rsidR="00092E5B" w:rsidRPr="00AB48B8" w:rsidTr="00F4714D">
        <w:trPr>
          <w:trHeight w:val="415"/>
        </w:trPr>
        <w:tc>
          <w:tcPr>
            <w:tcW w:w="3652" w:type="dxa"/>
          </w:tcPr>
          <w:p w:rsidR="00092E5B" w:rsidRPr="00BF4AF0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bookmarkStart w:id="0" w:name="_GoBack"/>
            <w:bookmarkEnd w:id="0"/>
            <w:r w:rsidRPr="00BF4AF0">
              <w:rPr>
                <w:rFonts w:ascii="Times New Roman" w:hAnsi="Times New Roman" w:cs="Times New Roman"/>
                <w:shadow/>
                <w:sz w:val="24"/>
                <w:szCs w:val="24"/>
              </w:rPr>
              <w:t>4. Изучение новой темы:</w:t>
            </w:r>
          </w:p>
          <w:p w:rsidR="00092E5B" w:rsidRPr="00BF4AF0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BF4AF0">
              <w:rPr>
                <w:rFonts w:ascii="Times New Roman" w:hAnsi="Times New Roman" w:cs="Times New Roman"/>
                <w:shadow/>
                <w:sz w:val="24"/>
                <w:szCs w:val="24"/>
              </w:rPr>
              <w:t>Актуализация опорных знаний (13 мин)</w:t>
            </w:r>
          </w:p>
          <w:p w:rsidR="00092E5B" w:rsidRDefault="00E30E01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- </w:t>
            </w:r>
            <w:r w:rsidR="00092E5B" w:rsidRPr="00BF4AF0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1 этап  педагогический прием </w:t>
            </w:r>
          </w:p>
          <w:p w:rsidR="00CE1F2F" w:rsidRDefault="00CE1F2F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(Метапредметная задача) </w:t>
            </w:r>
          </w:p>
          <w:p w:rsidR="00CE1F2F" w:rsidRDefault="00CE1F2F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(см. Приложение 2)</w:t>
            </w:r>
          </w:p>
          <w:p w:rsidR="00CE1F2F" w:rsidRDefault="00CE1F2F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</w:p>
          <w:p w:rsidR="001B1963" w:rsidRPr="00BF4AF0" w:rsidRDefault="001B1963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</w:p>
          <w:p w:rsidR="00092E5B" w:rsidRPr="00BF4AF0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3686" w:type="dxa"/>
          </w:tcPr>
          <w:p w:rsidR="00CE1F2F" w:rsidRPr="00CE1F2F" w:rsidRDefault="00CE1F2F" w:rsidP="00CE1F2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F2F">
              <w:rPr>
                <w:color w:val="000000"/>
              </w:rPr>
              <w:lastRenderedPageBreak/>
              <w:t>Для организ</w:t>
            </w:r>
            <w:r w:rsidR="00A0566E">
              <w:rPr>
                <w:color w:val="000000"/>
              </w:rPr>
              <w:t xml:space="preserve">ации работы преподаватель  </w:t>
            </w:r>
            <w:r w:rsidRPr="00CE1F2F">
              <w:rPr>
                <w:color w:val="000000"/>
              </w:rPr>
              <w:t xml:space="preserve"> </w:t>
            </w:r>
            <w:r w:rsidR="00A0566E">
              <w:rPr>
                <w:color w:val="000000"/>
              </w:rPr>
              <w:t xml:space="preserve">читает </w:t>
            </w:r>
            <w:r w:rsidRPr="00CE1F2F">
              <w:rPr>
                <w:color w:val="000000"/>
              </w:rPr>
              <w:t xml:space="preserve"> задачу.</w:t>
            </w:r>
          </w:p>
          <w:p w:rsidR="00092E5B" w:rsidRPr="00BF4AF0" w:rsidRDefault="00092E5B" w:rsidP="00CE1F2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91" w:line="249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92E5B" w:rsidRPr="00AB48B8" w:rsidRDefault="00092E5B" w:rsidP="00F4714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2F" w:rsidRPr="00CE1F2F" w:rsidRDefault="00CE1F2F" w:rsidP="00CE1F2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F2F">
              <w:rPr>
                <w:color w:val="000000"/>
              </w:rPr>
              <w:t>Студентам  даются условия задачи, над которой надо поразмышлять.</w:t>
            </w:r>
          </w:p>
          <w:p w:rsidR="00092E5B" w:rsidRPr="00AB48B8" w:rsidRDefault="00092E5B" w:rsidP="00CE1F2F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697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актуализировать и обобщить имеющиеся у студентов знания по данной теме;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вызвать устойчивый интерес к изучаемой теме, мотивировать студентов к учебной деятельности;</w:t>
            </w:r>
          </w:p>
          <w:p w:rsidR="001B1963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- в результате работы студенты должны сформировать </w:t>
            </w:r>
          </w:p>
          <w:p w:rsidR="00092E5B" w:rsidRPr="00AB48B8" w:rsidRDefault="001B1963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92E5B" w:rsidRPr="00AB48B8">
              <w:rPr>
                <w:rFonts w:ascii="Times New Roman" w:hAnsi="Times New Roman" w:cs="Times New Roman"/>
                <w:sz w:val="24"/>
                <w:szCs w:val="24"/>
              </w:rPr>
              <w:t>Цель занятия.</w:t>
            </w:r>
          </w:p>
        </w:tc>
      </w:tr>
      <w:tr w:rsidR="00092E5B" w:rsidRPr="00AB48B8" w:rsidTr="00F4714D">
        <w:trPr>
          <w:trHeight w:val="1690"/>
        </w:trPr>
        <w:tc>
          <w:tcPr>
            <w:tcW w:w="3652" w:type="dxa"/>
          </w:tcPr>
          <w:p w:rsidR="00092E5B" w:rsidRPr="00AB48B8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5. Изложение нового материала (20 мин)</w:t>
            </w:r>
          </w:p>
          <w:p w:rsidR="00092E5B" w:rsidRPr="00AB48B8" w:rsidRDefault="009C4311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2 этап. </w:t>
            </w:r>
            <w:r w:rsidR="00092E5B" w:rsidRPr="00AB48B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Педагогический прием «</w:t>
            </w: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Мастер-класс</w:t>
            </w:r>
            <w:r w:rsidR="00092E5B" w:rsidRPr="00AB48B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»</w:t>
            </w:r>
          </w:p>
          <w:p w:rsidR="00092E5B" w:rsidRDefault="001B1963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>(см. Приложение</w:t>
            </w:r>
            <w:r w:rsidR="001736C2" w:rsidRP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="00CE1F2F" w:rsidRP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>3</w:t>
            </w:r>
            <w:r w:rsidRP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>)</w:t>
            </w:r>
          </w:p>
          <w:p w:rsidR="001736C2" w:rsidRPr="00AB48B8" w:rsidRDefault="001736C2" w:rsidP="001736C2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Педагогический прием </w:t>
            </w:r>
            <w:r w:rsidRPr="00F46FE0">
              <w:rPr>
                <w:rFonts w:ascii="Times New Roman" w:hAnsi="Times New Roman" w:cs="Times New Roman"/>
                <w:shadow/>
                <w:sz w:val="24"/>
                <w:szCs w:val="24"/>
              </w:rPr>
              <w:t>«</w:t>
            </w:r>
            <w:r w:rsidRPr="00F46FE0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Зарядка</w:t>
            </w:r>
            <w:r w:rsidRPr="00F46FE0">
              <w:rPr>
                <w:rFonts w:ascii="Times New Roman" w:hAnsi="Times New Roman" w:cs="Times New Roman"/>
                <w:shadow/>
                <w:sz w:val="24"/>
                <w:szCs w:val="24"/>
              </w:rPr>
              <w:t>»</w:t>
            </w:r>
          </w:p>
          <w:p w:rsidR="001736C2" w:rsidRDefault="001736C2" w:rsidP="001736C2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1736C2" w:rsidRPr="00AB48B8" w:rsidRDefault="001736C2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</w:p>
        </w:tc>
        <w:tc>
          <w:tcPr>
            <w:tcW w:w="3686" w:type="dxa"/>
          </w:tcPr>
          <w:p w:rsidR="00444A5F" w:rsidRDefault="00444A5F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963" w:rsidRDefault="001B1963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44A5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 субъективные и объективные методы обследования. </w:t>
            </w:r>
          </w:p>
          <w:p w:rsidR="001B1963" w:rsidRDefault="001B1963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44A5F">
              <w:rPr>
                <w:rFonts w:ascii="Times New Roman" w:hAnsi="Times New Roman" w:cs="Times New Roman"/>
                <w:sz w:val="24"/>
                <w:szCs w:val="24"/>
              </w:rPr>
              <w:t>Методику сбора анамнеза,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подсчет срока беременности и предполагаемой даты родов</w:t>
            </w:r>
            <w:r w:rsidR="00444A5F">
              <w:rPr>
                <w:rFonts w:ascii="Times New Roman" w:hAnsi="Times New Roman" w:cs="Times New Roman"/>
                <w:sz w:val="24"/>
                <w:szCs w:val="24"/>
              </w:rPr>
              <w:t xml:space="preserve"> и методов обследования гинекологических больных (осмотр, взятие мазка на цитологическое исследование, обучение проведения акушерского обследования беременной женщины, роженицы. </w:t>
            </w:r>
            <w:r w:rsidR="009A376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задач.</w:t>
            </w:r>
          </w:p>
          <w:p w:rsidR="00444A5F" w:rsidRDefault="001B1963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4A5F">
              <w:rPr>
                <w:rFonts w:ascii="Times New Roman" w:hAnsi="Times New Roman" w:cs="Times New Roman"/>
                <w:sz w:val="24"/>
                <w:szCs w:val="24"/>
              </w:rPr>
              <w:t>Отработка приемов наружного и внутреннего акушерского акушерского исследования на фантомах и муляжах.</w:t>
            </w:r>
          </w:p>
          <w:p w:rsidR="00092E5B" w:rsidRPr="00AB48B8" w:rsidRDefault="00092E5B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9C4311">
              <w:rPr>
                <w:rFonts w:ascii="Times New Roman" w:hAnsi="Times New Roman" w:cs="Times New Roman"/>
                <w:sz w:val="24"/>
                <w:szCs w:val="24"/>
              </w:rPr>
              <w:t>раздает студентам муляжи костей таза. Показывает точки измерения таза женщины тазомером</w:t>
            </w:r>
            <w:r w:rsidR="009A376D">
              <w:rPr>
                <w:rFonts w:ascii="Times New Roman" w:hAnsi="Times New Roman" w:cs="Times New Roman"/>
                <w:sz w:val="24"/>
                <w:szCs w:val="24"/>
              </w:rPr>
              <w:t xml:space="preserve"> (Пельвиометрия).</w:t>
            </w:r>
            <w:r w:rsidR="009C43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53" w:type="dxa"/>
          </w:tcPr>
          <w:p w:rsidR="00444A5F" w:rsidRDefault="00444A5F" w:rsidP="00F4714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5F" w:rsidRDefault="00F46FE0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 внимательно смотрят  за действиями преподавателя и повторяют отработку практических приемов отрабатывают </w:t>
            </w:r>
            <w:r w:rsidR="00444A5F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наружного и внутреннего акушерского исследования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фантомах и муляжах.</w:t>
            </w:r>
          </w:p>
          <w:p w:rsidR="009B5273" w:rsidRDefault="00444A5F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Одним из таких является</w:t>
            </w:r>
          </w:p>
          <w:p w:rsidR="00444A5F" w:rsidRDefault="009B5273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размеров таза беременной </w:t>
            </w:r>
            <w:r w:rsidR="0044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376D">
              <w:rPr>
                <w:rFonts w:ascii="Times New Roman" w:hAnsi="Times New Roman" w:cs="Times New Roman"/>
                <w:sz w:val="24"/>
                <w:szCs w:val="24"/>
              </w:rPr>
              <w:t>пельвиометрия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1736C2" w:rsidRDefault="001736C2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5F" w:rsidRDefault="00444A5F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092E5B" w:rsidRPr="00AB48B8" w:rsidRDefault="00444A5F" w:rsidP="004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педагогом отыскиваю искомые точки. Затем педагог предлагает студентам встать. И по команде студенты у себя отыскивают искомые точки вместе с преподавателем одновременно повторяя названия размеров таза и их цифровые нормы.</w:t>
            </w:r>
          </w:p>
        </w:tc>
        <w:tc>
          <w:tcPr>
            <w:tcW w:w="3697" w:type="dxa"/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целостное осмысление, обобщение полученной информации;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присвоение нового знания, новой информации студентом;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формирование у каждого студента собственного отношения к изучаемому материалу: анализ, творческая переработка, интерпретация изученной информации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5B" w:rsidRPr="00AB48B8" w:rsidTr="00F4714D">
        <w:tc>
          <w:tcPr>
            <w:tcW w:w="3652" w:type="dxa"/>
          </w:tcPr>
          <w:p w:rsidR="00092E5B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6. </w:t>
            </w: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стоятельная работа 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студентов (17</w:t>
            </w: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t>0 мин.)</w:t>
            </w:r>
          </w:p>
          <w:p w:rsidR="00F46FE0" w:rsidRDefault="00F46FE0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46FE0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3 этап</w:t>
            </w:r>
          </w:p>
          <w:p w:rsidR="00FF4E3F" w:rsidRPr="00F46FE0" w:rsidRDefault="00FF4E3F" w:rsidP="00F4714D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- На гинекологическом кресле</w:t>
            </w:r>
          </w:p>
          <w:p w:rsidR="00092E5B" w:rsidRDefault="001B1963" w:rsidP="001B1963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-Работа с фантомами </w:t>
            </w:r>
          </w:p>
          <w:p w:rsidR="001B1963" w:rsidRDefault="001B1963" w:rsidP="001B1963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- Тазомером</w:t>
            </w:r>
          </w:p>
          <w:p w:rsidR="009A376D" w:rsidRDefault="001B1963" w:rsidP="001B1963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- Сантиметровой лентой</w:t>
            </w:r>
          </w:p>
          <w:p w:rsidR="001B1963" w:rsidRDefault="001B1963" w:rsidP="001B1963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- Цытощетками</w:t>
            </w:r>
          </w:p>
          <w:p w:rsidR="001B1963" w:rsidRDefault="001B1963" w:rsidP="001B1963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-Гинекологическими зеркалами</w:t>
            </w:r>
          </w:p>
          <w:p w:rsidR="00FC4D54" w:rsidRDefault="00FC4D54" w:rsidP="001B1963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- акушерский стетоскоп</w:t>
            </w:r>
          </w:p>
          <w:p w:rsidR="009A376D" w:rsidRPr="00F46FE0" w:rsidRDefault="00F46FE0" w:rsidP="002E54F9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F46FE0">
              <w:rPr>
                <w:rFonts w:ascii="Times New Roman" w:hAnsi="Times New Roman" w:cs="Times New Roman"/>
                <w:shadow/>
                <w:sz w:val="24"/>
                <w:szCs w:val="24"/>
              </w:rPr>
              <w:t>(см.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Pr="00F46FE0">
              <w:rPr>
                <w:rFonts w:ascii="Times New Roman" w:hAnsi="Times New Roman" w:cs="Times New Roman"/>
                <w:shadow/>
                <w:sz w:val="24"/>
                <w:szCs w:val="24"/>
              </w:rPr>
              <w:t>Приложение</w:t>
            </w:r>
            <w:r w:rsid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4</w:t>
            </w:r>
            <w:r w:rsidRPr="00F46FE0">
              <w:rPr>
                <w:rFonts w:ascii="Times New Roman" w:hAnsi="Times New Roman" w:cs="Times New Roman"/>
                <w:shadow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092E5B" w:rsidRDefault="001B1963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Студентам раздаются фантомы</w:t>
            </w:r>
          </w:p>
          <w:p w:rsidR="001B1963" w:rsidRDefault="001B1963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 костей таза</w:t>
            </w:r>
          </w:p>
          <w:p w:rsidR="001B1963" w:rsidRDefault="001B1963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Тазомер</w:t>
            </w:r>
          </w:p>
          <w:p w:rsidR="001B1963" w:rsidRDefault="001B1963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  <w:p w:rsidR="00FF4E3F" w:rsidRPr="00AB48B8" w:rsidRDefault="00FF4E3F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Акушерский стетоскоп</w:t>
            </w:r>
          </w:p>
        </w:tc>
        <w:tc>
          <w:tcPr>
            <w:tcW w:w="3753" w:type="dxa"/>
          </w:tcPr>
          <w:p w:rsidR="00092E5B" w:rsidRPr="00AB48B8" w:rsidRDefault="00092E5B" w:rsidP="00F4714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закрепляют полученные практические навыки и умения</w:t>
            </w:r>
          </w:p>
          <w:p w:rsidR="00092E5B" w:rsidRPr="00AB48B8" w:rsidRDefault="00092E5B" w:rsidP="00F4714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письменно решают ситуационные задачи, заполняют документацию</w:t>
            </w:r>
          </w:p>
          <w:p w:rsidR="00092E5B" w:rsidRPr="00AB48B8" w:rsidRDefault="00092E5B" w:rsidP="00FF4E3F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A376D" w:rsidRDefault="00092E5B" w:rsidP="009A376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B48B8">
              <w:lastRenderedPageBreak/>
              <w:t xml:space="preserve">- </w:t>
            </w:r>
            <w:r w:rsidR="009A376D">
              <w:rPr>
                <w:rStyle w:val="c1"/>
                <w:color w:val="000000"/>
              </w:rPr>
              <w:t>Развивать навыки самостоятельной работы.</w:t>
            </w:r>
          </w:p>
          <w:p w:rsidR="009A376D" w:rsidRDefault="009A376D" w:rsidP="009A376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Style w:val="c1"/>
                <w:color w:val="000000"/>
              </w:rPr>
              <w:lastRenderedPageBreak/>
              <w:t>Вырабатывать умение анализировать и оценивать информацию,</w:t>
            </w:r>
          </w:p>
          <w:p w:rsidR="009A376D" w:rsidRDefault="009A376D" w:rsidP="009A376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Style w:val="c1"/>
                <w:color w:val="000000"/>
              </w:rPr>
              <w:t>выбирать типовые методы и способы выполнения профессиональных задач.</w:t>
            </w:r>
          </w:p>
          <w:p w:rsidR="009A376D" w:rsidRDefault="009A376D" w:rsidP="009A376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Style w:val="c1"/>
                <w:color w:val="000000"/>
              </w:rPr>
              <w:t>Развивать навыки самостоятельной работы, способности организовывать собственную деятельность.</w:t>
            </w:r>
          </w:p>
          <w:p w:rsidR="009A376D" w:rsidRDefault="009A376D" w:rsidP="009A376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Style w:val="c1"/>
                <w:color w:val="000000"/>
              </w:rPr>
              <w:t>Развивать педантичность в проведении обследования пациентки.</w:t>
            </w:r>
          </w:p>
          <w:p w:rsidR="009A376D" w:rsidRPr="009A376D" w:rsidRDefault="009A376D" w:rsidP="009A376D">
            <w:pPr>
              <w:pStyle w:val="c6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Style w:val="c1"/>
                <w:color w:val="000000"/>
              </w:rPr>
              <w:t>Вырабатывать навыки работать в коллективе и в команде, эффективно общаться с коллегами, пациентами.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E5B" w:rsidRPr="00AB48B8" w:rsidTr="001736C2">
        <w:trPr>
          <w:cantSplit/>
          <w:trHeight w:val="2100"/>
        </w:trPr>
        <w:tc>
          <w:tcPr>
            <w:tcW w:w="3652" w:type="dxa"/>
            <w:tcBorders>
              <w:bottom w:val="single" w:sz="4" w:space="0" w:color="auto"/>
            </w:tcBorders>
          </w:tcPr>
          <w:p w:rsidR="00092E5B" w:rsidRPr="00DE6BD9" w:rsidRDefault="00092E5B" w:rsidP="00DE6BD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 xml:space="preserve">Закрепление нового изученного материала </w:t>
            </w:r>
          </w:p>
          <w:p w:rsidR="00092E5B" w:rsidRPr="00DE6BD9" w:rsidRDefault="00092E5B" w:rsidP="00DE6BD9">
            <w:pPr>
              <w:pStyle w:val="a3"/>
              <w:ind w:left="36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(15 мин.)</w:t>
            </w:r>
          </w:p>
          <w:p w:rsidR="00F46FE0" w:rsidRPr="00DE6BD9" w:rsidRDefault="00F46FE0" w:rsidP="00DE6BD9">
            <w:pPr>
              <w:pStyle w:val="a3"/>
              <w:ind w:left="360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4 этап</w:t>
            </w:r>
          </w:p>
          <w:p w:rsidR="00092E5B" w:rsidRPr="00DE6BD9" w:rsidRDefault="00FC4D54" w:rsidP="00DE6BD9">
            <w:pPr>
              <w:pStyle w:val="a3"/>
              <w:ind w:left="36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DE6BD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Контекстное обучение</w:t>
            </w:r>
            <w:r w:rsidRPr="00DE6BD9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 </w:t>
            </w:r>
            <w:r w:rsidR="00DE6BD9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«</w:t>
            </w:r>
            <w:r w:rsidR="00092E5B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Метод контрольных вопросов</w:t>
            </w:r>
            <w:r w:rsidR="001B1963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(Ты</w:t>
            </w:r>
            <w:r w:rsidR="00F4714D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–</w:t>
            </w:r>
            <w:r w:rsidR="001B1963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мне</w:t>
            </w:r>
            <w:r w:rsidR="00F4714D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,</w:t>
            </w:r>
            <w:r w:rsidR="001B1963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я </w:t>
            </w:r>
            <w:r w:rsidR="00F4714D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-</w:t>
            </w:r>
            <w:r w:rsidR="001B1963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тебе)</w:t>
            </w:r>
            <w:r w:rsidR="00DE6BD9"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»</w:t>
            </w:r>
          </w:p>
          <w:p w:rsidR="00092E5B" w:rsidRPr="00DE6BD9" w:rsidRDefault="00092E5B" w:rsidP="00DE6BD9">
            <w:pPr>
              <w:pStyle w:val="a3"/>
              <w:ind w:left="36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(см. Приложение </w:t>
            </w:r>
            <w:r w:rsidR="00E30E01">
              <w:rPr>
                <w:rFonts w:ascii="Times New Roman" w:hAnsi="Times New Roman" w:cs="Times New Roman"/>
                <w:shadow/>
                <w:sz w:val="24"/>
                <w:szCs w:val="24"/>
              </w:rPr>
              <w:t>5</w:t>
            </w:r>
            <w:r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)</w:t>
            </w:r>
          </w:p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92E5B" w:rsidRPr="00FC4D54" w:rsidRDefault="00F46FE0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D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Преподаватель </w:t>
            </w:r>
            <w:r w:rsidR="00CE1F2F" w:rsidRPr="00FC4D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готовит для </w:t>
            </w:r>
            <w:r w:rsidR="00FC4D54" w:rsidRPr="00FC4D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студентов раздельные </w:t>
            </w:r>
            <w:r w:rsidR="00CE1F2F" w:rsidRPr="00FC4D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карточки с </w:t>
            </w:r>
            <w:r w:rsidR="00FC4D54" w:rsidRPr="00FC4D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вопросами и ответами. Раздает в равных количествах между студентами в хаотичном порядке.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092E5B" w:rsidRPr="00EC7C4B" w:rsidRDefault="00FC4D54" w:rsidP="00FC4D5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D54">
              <w:rPr>
                <w:rFonts w:ascii="Times New Roman" w:hAnsi="Times New Roman" w:cs="Times New Roman"/>
                <w:sz w:val="24"/>
                <w:szCs w:val="24"/>
              </w:rPr>
              <w:t>Студенты читают по очереди вопросы с карточки, а другие в ищут у себя карточки с правильными ответами.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2E5B" w:rsidRPr="00DE6BD9" w:rsidRDefault="00092E5B" w:rsidP="00F4714D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sz w:val="24"/>
                <w:szCs w:val="24"/>
              </w:rPr>
              <w:t>- контроль усвоенного материала</w:t>
            </w:r>
          </w:p>
          <w:p w:rsidR="00092E5B" w:rsidRPr="00EC7C4B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2E5B" w:rsidRPr="00EC7C4B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2E5B" w:rsidRPr="00AB48B8" w:rsidTr="001736C2">
        <w:trPr>
          <w:cantSplit/>
          <w:trHeight w:val="1182"/>
        </w:trPr>
        <w:tc>
          <w:tcPr>
            <w:tcW w:w="3652" w:type="dxa"/>
            <w:tcBorders>
              <w:bottom w:val="single" w:sz="4" w:space="0" w:color="auto"/>
            </w:tcBorders>
          </w:tcPr>
          <w:p w:rsidR="00092E5B" w:rsidRPr="00AB48B8" w:rsidRDefault="00092E5B" w:rsidP="00092E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Обобщени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е и подведение итогов занятия (5</w:t>
            </w: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мин.)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C7C4B" w:rsidRPr="00EC7C4B" w:rsidRDefault="00092E5B" w:rsidP="00EC7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оценивает работу студентов, </w:t>
            </w:r>
            <w:r w:rsidR="00EC7C4B" w:rsidRPr="00EC7C4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обсуждаются ошибки и трудности в работе, даётся задание на дом и пояснения к его выполнению.</w:t>
            </w:r>
          </w:p>
          <w:p w:rsidR="00EC7C4B" w:rsidRPr="00AB48B8" w:rsidRDefault="00EC7C4B" w:rsidP="00CE1F2F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FC4D54" w:rsidRPr="00AB48B8" w:rsidRDefault="00FC4D54" w:rsidP="00FC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слушают, осмысливают</w:t>
            </w:r>
          </w:p>
          <w:p w:rsidR="00092E5B" w:rsidRPr="00AB48B8" w:rsidRDefault="00FC4D54" w:rsidP="00FC4D5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записывают в дневниках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2E5B" w:rsidRPr="00EC7C4B" w:rsidRDefault="00EC7C4B" w:rsidP="00EC7C4B">
            <w:pPr>
              <w:spacing w:after="0" w:line="240" w:lineRule="auto"/>
              <w:ind w:left="-34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мотив к дальнейшему самостоятельному углубленному изучению темы для будущей успешной деятельности акушерки.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EC7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Сконцентрировать внимание студентов на необходимость изучения следующей темы.</w:t>
            </w:r>
          </w:p>
        </w:tc>
      </w:tr>
      <w:tr w:rsidR="00092E5B" w:rsidRPr="00AB48B8" w:rsidTr="001736C2">
        <w:trPr>
          <w:cantSplit/>
          <w:trHeight w:val="1494"/>
        </w:trPr>
        <w:tc>
          <w:tcPr>
            <w:tcW w:w="3652" w:type="dxa"/>
            <w:tcBorders>
              <w:bottom w:val="nil"/>
            </w:tcBorders>
          </w:tcPr>
          <w:p w:rsidR="00092E5B" w:rsidRPr="00AB48B8" w:rsidRDefault="00092E5B" w:rsidP="00092E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t>Домашнее задание (2 мин.)</w:t>
            </w:r>
          </w:p>
          <w:p w:rsidR="00092E5B" w:rsidRPr="00AB48B8" w:rsidRDefault="00092E5B" w:rsidP="00F4714D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092E5B" w:rsidRPr="00AB48B8" w:rsidRDefault="00092E5B" w:rsidP="00F47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- устно сообщает домашнее задание </w:t>
            </w:r>
          </w:p>
          <w:p w:rsidR="00092E5B" w:rsidRPr="00AB48B8" w:rsidRDefault="00092E5B" w:rsidP="00092E5B">
            <w:pPr>
              <w:numPr>
                <w:ilvl w:val="0"/>
                <w:numId w:val="1"/>
              </w:numPr>
              <w:tabs>
                <w:tab w:val="clear" w:pos="1020"/>
                <w:tab w:val="num" w:pos="31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тему следующего занятия, </w:t>
            </w:r>
          </w:p>
          <w:p w:rsidR="00092E5B" w:rsidRDefault="00092E5B" w:rsidP="00092E5B">
            <w:pPr>
              <w:numPr>
                <w:ilvl w:val="0"/>
                <w:numId w:val="1"/>
              </w:numPr>
              <w:tabs>
                <w:tab w:val="clear" w:pos="1020"/>
                <w:tab w:val="num" w:pos="31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вопросы для самоподготовки</w:t>
            </w:r>
          </w:p>
          <w:p w:rsidR="00092E5B" w:rsidRPr="00CE1F2F" w:rsidRDefault="00DE6BD9" w:rsidP="00CE1F2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Style w:val="c1"/>
                <w:b/>
                <w:color w:val="000000"/>
              </w:rPr>
              <w:t xml:space="preserve">    </w:t>
            </w:r>
            <w:r w:rsidR="00CE1F2F" w:rsidRPr="00CE1F2F">
              <w:rPr>
                <w:rStyle w:val="c1"/>
                <w:b/>
                <w:color w:val="000000"/>
              </w:rPr>
              <w:t>Тема домашнего задания:</w:t>
            </w:r>
            <w:r w:rsidR="00CE1F2F">
              <w:rPr>
                <w:rStyle w:val="c1"/>
                <w:color w:val="000000"/>
              </w:rPr>
              <w:t xml:space="preserve"> Диспансерное наблюдение беременных в женской консультации.</w:t>
            </w:r>
          </w:p>
        </w:tc>
        <w:tc>
          <w:tcPr>
            <w:tcW w:w="3753" w:type="dxa"/>
            <w:tcBorders>
              <w:bottom w:val="nil"/>
            </w:tcBorders>
          </w:tcPr>
          <w:p w:rsidR="00092E5B" w:rsidRPr="00AB48B8" w:rsidRDefault="00092E5B" w:rsidP="00FC4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bottom w:val="nil"/>
            </w:tcBorders>
          </w:tcPr>
          <w:p w:rsidR="00092E5B" w:rsidRPr="00AB48B8" w:rsidRDefault="00092E5B" w:rsidP="00F4714D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организация самостоятельной работы дома</w:t>
            </w:r>
          </w:p>
        </w:tc>
      </w:tr>
      <w:tr w:rsidR="00092E5B" w:rsidRPr="00AB48B8" w:rsidTr="001736C2">
        <w:trPr>
          <w:cantSplit/>
          <w:trHeight w:val="1815"/>
        </w:trPr>
        <w:tc>
          <w:tcPr>
            <w:tcW w:w="3652" w:type="dxa"/>
            <w:tcBorders>
              <w:bottom w:val="single" w:sz="4" w:space="0" w:color="auto"/>
            </w:tcBorders>
          </w:tcPr>
          <w:p w:rsidR="00092E5B" w:rsidRDefault="00092E5B" w:rsidP="00092E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hadow/>
                <w:sz w:val="24"/>
                <w:szCs w:val="24"/>
              </w:rPr>
              <w:t>(5 мин.)</w:t>
            </w:r>
          </w:p>
          <w:p w:rsidR="00DE6BD9" w:rsidRPr="00AB48B8" w:rsidRDefault="00DE6BD9" w:rsidP="00DE6BD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5 этап «Рефлексия»</w:t>
            </w:r>
          </w:p>
          <w:p w:rsidR="00092E5B" w:rsidRPr="00DE6BD9" w:rsidRDefault="00092E5B" w:rsidP="001736C2">
            <w:pPr>
              <w:pStyle w:val="a3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Педагогический прием «</w:t>
            </w:r>
            <w:r w:rsidR="001736C2" w:rsidRPr="00DE6BD9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Лестница успеха</w:t>
            </w:r>
            <w:r w:rsidRPr="00DE6BD9">
              <w:rPr>
                <w:rFonts w:ascii="Times New Roman" w:hAnsi="Times New Roman" w:cs="Times New Roman"/>
                <w:shadow/>
                <w:sz w:val="24"/>
                <w:szCs w:val="24"/>
              </w:rPr>
              <w:t>»</w:t>
            </w:r>
          </w:p>
          <w:p w:rsidR="001736C2" w:rsidRPr="00AB48B8" w:rsidRDefault="001736C2" w:rsidP="00CE1F2F">
            <w:pPr>
              <w:pStyle w:val="a3"/>
              <w:jc w:val="both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DE6BD9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(см.Приложение </w:t>
            </w:r>
            <w:r w:rsidR="00CE1F2F" w:rsidRPr="00DE6BD9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6</w:t>
            </w:r>
            <w:r w:rsidRPr="00DE6BD9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92E5B" w:rsidRPr="00CE1F2F" w:rsidRDefault="001736C2" w:rsidP="00E30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CE1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предлагает </w:t>
            </w:r>
            <w:r w:rsidRPr="00DE6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рисунок</w:t>
            </w:r>
            <w:r w:rsidRPr="00CE1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лестницы с </w:t>
            </w:r>
            <w:r w:rsidR="00E3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DE6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1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ступенями 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092E5B" w:rsidRPr="00CE1F2F" w:rsidRDefault="00092E5B" w:rsidP="00173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2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1736C2" w:rsidRPr="00CE1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выставляют знак на той ступеньке, насколько они усвоили содержание темы.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2E5B" w:rsidRPr="00AB48B8" w:rsidRDefault="00092E5B" w:rsidP="00DE6BD9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целостное осмысление, обобщение полученной информации;</w:t>
            </w:r>
          </w:p>
          <w:p w:rsidR="00092E5B" w:rsidRPr="00AB48B8" w:rsidRDefault="00092E5B" w:rsidP="00F4714D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B8">
              <w:rPr>
                <w:rFonts w:ascii="Times New Roman" w:hAnsi="Times New Roman" w:cs="Times New Roman"/>
                <w:sz w:val="24"/>
                <w:szCs w:val="24"/>
              </w:rPr>
              <w:t>- творческая переработка, интерпретация изученной информации.</w:t>
            </w:r>
          </w:p>
        </w:tc>
      </w:tr>
    </w:tbl>
    <w:p w:rsidR="00092E5B" w:rsidRDefault="00092E5B" w:rsidP="00092E5B"/>
    <w:p w:rsidR="00092E5B" w:rsidRPr="008E00E7" w:rsidRDefault="00092E5B" w:rsidP="00092E5B"/>
    <w:p w:rsidR="005002A3" w:rsidRDefault="005002A3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84" w:rsidRDefault="0082648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84" w:rsidRDefault="0082648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84" w:rsidRDefault="0082648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84" w:rsidRDefault="00826484" w:rsidP="00E80FB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84" w:rsidRPr="00E35537" w:rsidRDefault="00826484" w:rsidP="00E35537">
      <w:pPr>
        <w:sectPr w:rsidR="00826484" w:rsidRPr="00E35537" w:rsidSect="0082648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90273" w:rsidRPr="00AB48B8" w:rsidRDefault="00F4714D" w:rsidP="00060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B8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p w:rsidR="00F4714D" w:rsidRPr="00F4714D" w:rsidRDefault="00F4714D" w:rsidP="00F4714D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714D">
        <w:rPr>
          <w:rFonts w:ascii="Times New Roman" w:hAnsi="Times New Roman" w:cs="Times New Roman"/>
          <w:sz w:val="24"/>
          <w:szCs w:val="24"/>
        </w:rPr>
        <w:t>Организационный этап урока</w:t>
      </w:r>
      <w:r w:rsidR="00090273">
        <w:rPr>
          <w:rFonts w:ascii="Times New Roman" w:hAnsi="Times New Roman" w:cs="Times New Roman"/>
          <w:sz w:val="24"/>
          <w:szCs w:val="24"/>
        </w:rPr>
        <w:t xml:space="preserve"> </w:t>
      </w:r>
      <w:r w:rsidRPr="00F4714D">
        <w:rPr>
          <w:rFonts w:ascii="Times New Roman" w:hAnsi="Times New Roman" w:cs="Times New Roman"/>
          <w:sz w:val="24"/>
          <w:szCs w:val="24"/>
        </w:rPr>
        <w:t>(преподаватель приветствует студентов)</w:t>
      </w:r>
    </w:p>
    <w:p w:rsidR="00F4714D" w:rsidRPr="00F4714D" w:rsidRDefault="00F4714D" w:rsidP="002E54F9">
      <w:pPr>
        <w:pStyle w:val="a7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714D">
        <w:rPr>
          <w:rFonts w:ascii="Times New Roman" w:hAnsi="Times New Roman" w:cs="Times New Roman"/>
          <w:sz w:val="24"/>
          <w:szCs w:val="24"/>
        </w:rPr>
        <w:t>Проверка теоретических знаний по теме: «Методы обследования в акушерстве и гинекологии»</w:t>
      </w:r>
    </w:p>
    <w:p w:rsidR="00F4714D" w:rsidRPr="00F4714D" w:rsidRDefault="00F4714D" w:rsidP="002E54F9">
      <w:pPr>
        <w:tabs>
          <w:tab w:val="left" w:pos="5091"/>
        </w:tabs>
        <w:spacing w:before="117" w:after="0" w:line="360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F4714D">
        <w:rPr>
          <w:rFonts w:ascii="Times New Roman" w:hAnsi="Times New Roman" w:cs="Times New Roman"/>
          <w:sz w:val="24"/>
          <w:szCs w:val="24"/>
        </w:rPr>
        <w:t>Студенты в дневниках обозначают тему.</w:t>
      </w:r>
      <w:r w:rsidRPr="00F4714D">
        <w:rPr>
          <w:rFonts w:ascii="Times New Roman" w:hAnsi="Times New Roman" w:cs="Times New Roman"/>
          <w:sz w:val="24"/>
          <w:szCs w:val="24"/>
        </w:rPr>
        <w:tab/>
      </w:r>
    </w:p>
    <w:p w:rsidR="002E54F9" w:rsidRDefault="00F4714D" w:rsidP="002E54F9">
      <w:pPr>
        <w:tabs>
          <w:tab w:val="left" w:pos="5091"/>
        </w:tabs>
        <w:spacing w:after="0" w:line="360" w:lineRule="auto"/>
        <w:ind w:right="12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ED1950">
        <w:rPr>
          <w:rStyle w:val="c1"/>
          <w:rFonts w:ascii="Times New Roman" w:hAnsi="Times New Roman" w:cs="Times New Roman"/>
          <w:b/>
          <w:sz w:val="24"/>
          <w:szCs w:val="24"/>
        </w:rPr>
        <w:t>Фронтальный опрос</w:t>
      </w:r>
      <w:r w:rsidR="002E54F9">
        <w:rPr>
          <w:rStyle w:val="c1"/>
          <w:rFonts w:ascii="Times New Roman" w:hAnsi="Times New Roman" w:cs="Times New Roman"/>
          <w:b/>
          <w:sz w:val="24"/>
          <w:szCs w:val="24"/>
        </w:rPr>
        <w:t>, собеседование</w:t>
      </w:r>
    </w:p>
    <w:p w:rsidR="00F4714D" w:rsidRPr="002E54F9" w:rsidRDefault="00F4714D" w:rsidP="002E54F9">
      <w:pPr>
        <w:tabs>
          <w:tab w:val="left" w:pos="5091"/>
        </w:tabs>
        <w:spacing w:after="0" w:line="360" w:lineRule="auto"/>
        <w:ind w:right="12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923E21">
        <w:rPr>
          <w:rStyle w:val="c1"/>
          <w:i/>
          <w:color w:val="000000"/>
          <w:sz w:val="24"/>
          <w:szCs w:val="24"/>
        </w:rPr>
        <w:t xml:space="preserve">Время фронтального опроса – </w:t>
      </w:r>
      <w:r w:rsidR="00ED1950" w:rsidRPr="00923E21">
        <w:rPr>
          <w:rStyle w:val="c1"/>
          <w:i/>
          <w:color w:val="000000"/>
          <w:sz w:val="24"/>
          <w:szCs w:val="24"/>
        </w:rPr>
        <w:t>35</w:t>
      </w:r>
      <w:r w:rsidRPr="00923E21">
        <w:rPr>
          <w:rStyle w:val="c1"/>
          <w:i/>
          <w:color w:val="000000"/>
          <w:sz w:val="24"/>
          <w:szCs w:val="24"/>
        </w:rPr>
        <w:t xml:space="preserve"> минут.</w:t>
      </w:r>
    </w:p>
    <w:p w:rsidR="00ED1950" w:rsidRPr="00923E21" w:rsidRDefault="00ED1950" w:rsidP="002E54F9">
      <w:pPr>
        <w:pStyle w:val="c67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923E21">
        <w:rPr>
          <w:rStyle w:val="c27"/>
          <w:i/>
          <w:iCs/>
          <w:color w:val="000000"/>
        </w:rPr>
        <w:t>Каждому студенту по цепочке задается вопрос.</w:t>
      </w:r>
    </w:p>
    <w:p w:rsidR="00ED1950" w:rsidRPr="00923E21" w:rsidRDefault="00ED1950" w:rsidP="002E54F9">
      <w:pPr>
        <w:pStyle w:val="c67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923E21">
        <w:rPr>
          <w:rStyle w:val="c27"/>
          <w:i/>
          <w:iCs/>
          <w:color w:val="000000"/>
        </w:rPr>
        <w:t>Время на обдумывание минимальное.</w:t>
      </w:r>
    </w:p>
    <w:p w:rsidR="00ED1950" w:rsidRPr="00923E21" w:rsidRDefault="00ED1950" w:rsidP="002E54F9">
      <w:pPr>
        <w:pStyle w:val="c67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923E21">
        <w:rPr>
          <w:rStyle w:val="c11"/>
          <w:i/>
          <w:iCs/>
          <w:color w:val="000000"/>
        </w:rPr>
        <w:t>Правильный ответ на вопрос оценивается в 1 балл.</w:t>
      </w:r>
    </w:p>
    <w:p w:rsidR="00ED1950" w:rsidRDefault="00ED1950" w:rsidP="002E54F9">
      <w:pPr>
        <w:pStyle w:val="c14"/>
        <w:shd w:val="clear" w:color="auto" w:fill="FFFFFF"/>
        <w:spacing w:before="0" w:beforeAutospacing="0" w:after="0" w:afterAutospacing="0" w:line="360" w:lineRule="auto"/>
        <w:ind w:left="36"/>
        <w:rPr>
          <w:rStyle w:val="c27"/>
          <w:i/>
          <w:iCs/>
          <w:color w:val="000000"/>
        </w:rPr>
      </w:pPr>
      <w:r w:rsidRPr="00923E21">
        <w:rPr>
          <w:rStyle w:val="c27"/>
          <w:i/>
          <w:iCs/>
          <w:color w:val="000000"/>
        </w:rPr>
        <w:t>При затруднении с ответом отвечать будет студент, первый поднявший руку (за дополнительный ответ – поощрительный балл).</w:t>
      </w:r>
    </w:p>
    <w:p w:rsidR="00BC23DF" w:rsidRPr="00BC23DF" w:rsidRDefault="00BC23DF" w:rsidP="002E54F9">
      <w:pPr>
        <w:pStyle w:val="c14"/>
        <w:shd w:val="clear" w:color="auto" w:fill="FFFFFF"/>
        <w:spacing w:before="0" w:beforeAutospacing="0" w:after="0" w:afterAutospacing="0" w:line="360" w:lineRule="auto"/>
        <w:ind w:left="36"/>
        <w:rPr>
          <w:color w:val="000000"/>
        </w:rPr>
      </w:pPr>
      <w:r w:rsidRPr="00BC23DF">
        <w:rPr>
          <w:rStyle w:val="c27"/>
          <w:iCs/>
          <w:color w:val="000000"/>
        </w:rPr>
        <w:t xml:space="preserve">       1.Что такое беременность?</w:t>
      </w:r>
    </w:p>
    <w:p w:rsidR="00F4714D" w:rsidRDefault="00BC23DF" w:rsidP="002E54F9">
      <w:pPr>
        <w:pStyle w:val="c5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2</w:t>
      </w:r>
      <w:r w:rsidR="00F4714D">
        <w:rPr>
          <w:rStyle w:val="c1"/>
          <w:color w:val="000000"/>
        </w:rPr>
        <w:t>. Какому сроку беременности соответствует высота дна матки на уровне пупка (22 – 24 см выше лона)?</w:t>
      </w:r>
    </w:p>
    <w:p w:rsidR="00F4714D" w:rsidRDefault="00BC23DF" w:rsidP="002E54F9">
      <w:pPr>
        <w:pStyle w:val="c5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3</w:t>
      </w:r>
      <w:r w:rsidR="00F4714D">
        <w:rPr>
          <w:rStyle w:val="c1"/>
          <w:color w:val="000000"/>
        </w:rPr>
        <w:t>. Признак беременности, обнаруживаемый при осмотре стенок влагалища и шейки матки с помощью влагалищных зеркал –</w:t>
      </w:r>
    </w:p>
    <w:p w:rsidR="00F4714D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4</w:t>
      </w:r>
      <w:r w:rsidR="00F4714D">
        <w:rPr>
          <w:rStyle w:val="c1"/>
          <w:color w:val="000000"/>
        </w:rPr>
        <w:t>. Как определить предполагаемый срок родов по последней менструации?</w:t>
      </w:r>
    </w:p>
    <w:p w:rsidR="00F4714D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5</w:t>
      </w:r>
      <w:r w:rsidR="00F4714D">
        <w:rPr>
          <w:rStyle w:val="c1"/>
          <w:color w:val="000000"/>
        </w:rPr>
        <w:t>. Виды положений плода в полости матки?</w:t>
      </w:r>
    </w:p>
    <w:p w:rsidR="00F4714D" w:rsidRDefault="00BC23DF" w:rsidP="002E54F9">
      <w:pPr>
        <w:pStyle w:val="c5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6</w:t>
      </w:r>
      <w:r w:rsidR="00F4714D">
        <w:rPr>
          <w:rStyle w:val="c1"/>
          <w:color w:val="000000"/>
        </w:rPr>
        <w:t>. Сколько приемов наружного акушерского исследования по Леопольду?</w:t>
      </w:r>
    </w:p>
    <w:p w:rsidR="00F4714D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7</w:t>
      </w:r>
      <w:r w:rsidR="00F4714D">
        <w:rPr>
          <w:rStyle w:val="c1"/>
          <w:color w:val="000000"/>
        </w:rPr>
        <w:t>. Что определяем I-м приемом Леопольда?</w:t>
      </w:r>
    </w:p>
    <w:p w:rsidR="00F4714D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8</w:t>
      </w:r>
      <w:r w:rsidR="00F4714D">
        <w:rPr>
          <w:rStyle w:val="c1"/>
          <w:color w:val="000000"/>
        </w:rPr>
        <w:t>. Что определяем II приемом Леопольда?</w:t>
      </w:r>
    </w:p>
    <w:p w:rsidR="00F4714D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9</w:t>
      </w:r>
      <w:r w:rsidR="00F4714D">
        <w:rPr>
          <w:rStyle w:val="c1"/>
          <w:color w:val="000000"/>
        </w:rPr>
        <w:t>. Что определяем III приемом Леопольда?</w:t>
      </w:r>
    </w:p>
    <w:p w:rsidR="00F4714D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18"/>
          <w:szCs w:val="18"/>
        </w:rPr>
      </w:pPr>
      <w:r w:rsidRPr="00BC23DF">
        <w:rPr>
          <w:rStyle w:val="c1"/>
          <w:color w:val="000000"/>
        </w:rPr>
        <w:t>10</w:t>
      </w:r>
      <w:r w:rsidR="00F4714D">
        <w:rPr>
          <w:rStyle w:val="c1"/>
          <w:color w:val="000000"/>
        </w:rPr>
        <w:t>. Самый распространенный аппаратный метод исследования, позволяющий диагностировать беременность и аномалии у плода – это…</w:t>
      </w:r>
    </w:p>
    <w:p w:rsidR="00ED1950" w:rsidRDefault="00BC23DF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rPr>
          <w:rStyle w:val="c1"/>
          <w:color w:val="000000"/>
        </w:rPr>
      </w:pPr>
      <w:r>
        <w:rPr>
          <w:rStyle w:val="c1"/>
          <w:color w:val="000000"/>
        </w:rPr>
        <w:t>1</w:t>
      </w:r>
      <w:r w:rsidRPr="00BC23DF">
        <w:rPr>
          <w:rStyle w:val="c1"/>
          <w:color w:val="000000"/>
        </w:rPr>
        <w:t>1</w:t>
      </w:r>
      <w:r w:rsidR="00F4714D">
        <w:rPr>
          <w:rStyle w:val="c1"/>
          <w:color w:val="000000"/>
        </w:rPr>
        <w:t>. С какого срока беременности можно выслушивать сердцебиение плода акушерским стетоскопом?</w:t>
      </w:r>
    </w:p>
    <w:p w:rsidR="002E54F9" w:rsidRDefault="002E54F9" w:rsidP="00BC23DF">
      <w:pPr>
        <w:pStyle w:val="c65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</w:p>
    <w:p w:rsidR="00923E21" w:rsidRDefault="00923E21" w:rsidP="00923E21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3E2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Вопросы для собеседования по теме «Физиологические изменения в организме женщины в связи с беременностью. Диагностика беременности».</w:t>
      </w:r>
    </w:p>
    <w:p w:rsidR="00923E21" w:rsidRDefault="00923E21" w:rsidP="00923E21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923E21" w:rsidRPr="00923E21" w:rsidRDefault="00923E21" w:rsidP="002E54F9">
      <w:pPr>
        <w:pStyle w:val="c67"/>
        <w:shd w:val="clear" w:color="auto" w:fill="FFFFFF"/>
        <w:spacing w:before="0" w:beforeAutospacing="0" w:after="0" w:afterAutospacing="0" w:line="360" w:lineRule="auto"/>
        <w:ind w:left="-58" w:firstLine="710"/>
        <w:jc w:val="both"/>
        <w:rPr>
          <w:i/>
          <w:color w:val="000000"/>
          <w:sz w:val="18"/>
          <w:szCs w:val="18"/>
        </w:rPr>
      </w:pPr>
      <w:r w:rsidRPr="00923E21">
        <w:rPr>
          <w:rStyle w:val="c27"/>
          <w:i/>
          <w:iCs/>
          <w:color w:val="000000"/>
        </w:rPr>
        <w:t>Собеседование проводится для определения уровня понимания и усвоения материала.</w:t>
      </w:r>
    </w:p>
    <w:p w:rsidR="00923E21" w:rsidRDefault="00923E21" w:rsidP="002E54F9">
      <w:pPr>
        <w:pStyle w:val="c67"/>
        <w:shd w:val="clear" w:color="auto" w:fill="FFFFFF"/>
        <w:spacing w:before="0" w:beforeAutospacing="0" w:after="0" w:afterAutospacing="0" w:line="360" w:lineRule="auto"/>
        <w:ind w:left="-58" w:firstLine="710"/>
        <w:jc w:val="both"/>
        <w:rPr>
          <w:color w:val="000000"/>
          <w:sz w:val="18"/>
          <w:szCs w:val="18"/>
        </w:rPr>
      </w:pPr>
      <w:r w:rsidRPr="00923E21">
        <w:rPr>
          <w:rStyle w:val="c27"/>
          <w:i/>
          <w:iCs/>
          <w:color w:val="000000"/>
        </w:rPr>
        <w:t>Студентам задаются вопросы на которые они отвечают друг за другом по цепочке, начиная с того, на кого укажет преподаватель</w:t>
      </w:r>
      <w:r>
        <w:rPr>
          <w:rStyle w:val="c27"/>
          <w:i/>
          <w:iCs/>
          <w:color w:val="000000"/>
        </w:rPr>
        <w:t>.</w:t>
      </w:r>
    </w:p>
    <w:p w:rsidR="00923E21" w:rsidRDefault="00923E21" w:rsidP="002E54F9">
      <w:pPr>
        <w:pStyle w:val="c67"/>
        <w:shd w:val="clear" w:color="auto" w:fill="FFFFFF"/>
        <w:spacing w:before="0" w:beforeAutospacing="0" w:after="0" w:afterAutospacing="0" w:line="360" w:lineRule="auto"/>
        <w:ind w:left="-58" w:firstLine="710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Время на обдумывание минимальное.</w:t>
      </w:r>
    </w:p>
    <w:p w:rsidR="00923E21" w:rsidRPr="002E54F9" w:rsidRDefault="00923E21" w:rsidP="002E54F9">
      <w:pPr>
        <w:pStyle w:val="c1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Время на ответ не более 2 минут.</w:t>
      </w:r>
    </w:p>
    <w:p w:rsidR="00ED1950" w:rsidRDefault="00923E21" w:rsidP="002E54F9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      </w:t>
      </w:r>
      <w:r w:rsidR="0001773D">
        <w:rPr>
          <w:rStyle w:val="c1"/>
          <w:color w:val="000000"/>
        </w:rPr>
        <w:t>12</w:t>
      </w:r>
      <w:r w:rsidR="00ED1950">
        <w:rPr>
          <w:rStyle w:val="c1"/>
          <w:color w:val="000000"/>
        </w:rPr>
        <w:t>. Какие изменения происходят со стороны нервной системы у беременной?</w:t>
      </w:r>
    </w:p>
    <w:p w:rsidR="00ED1950" w:rsidRDefault="00923E21" w:rsidP="002E54F9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lastRenderedPageBreak/>
        <w:t xml:space="preserve">            </w:t>
      </w:r>
      <w:r w:rsidR="0001773D">
        <w:rPr>
          <w:rStyle w:val="c1"/>
          <w:color w:val="000000"/>
        </w:rPr>
        <w:t>13</w:t>
      </w:r>
      <w:r w:rsidR="00ED1950">
        <w:rPr>
          <w:rStyle w:val="c1"/>
          <w:color w:val="000000"/>
        </w:rPr>
        <w:t>. Какие изменения происходят со стороны сердечно-сосудистой системы беременной?</w:t>
      </w:r>
    </w:p>
    <w:p w:rsidR="00ED1950" w:rsidRDefault="00ED1950" w:rsidP="002E54F9">
      <w:pPr>
        <w:pStyle w:val="c80"/>
        <w:shd w:val="clear" w:color="auto" w:fill="FFFFFF"/>
        <w:spacing w:before="0" w:beforeAutospacing="0" w:after="0" w:afterAutospacing="0" w:line="360" w:lineRule="auto"/>
        <w:ind w:firstLine="680"/>
        <w:rPr>
          <w:color w:val="000000"/>
          <w:sz w:val="18"/>
          <w:szCs w:val="18"/>
        </w:rPr>
      </w:pPr>
      <w:r>
        <w:rPr>
          <w:rStyle w:val="c1"/>
          <w:color w:val="000000"/>
        </w:rPr>
        <w:t>1</w:t>
      </w:r>
      <w:r w:rsidR="0001773D">
        <w:rPr>
          <w:rStyle w:val="c1"/>
          <w:color w:val="000000"/>
        </w:rPr>
        <w:t>4</w:t>
      </w:r>
      <w:r>
        <w:rPr>
          <w:rStyle w:val="c1"/>
          <w:color w:val="000000"/>
        </w:rPr>
        <w:t>. Какие изменения происходят со стороны органов дыхания при беременности?</w:t>
      </w:r>
    </w:p>
    <w:p w:rsidR="00ED1950" w:rsidRDefault="0001773D" w:rsidP="002E54F9">
      <w:pPr>
        <w:pStyle w:val="c3"/>
        <w:shd w:val="clear" w:color="auto" w:fill="FFFFFF"/>
        <w:spacing w:before="0" w:beforeAutospacing="0" w:after="0" w:afterAutospacing="0" w:line="360" w:lineRule="auto"/>
        <w:ind w:firstLine="680"/>
        <w:rPr>
          <w:color w:val="000000"/>
          <w:sz w:val="18"/>
          <w:szCs w:val="18"/>
        </w:rPr>
      </w:pPr>
      <w:r>
        <w:rPr>
          <w:rStyle w:val="c1"/>
          <w:color w:val="000000"/>
        </w:rPr>
        <w:t>15</w:t>
      </w:r>
      <w:r w:rsidR="00ED1950">
        <w:rPr>
          <w:rStyle w:val="c1"/>
          <w:color w:val="000000"/>
        </w:rPr>
        <w:t>. Какие изменения происходят со стороны органов пищеварительной системы?</w:t>
      </w:r>
    </w:p>
    <w:p w:rsidR="00ED1950" w:rsidRDefault="0001773D" w:rsidP="002E54F9">
      <w:pPr>
        <w:pStyle w:val="c1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16.</w:t>
      </w:r>
      <w:r w:rsidR="00ED1950">
        <w:rPr>
          <w:rStyle w:val="c1"/>
          <w:color w:val="000000"/>
        </w:rPr>
        <w:t xml:space="preserve"> Какие изменения происходят со стороны органов мочевыделительной системы беременной?</w:t>
      </w:r>
    </w:p>
    <w:p w:rsidR="00ED1950" w:rsidRDefault="0001773D" w:rsidP="002E54F9">
      <w:pPr>
        <w:pStyle w:val="c17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17</w:t>
      </w:r>
      <w:r w:rsidR="00ED1950">
        <w:rPr>
          <w:rStyle w:val="c1"/>
          <w:color w:val="000000"/>
        </w:rPr>
        <w:t>. Какие изменения происходят со стороны эндокринной и иммунной систем при беременности?</w:t>
      </w:r>
    </w:p>
    <w:p w:rsidR="00ED1950" w:rsidRDefault="0001773D" w:rsidP="002E54F9">
      <w:pPr>
        <w:pStyle w:val="c80"/>
        <w:shd w:val="clear" w:color="auto" w:fill="FFFFFF"/>
        <w:spacing w:before="0" w:beforeAutospacing="0" w:after="0" w:afterAutospacing="0" w:line="360" w:lineRule="auto"/>
        <w:ind w:firstLine="680"/>
        <w:rPr>
          <w:color w:val="000000"/>
          <w:sz w:val="18"/>
          <w:szCs w:val="18"/>
        </w:rPr>
      </w:pPr>
      <w:r>
        <w:rPr>
          <w:rStyle w:val="c1"/>
          <w:color w:val="000000"/>
        </w:rPr>
        <w:t>18</w:t>
      </w:r>
      <w:r w:rsidR="00ED1950">
        <w:rPr>
          <w:rStyle w:val="c1"/>
          <w:color w:val="000000"/>
        </w:rPr>
        <w:t>. Какие изменения происходят в половых органах женщины во время беременности?</w:t>
      </w:r>
    </w:p>
    <w:p w:rsidR="00ED1950" w:rsidRDefault="0001773D" w:rsidP="002E54F9">
      <w:pPr>
        <w:pStyle w:val="c80"/>
        <w:shd w:val="clear" w:color="auto" w:fill="FFFFFF"/>
        <w:spacing w:before="0" w:beforeAutospacing="0" w:after="0" w:afterAutospacing="0" w:line="360" w:lineRule="auto"/>
        <w:ind w:firstLine="680"/>
        <w:rPr>
          <w:color w:val="000000"/>
          <w:sz w:val="18"/>
          <w:szCs w:val="18"/>
        </w:rPr>
      </w:pPr>
      <w:r>
        <w:rPr>
          <w:rStyle w:val="c1"/>
          <w:color w:val="000000"/>
        </w:rPr>
        <w:t>19</w:t>
      </w:r>
      <w:r w:rsidR="00ED1950">
        <w:rPr>
          <w:rStyle w:val="c1"/>
          <w:color w:val="000000"/>
        </w:rPr>
        <w:t>. Сколько прибавляет женщина в весе при нормальной беременности чем обусловлена прибавка веса при беременности?</w:t>
      </w:r>
    </w:p>
    <w:p w:rsidR="00ED1950" w:rsidRDefault="00702F9C" w:rsidP="00C353A8">
      <w:pPr>
        <w:pStyle w:val="c28"/>
        <w:shd w:val="clear" w:color="auto" w:fill="FFFFFF"/>
        <w:spacing w:before="0" w:beforeAutospacing="0" w:after="0" w:afterAutospacing="0" w:line="360" w:lineRule="auto"/>
        <w:ind w:firstLine="680"/>
        <w:rPr>
          <w:rStyle w:val="c1"/>
          <w:color w:val="000000"/>
        </w:rPr>
      </w:pPr>
      <w:r>
        <w:rPr>
          <w:rStyle w:val="c1"/>
          <w:color w:val="000000"/>
        </w:rPr>
        <w:t>2</w:t>
      </w:r>
      <w:r w:rsidR="0001773D">
        <w:rPr>
          <w:rStyle w:val="c1"/>
          <w:color w:val="000000"/>
        </w:rPr>
        <w:t>0</w:t>
      </w:r>
      <w:r w:rsidR="00ED1950">
        <w:rPr>
          <w:rStyle w:val="c1"/>
          <w:color w:val="000000"/>
        </w:rPr>
        <w:t>. Какие существуют методы диагностики беременности?</w:t>
      </w:r>
    </w:p>
    <w:p w:rsidR="00C353A8" w:rsidRPr="00C353A8" w:rsidRDefault="00C353A8" w:rsidP="00C353A8">
      <w:pPr>
        <w:pStyle w:val="c28"/>
        <w:shd w:val="clear" w:color="auto" w:fill="FFFFFF"/>
        <w:spacing w:before="0" w:beforeAutospacing="0" w:after="0" w:afterAutospacing="0" w:line="360" w:lineRule="auto"/>
        <w:ind w:firstLine="680"/>
        <w:rPr>
          <w:rStyle w:val="c1"/>
          <w:color w:val="000000"/>
          <w:sz w:val="18"/>
          <w:szCs w:val="18"/>
        </w:rPr>
      </w:pPr>
    </w:p>
    <w:p w:rsidR="00ED1950" w:rsidRDefault="00090273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shadow/>
        </w:rPr>
      </w:pPr>
      <w:r w:rsidRPr="00090273">
        <w:rPr>
          <w:b/>
          <w:shadow/>
        </w:rPr>
        <w:t>Изучение новой темы</w:t>
      </w:r>
      <w:r>
        <w:rPr>
          <w:b/>
          <w:shadow/>
        </w:rPr>
        <w:t xml:space="preserve"> (1 этап)</w:t>
      </w:r>
    </w:p>
    <w:p w:rsidR="00090273" w:rsidRDefault="00090273" w:rsidP="002E54F9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shadow/>
        </w:rPr>
      </w:pPr>
    </w:p>
    <w:p w:rsidR="00090273" w:rsidRDefault="00090273" w:rsidP="002E54F9">
      <w:pPr>
        <w:pStyle w:val="a3"/>
        <w:spacing w:line="360" w:lineRule="auto"/>
        <w:jc w:val="both"/>
        <w:rPr>
          <w:b/>
          <w:shadow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П</w:t>
      </w:r>
      <w:r w:rsidRPr="00BF4AF0">
        <w:rPr>
          <w:rFonts w:ascii="Times New Roman" w:hAnsi="Times New Roman" w:cs="Times New Roman"/>
          <w:b/>
          <w:shadow/>
          <w:sz w:val="24"/>
          <w:szCs w:val="24"/>
        </w:rPr>
        <w:t xml:space="preserve">едагогический прием </w:t>
      </w:r>
      <w:r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r w:rsidRPr="00090273">
        <w:rPr>
          <w:rFonts w:ascii="Times New Roman" w:hAnsi="Times New Roman" w:cs="Times New Roman"/>
          <w:b/>
          <w:shadow/>
          <w:sz w:val="24"/>
          <w:szCs w:val="24"/>
        </w:rPr>
        <w:t>«Метапредметная задача»</w:t>
      </w:r>
      <w:r>
        <w:rPr>
          <w:b/>
          <w:shadow/>
        </w:rPr>
        <w:t xml:space="preserve"> </w:t>
      </w:r>
    </w:p>
    <w:p w:rsidR="00A0566E" w:rsidRPr="00A0566E" w:rsidRDefault="00A0566E" w:rsidP="002E54F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E1F2F">
        <w:rPr>
          <w:color w:val="000000"/>
        </w:rPr>
        <w:t>Для организ</w:t>
      </w:r>
      <w:r>
        <w:rPr>
          <w:color w:val="000000"/>
        </w:rPr>
        <w:t xml:space="preserve">ации работы преподаватель  </w:t>
      </w:r>
      <w:r w:rsidRPr="00CE1F2F">
        <w:rPr>
          <w:color w:val="000000"/>
        </w:rPr>
        <w:t xml:space="preserve"> </w:t>
      </w:r>
      <w:r>
        <w:rPr>
          <w:color w:val="000000"/>
        </w:rPr>
        <w:t xml:space="preserve">читает </w:t>
      </w:r>
      <w:r w:rsidRPr="00CE1F2F">
        <w:rPr>
          <w:color w:val="000000"/>
        </w:rPr>
        <w:t xml:space="preserve"> </w:t>
      </w:r>
      <w:r>
        <w:rPr>
          <w:color w:val="000000"/>
        </w:rPr>
        <w:t xml:space="preserve">ситуационную </w:t>
      </w:r>
      <w:r w:rsidRPr="00CE1F2F">
        <w:rPr>
          <w:color w:val="000000"/>
        </w:rPr>
        <w:t>задачу.</w:t>
      </w:r>
      <w:r w:rsidRPr="00A0566E">
        <w:rPr>
          <w:color w:val="000000"/>
        </w:rPr>
        <w:t xml:space="preserve"> </w:t>
      </w:r>
      <w:r w:rsidRPr="00CE1F2F">
        <w:rPr>
          <w:color w:val="000000"/>
        </w:rPr>
        <w:t>Студентам  даются условия задачи, над которой надо поразмышлять.</w:t>
      </w:r>
    </w:p>
    <w:p w:rsidR="00A0566E" w:rsidRPr="00A0566E" w:rsidRDefault="00A0566E" w:rsidP="00A0566E">
      <w:pPr>
        <w:pStyle w:val="a3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A0566E">
        <w:rPr>
          <w:rFonts w:ascii="Times New Roman" w:hAnsi="Times New Roman" w:cs="Times New Roman"/>
          <w:b/>
          <w:shadow/>
          <w:sz w:val="24"/>
          <w:szCs w:val="24"/>
        </w:rPr>
        <w:t>Ситуационная задача:</w:t>
      </w:r>
    </w:p>
    <w:p w:rsidR="00090273" w:rsidRPr="00A0566E" w:rsidRDefault="0043058C" w:rsidP="00A0566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90273" w:rsidRPr="00A0566E">
        <w:rPr>
          <w:rFonts w:ascii="Times New Roman" w:hAnsi="Times New Roman" w:cs="Times New Roman"/>
          <w:color w:val="000000"/>
          <w:sz w:val="24"/>
          <w:szCs w:val="24"/>
        </w:rPr>
        <w:t>Пациентка Е. Н. 22 лет, обратилась на ФАП к фельдшеру 3 июля.</w:t>
      </w:r>
    </w:p>
    <w:p w:rsidR="00090273" w:rsidRPr="00A0566E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Жалобы на отсутствие менструации, тошноту по утрам, отвращение к запахам.</w:t>
      </w:r>
    </w:p>
    <w:p w:rsidR="00090273" w:rsidRPr="00A0566E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Анамнез: Последняя менструация была 8 мая. Менструации с 12 лет регулярные, через 27 - 28 дней, по 3 - 4 дня, умеренные, безболезненные.</w:t>
      </w:r>
    </w:p>
    <w:p w:rsidR="0043058C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Объективно: общее состояние удовлетворительное А</w:t>
      </w:r>
      <w:r w:rsidR="0043058C">
        <w:rPr>
          <w:color w:val="000000"/>
        </w:rPr>
        <w:t>Д -110\ 80 мм рт. ст.</w:t>
      </w:r>
      <w:r w:rsidRPr="00A0566E">
        <w:rPr>
          <w:color w:val="000000"/>
        </w:rPr>
        <w:t xml:space="preserve"> </w:t>
      </w:r>
    </w:p>
    <w:p w:rsidR="00090273" w:rsidRPr="00A0566E" w:rsidRDefault="0043058C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</w:t>
      </w:r>
      <w:r w:rsidR="00090273" w:rsidRPr="00A0566E">
        <w:rPr>
          <w:color w:val="000000"/>
        </w:rPr>
        <w:t>Со стороны внутренних органов патологических изменений не обнаружено. При осмотре влагалищными зеркалами: слизистая оболочка влагалища и шейки матки синюшная. Бимануальное исследование: наружные половые органы развиты правильно, влагалище узкое, матка в антефлексио-верзио, увеличена до размеров гусиного яйца, мягковатой консистенции, но во время исследования становится плотной, придатки без изменений, выделения светлые.</w:t>
      </w:r>
    </w:p>
    <w:p w:rsidR="00090273" w:rsidRPr="0043058C" w:rsidRDefault="00090273" w:rsidP="00090273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3058C">
        <w:rPr>
          <w:rFonts w:ascii="Times New Roman" w:hAnsi="Times New Roman" w:cs="Times New Roman"/>
          <w:bCs w:val="0"/>
          <w:color w:val="000000"/>
          <w:sz w:val="24"/>
          <w:szCs w:val="24"/>
        </w:rPr>
        <w:t>Задания</w:t>
      </w:r>
    </w:p>
    <w:p w:rsidR="00090273" w:rsidRPr="00A0566E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1. Выявите проблемы женщины.</w:t>
      </w:r>
    </w:p>
    <w:p w:rsidR="00090273" w:rsidRPr="00A0566E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2. Сформулируйте диагноз и обоснуйте его.</w:t>
      </w:r>
    </w:p>
    <w:p w:rsidR="00090273" w:rsidRPr="00A0566E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3. Перечислите дополнительные методы диагностики беременности.</w:t>
      </w:r>
    </w:p>
    <w:p w:rsidR="00090273" w:rsidRDefault="00090273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A0566E">
        <w:rPr>
          <w:color w:val="000000"/>
        </w:rPr>
        <w:t>4. Определите срок беременности и предполагаемый срок родов.</w:t>
      </w:r>
    </w:p>
    <w:p w:rsidR="0043058C" w:rsidRPr="00A0566E" w:rsidRDefault="0043058C" w:rsidP="00A0566E">
      <w:pPr>
        <w:pStyle w:val="a5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5. Какие изменения в половых органов при бимануальном исследовании указывают на берменность.</w:t>
      </w:r>
    </w:p>
    <w:p w:rsidR="0072010B" w:rsidRDefault="0072010B" w:rsidP="00060F2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058C" w:rsidRDefault="0043058C" w:rsidP="0043058C">
      <w:pPr>
        <w:pStyle w:val="a3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9B5273">
        <w:rPr>
          <w:rFonts w:ascii="Times New Roman" w:hAnsi="Times New Roman" w:cs="Times New Roman"/>
          <w:b/>
          <w:shadow/>
          <w:sz w:val="24"/>
          <w:szCs w:val="24"/>
        </w:rPr>
        <w:t>Изложение нового материала</w:t>
      </w:r>
      <w:r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9B5273">
        <w:rPr>
          <w:rFonts w:ascii="Times New Roman" w:hAnsi="Times New Roman" w:cs="Times New Roman"/>
          <w:shadow/>
          <w:sz w:val="24"/>
          <w:szCs w:val="24"/>
        </w:rPr>
        <w:t>(</w:t>
      </w:r>
      <w:r w:rsidR="009B5273">
        <w:rPr>
          <w:rFonts w:ascii="Times New Roman" w:hAnsi="Times New Roman" w:cs="Times New Roman"/>
          <w:b/>
          <w:shadow/>
          <w:sz w:val="24"/>
          <w:szCs w:val="24"/>
        </w:rPr>
        <w:t>2 этап)</w:t>
      </w:r>
      <w:r w:rsidR="00060F26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</w:p>
    <w:p w:rsidR="00090273" w:rsidRPr="0043058C" w:rsidRDefault="0043058C" w:rsidP="0043058C">
      <w:pPr>
        <w:pStyle w:val="a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AB48B8">
        <w:rPr>
          <w:rFonts w:ascii="Times New Roman" w:hAnsi="Times New Roman" w:cs="Times New Roman"/>
          <w:b/>
          <w:shadow/>
          <w:sz w:val="24"/>
          <w:szCs w:val="24"/>
        </w:rPr>
        <w:t>прием «</w:t>
      </w:r>
      <w:r>
        <w:rPr>
          <w:rFonts w:ascii="Times New Roman" w:hAnsi="Times New Roman" w:cs="Times New Roman"/>
          <w:b/>
          <w:shadow/>
          <w:sz w:val="24"/>
          <w:szCs w:val="24"/>
        </w:rPr>
        <w:t>Мастер-класс</w:t>
      </w:r>
      <w:r w:rsidRPr="00AB48B8">
        <w:rPr>
          <w:rFonts w:ascii="Times New Roman" w:hAnsi="Times New Roman" w:cs="Times New Roman"/>
          <w:b/>
          <w:shadow/>
          <w:sz w:val="24"/>
          <w:szCs w:val="24"/>
        </w:rPr>
        <w:t>»</w:t>
      </w:r>
    </w:p>
    <w:p w:rsidR="0043058C" w:rsidRDefault="0043058C" w:rsidP="00430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52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Демонстрируе</w:t>
      </w:r>
      <w:r w:rsidR="009B527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субъективные и объективные методы обследования. </w:t>
      </w:r>
    </w:p>
    <w:p w:rsidR="0043058C" w:rsidRDefault="0043058C" w:rsidP="00430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0F2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Методику сбора анамнеза, подсчет срока беременности и предполагаемой даты родов и методов обследования гинекологических больных (осмотр, взятие мазка на цитологическое исследование, обучение проведения акушерского обследования беременной женщины, роженицы.  </w:t>
      </w:r>
    </w:p>
    <w:p w:rsidR="0043058C" w:rsidRDefault="0043058C" w:rsidP="00430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0F2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Отработка приемов наружного и внутреннего акушерского исследования на фантомах и муляжах.</w:t>
      </w:r>
    </w:p>
    <w:p w:rsidR="009B5273" w:rsidRPr="009B5273" w:rsidRDefault="00F46FE0" w:rsidP="009B52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Студенты  внимательно смотрят  за действиями преподавателя и повторяют отработку практических приемов отрабатывают  приемов наружного и внутреннего акушерского исследования на фантомах и муляжах.</w:t>
      </w:r>
    </w:p>
    <w:p w:rsidR="00F46FE0" w:rsidRDefault="00F46FE0" w:rsidP="009B5273">
      <w:pPr>
        <w:pStyle w:val="a3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AB48B8">
        <w:rPr>
          <w:rFonts w:ascii="Times New Roman" w:hAnsi="Times New Roman" w:cs="Times New Roman"/>
          <w:b/>
          <w:shadow/>
          <w:sz w:val="24"/>
          <w:szCs w:val="24"/>
        </w:rPr>
        <w:t xml:space="preserve">Педагогический прием </w:t>
      </w:r>
      <w:r w:rsidRPr="00F46FE0">
        <w:rPr>
          <w:rFonts w:ascii="Times New Roman" w:hAnsi="Times New Roman" w:cs="Times New Roman"/>
          <w:shadow/>
          <w:sz w:val="24"/>
          <w:szCs w:val="24"/>
        </w:rPr>
        <w:t>«</w:t>
      </w:r>
      <w:r w:rsidRPr="00F46FE0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Зарядка</w:t>
      </w:r>
      <w:r w:rsidRPr="00F46FE0">
        <w:rPr>
          <w:rFonts w:ascii="Times New Roman" w:hAnsi="Times New Roman" w:cs="Times New Roman"/>
          <w:shadow/>
          <w:sz w:val="24"/>
          <w:szCs w:val="24"/>
        </w:rPr>
        <w:t>»</w:t>
      </w:r>
    </w:p>
    <w:p w:rsidR="00F46FE0" w:rsidRDefault="00F46FE0" w:rsidP="009B52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Отработка приемов наружного и внутреннего акушерского исследования на фантомах и муляжах.</w:t>
      </w:r>
    </w:p>
    <w:p w:rsidR="00F46FE0" w:rsidRDefault="00F46FE0" w:rsidP="00B674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0F26">
        <w:rPr>
          <w:rFonts w:ascii="Times New Roman" w:hAnsi="Times New Roman" w:cs="Times New Roman"/>
          <w:sz w:val="24"/>
          <w:szCs w:val="24"/>
        </w:rPr>
        <w:t xml:space="preserve">   </w:t>
      </w:r>
      <w:r w:rsidRPr="00AB48B8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раздает студентам муляжи костей таза. Показывает точки измерения таза женщины тазомером (Пельвиометрия).  </w:t>
      </w:r>
    </w:p>
    <w:p w:rsidR="00090273" w:rsidRPr="00B67448" w:rsidRDefault="00F46FE0" w:rsidP="00B6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Студенты </w:t>
      </w:r>
      <w:r w:rsidR="0006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 с педагогом отыскиваю искомые точки. Затем педагог предлагает студентам встать. И по команде студенты отыскивают искомые точки</w:t>
      </w:r>
      <w:r w:rsidR="009B5273" w:rsidRPr="009B5273">
        <w:rPr>
          <w:rFonts w:ascii="Times New Roman" w:hAnsi="Times New Roman" w:cs="Times New Roman"/>
          <w:sz w:val="24"/>
          <w:szCs w:val="24"/>
        </w:rPr>
        <w:t xml:space="preserve"> </w:t>
      </w:r>
      <w:r w:rsidR="009B5273">
        <w:rPr>
          <w:rFonts w:ascii="Times New Roman" w:hAnsi="Times New Roman" w:cs="Times New Roman"/>
          <w:sz w:val="24"/>
          <w:szCs w:val="24"/>
        </w:rPr>
        <w:t>у себя</w:t>
      </w:r>
      <w:r>
        <w:rPr>
          <w:rFonts w:ascii="Times New Roman" w:hAnsi="Times New Roman" w:cs="Times New Roman"/>
          <w:sz w:val="24"/>
          <w:szCs w:val="24"/>
        </w:rPr>
        <w:t xml:space="preserve"> вместе с преподавателем одновременно повторяя названия размеров таза и их цифровые нормы.</w:t>
      </w:r>
    </w:p>
    <w:p w:rsidR="00FF4E3F" w:rsidRDefault="00FF4E3F" w:rsidP="00B674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студентов.</w:t>
      </w:r>
      <w:r w:rsidR="00060F26" w:rsidRPr="00060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F26">
        <w:rPr>
          <w:rFonts w:ascii="Times New Roman" w:hAnsi="Times New Roman" w:cs="Times New Roman"/>
          <w:b/>
          <w:sz w:val="24"/>
          <w:szCs w:val="24"/>
        </w:rPr>
        <w:t>3 Этап.</w:t>
      </w:r>
    </w:p>
    <w:p w:rsidR="00090273" w:rsidRDefault="00090273" w:rsidP="00B674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E3F" w:rsidRDefault="00FF4E3F" w:rsidP="00FF4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Студентам раздаются акушерские  фантомы, муляжи костей таза, тазомер, сантиметровая лента,</w:t>
      </w:r>
    </w:p>
    <w:p w:rsidR="00FF4E3F" w:rsidRPr="00AB48B8" w:rsidRDefault="00FF4E3F" w:rsidP="00FF4E3F">
      <w:pPr>
        <w:spacing w:after="0" w:line="36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акушерский стетоскоп. Студенты </w:t>
      </w:r>
      <w:r w:rsidRPr="00FF4E3F">
        <w:rPr>
          <w:rFonts w:ascii="Times New Roman" w:hAnsi="Times New Roman" w:cs="Times New Roman"/>
          <w:sz w:val="24"/>
          <w:szCs w:val="24"/>
        </w:rPr>
        <w:t xml:space="preserve"> </w:t>
      </w:r>
      <w:r w:rsidRPr="00AB48B8">
        <w:rPr>
          <w:rFonts w:ascii="Times New Roman" w:hAnsi="Times New Roman" w:cs="Times New Roman"/>
          <w:sz w:val="24"/>
          <w:szCs w:val="24"/>
        </w:rPr>
        <w:t>закрепляют полученные практические навыки и умения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0273" w:rsidRPr="00B67448" w:rsidRDefault="00FF4E3F" w:rsidP="00B67448">
      <w:pPr>
        <w:spacing w:after="0" w:line="36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письменно решают ситуационные задачи, заполняют документацию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17B" w:rsidRDefault="002E54F9" w:rsidP="00B67448">
      <w:pPr>
        <w:pStyle w:val="a3"/>
        <w:ind w:left="360"/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B67448">
        <w:rPr>
          <w:rFonts w:ascii="Times New Roman" w:hAnsi="Times New Roman" w:cs="Times New Roman"/>
          <w:b/>
          <w:shadow/>
          <w:sz w:val="24"/>
          <w:szCs w:val="24"/>
        </w:rPr>
        <w:t>Закрепление нового изученного материала</w:t>
      </w:r>
      <w:r w:rsidR="00B67448">
        <w:rPr>
          <w:rFonts w:ascii="Times New Roman" w:hAnsi="Times New Roman" w:cs="Times New Roman"/>
          <w:b/>
          <w:shadow/>
          <w:sz w:val="24"/>
          <w:szCs w:val="24"/>
        </w:rPr>
        <w:t>.</w:t>
      </w:r>
      <w:r w:rsidRPr="00AB48B8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B67448">
        <w:rPr>
          <w:rFonts w:ascii="Times New Roman" w:hAnsi="Times New Roman" w:cs="Times New Roman"/>
          <w:b/>
          <w:sz w:val="24"/>
          <w:szCs w:val="24"/>
        </w:rPr>
        <w:t>4 Этап.</w:t>
      </w:r>
    </w:p>
    <w:p w:rsidR="002E54F9" w:rsidRPr="0004217B" w:rsidRDefault="0004217B" w:rsidP="0004217B">
      <w:pPr>
        <w:pStyle w:val="a3"/>
        <w:ind w:left="360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FC4D54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Контекстное обучение</w:t>
      </w:r>
      <w:r w:rsidRPr="00FC4D54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hadow/>
          <w:sz w:val="24"/>
          <w:szCs w:val="24"/>
        </w:rPr>
        <w:t>«</w:t>
      </w:r>
      <w:r w:rsidRPr="00AB48B8">
        <w:rPr>
          <w:rFonts w:ascii="Times New Roman" w:hAnsi="Times New Roman" w:cs="Times New Roman"/>
          <w:b/>
          <w:shadow/>
          <w:sz w:val="24"/>
          <w:szCs w:val="24"/>
        </w:rPr>
        <w:t>Метод контрольных вопросов</w:t>
      </w:r>
      <w:r>
        <w:rPr>
          <w:rFonts w:ascii="Times New Roman" w:hAnsi="Times New Roman" w:cs="Times New Roman"/>
          <w:b/>
          <w:shadow/>
          <w:sz w:val="24"/>
          <w:szCs w:val="24"/>
        </w:rPr>
        <w:t xml:space="preserve"> (Ты – мне, я -тебе)»</w:t>
      </w:r>
    </w:p>
    <w:p w:rsidR="0072010B" w:rsidRDefault="0004217B" w:rsidP="00FA1B90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2E54F9" w:rsidRPr="00FC4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 готовит для студентов раздельные  карточки с вопросами и ответами. Раздает в равных количествах между студентами в хаотичном порядке.</w:t>
      </w:r>
      <w:r w:rsidRPr="0004217B">
        <w:rPr>
          <w:rFonts w:ascii="Times New Roman" w:hAnsi="Times New Roman" w:cs="Times New Roman"/>
          <w:sz w:val="24"/>
          <w:szCs w:val="24"/>
        </w:rPr>
        <w:t xml:space="preserve"> </w:t>
      </w:r>
      <w:r w:rsidRPr="00FC4D54">
        <w:rPr>
          <w:rFonts w:ascii="Times New Roman" w:hAnsi="Times New Roman" w:cs="Times New Roman"/>
          <w:sz w:val="24"/>
          <w:szCs w:val="24"/>
        </w:rPr>
        <w:t xml:space="preserve">Студенты </w:t>
      </w:r>
      <w:r>
        <w:rPr>
          <w:rFonts w:ascii="Times New Roman" w:hAnsi="Times New Roman" w:cs="Times New Roman"/>
          <w:sz w:val="24"/>
          <w:szCs w:val="24"/>
        </w:rPr>
        <w:t xml:space="preserve"> по очереди читают вопросы с карточек, а другие </w:t>
      </w:r>
      <w:r w:rsidRPr="00FC4D54">
        <w:rPr>
          <w:rFonts w:ascii="Times New Roman" w:hAnsi="Times New Roman" w:cs="Times New Roman"/>
          <w:sz w:val="24"/>
          <w:szCs w:val="24"/>
        </w:rPr>
        <w:t>ищут у себя карточки с правильными ответами</w:t>
      </w:r>
      <w:r>
        <w:rPr>
          <w:rFonts w:ascii="Times New Roman" w:hAnsi="Times New Roman" w:cs="Times New Roman"/>
          <w:sz w:val="24"/>
          <w:szCs w:val="24"/>
        </w:rPr>
        <w:t xml:space="preserve"> и отвечают. Тот кто ответил последним, задает вопрос следующему.</w:t>
      </w:r>
    </w:p>
    <w:p w:rsidR="00BC23DF" w:rsidRPr="00B67448" w:rsidRDefault="00BC23DF" w:rsidP="00B6744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3DF" w:rsidRDefault="00BC23DF" w:rsidP="009B5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53A8" w:rsidRDefault="00C353A8" w:rsidP="009B5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53A8" w:rsidRDefault="00C353A8" w:rsidP="009B5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53A8" w:rsidRDefault="00C353A8" w:rsidP="009B5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010B" w:rsidRPr="009B5273" w:rsidRDefault="0072010B" w:rsidP="009B5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72010B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632491" w:rsidRDefault="00632491" w:rsidP="0072010B">
      <w:pPr>
        <w:pStyle w:val="a3"/>
      </w:pPr>
    </w:p>
    <w:p w:rsidR="00090273" w:rsidRDefault="00090273" w:rsidP="00B67448">
      <w:pPr>
        <w:pStyle w:val="c65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iCs/>
          <w:color w:val="000000"/>
          <w:shd w:val="clear" w:color="auto" w:fill="FFFFFF"/>
          <w:lang w:val="en-US"/>
        </w:rPr>
      </w:pPr>
      <w:r w:rsidRPr="00ED1950">
        <w:rPr>
          <w:b/>
          <w:bCs/>
          <w:iCs/>
          <w:color w:val="000000"/>
          <w:shd w:val="clear" w:color="auto" w:fill="FFFFFF"/>
        </w:rPr>
        <w:t>Модельные ответы к фронтальному опросу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iCs/>
          <w:shd w:val="clear" w:color="auto" w:fill="FFFFFF"/>
          <w:lang w:val="en-US"/>
        </w:rPr>
      </w:pP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1.</w:t>
      </w:r>
      <w:r w:rsidRPr="0001773D">
        <w:rPr>
          <w:bCs/>
          <w:shd w:val="clear" w:color="auto" w:fill="FFFFFF"/>
        </w:rPr>
        <w:t xml:space="preserve"> Беременность</w:t>
      </w:r>
      <w:r w:rsidRPr="0001773D">
        <w:rPr>
          <w:shd w:val="clear" w:color="auto" w:fill="FFFFFF"/>
        </w:rPr>
        <w:t> — процесс вынашивания плода женщиной в совокупности с происходящими при этом в её организме изменениями.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2.</w:t>
      </w:r>
      <w:r w:rsidRPr="0001773D">
        <w:rPr>
          <w:shd w:val="clear" w:color="auto" w:fill="FFFFFF"/>
        </w:rPr>
        <w:t xml:space="preserve"> Высота дна матки на уровне пупка (22–24 см выше лона) соответствует </w:t>
      </w:r>
      <w:r w:rsidRPr="0001773D">
        <w:rPr>
          <w:rStyle w:val="a9"/>
          <w:b w:val="0"/>
          <w:shd w:val="clear" w:color="auto" w:fill="FFFFFF"/>
        </w:rPr>
        <w:t>концу VI месяца беременности</w:t>
      </w:r>
      <w:r w:rsidRPr="0001773D">
        <w:rPr>
          <w:shd w:val="clear" w:color="auto" w:fill="FFFFFF"/>
        </w:rPr>
        <w:t> (168 дней)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3. Цианоз шейки матки и влагалища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4.</w:t>
      </w:r>
      <w:r w:rsidRPr="0001773D">
        <w:rPr>
          <w:shd w:val="clear" w:color="auto" w:fill="FFFFFF"/>
        </w:rPr>
        <w:t xml:space="preserve"> По дате </w:t>
      </w:r>
      <w:r w:rsidRPr="0001773D">
        <w:rPr>
          <w:bCs/>
          <w:shd w:val="clear" w:color="auto" w:fill="FFFFFF"/>
        </w:rPr>
        <w:t>последней</w:t>
      </w:r>
      <w:r w:rsidRPr="0001773D">
        <w:rPr>
          <w:shd w:val="clear" w:color="auto" w:fill="FFFFFF"/>
        </w:rPr>
        <w:t> </w:t>
      </w:r>
      <w:r w:rsidRPr="0001773D">
        <w:rPr>
          <w:bCs/>
          <w:shd w:val="clear" w:color="auto" w:fill="FFFFFF"/>
        </w:rPr>
        <w:t>менструации</w:t>
      </w:r>
      <w:r w:rsidRPr="0001773D">
        <w:rPr>
          <w:shd w:val="clear" w:color="auto" w:fill="FFFFFF"/>
        </w:rPr>
        <w:t> </w:t>
      </w:r>
      <w:r w:rsidRPr="0001773D">
        <w:rPr>
          <w:bCs/>
          <w:shd w:val="clear" w:color="auto" w:fill="FFFFFF"/>
        </w:rPr>
        <w:t>срок</w:t>
      </w:r>
      <w:r w:rsidRPr="0001773D">
        <w:rPr>
          <w:shd w:val="clear" w:color="auto" w:fill="FFFFFF"/>
        </w:rPr>
        <w:t> </w:t>
      </w:r>
      <w:r w:rsidRPr="0001773D">
        <w:rPr>
          <w:bCs/>
          <w:shd w:val="clear" w:color="auto" w:fill="FFFFFF"/>
        </w:rPr>
        <w:t>родов</w:t>
      </w:r>
      <w:r w:rsidRPr="0001773D">
        <w:rPr>
          <w:shd w:val="clear" w:color="auto" w:fill="FFFFFF"/>
        </w:rPr>
        <w:t> </w:t>
      </w:r>
      <w:r w:rsidRPr="0001773D">
        <w:rPr>
          <w:bCs/>
          <w:shd w:val="clear" w:color="auto" w:fill="FFFFFF"/>
        </w:rPr>
        <w:t>определяют</w:t>
      </w:r>
      <w:r w:rsidRPr="0001773D">
        <w:rPr>
          <w:shd w:val="clear" w:color="auto" w:fill="FFFFFF"/>
        </w:rPr>
        <w:t> следующим образом: от первого дня </w:t>
      </w:r>
      <w:r w:rsidRPr="0001773D">
        <w:rPr>
          <w:bCs/>
          <w:shd w:val="clear" w:color="auto" w:fill="FFFFFF"/>
        </w:rPr>
        <w:t>последней</w:t>
      </w:r>
      <w:r w:rsidRPr="0001773D">
        <w:rPr>
          <w:shd w:val="clear" w:color="auto" w:fill="FFFFFF"/>
        </w:rPr>
        <w:t> </w:t>
      </w:r>
      <w:r w:rsidRPr="0001773D">
        <w:rPr>
          <w:bCs/>
          <w:shd w:val="clear" w:color="auto" w:fill="FFFFFF"/>
        </w:rPr>
        <w:t>менструации</w:t>
      </w:r>
      <w:r w:rsidRPr="0001773D">
        <w:rPr>
          <w:shd w:val="clear" w:color="auto" w:fill="FFFFFF"/>
        </w:rPr>
        <w:t> отсчитывают назад 3 месяца и прибавляют 7 дней.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5. Продольное, поперечное, косое.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6. Четыре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7.</w:t>
      </w:r>
      <w:r w:rsidRPr="0001773D">
        <w:rPr>
          <w:rStyle w:val="21"/>
          <w:shd w:val="clear" w:color="auto" w:fill="FFFFFF"/>
        </w:rPr>
        <w:t xml:space="preserve"> </w:t>
      </w:r>
      <w:r w:rsidRPr="0001773D">
        <w:rPr>
          <w:rStyle w:val="a9"/>
          <w:b w:val="0"/>
          <w:shd w:val="clear" w:color="auto" w:fill="FFFFFF"/>
        </w:rPr>
        <w:t>Высоту стояния дна матки и часть плода, находящуюся в её дне.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8. Позицию плода и ее вид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9. Предлежащую часть плода</w:t>
      </w:r>
    </w:p>
    <w:p w:rsidR="0001773D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10.УЗИ</w:t>
      </w:r>
    </w:p>
    <w:p w:rsidR="00090273" w:rsidRPr="0001773D" w:rsidRDefault="0001773D" w:rsidP="00B67448">
      <w:pPr>
        <w:pStyle w:val="c6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Cs/>
          <w:iCs/>
          <w:shd w:val="clear" w:color="auto" w:fill="FFFFFF"/>
        </w:rPr>
      </w:pPr>
      <w:r w:rsidRPr="0001773D">
        <w:rPr>
          <w:bCs/>
          <w:iCs/>
          <w:shd w:val="clear" w:color="auto" w:fill="FFFFFF"/>
        </w:rPr>
        <w:t>11.</w:t>
      </w:r>
      <w:r>
        <w:rPr>
          <w:bCs/>
          <w:iCs/>
          <w:shd w:val="clear" w:color="auto" w:fill="FFFFFF"/>
        </w:rPr>
        <w:t xml:space="preserve"> </w:t>
      </w:r>
      <w:r w:rsidRPr="0001773D">
        <w:rPr>
          <w:bCs/>
          <w:iCs/>
          <w:shd w:val="clear" w:color="auto" w:fill="FFFFFF"/>
        </w:rPr>
        <w:t>20-22 неде</w:t>
      </w:r>
      <w:r>
        <w:rPr>
          <w:bCs/>
          <w:iCs/>
          <w:shd w:val="clear" w:color="auto" w:fill="FFFFFF"/>
        </w:rPr>
        <w:t>ли</w:t>
      </w:r>
    </w:p>
    <w:p w:rsidR="00090273" w:rsidRPr="00BC23DF" w:rsidRDefault="009B5273" w:rsidP="00B67448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color w:val="000000"/>
          <w:sz w:val="18"/>
          <w:szCs w:val="18"/>
        </w:rPr>
      </w:pPr>
      <w:r>
        <w:rPr>
          <w:rStyle w:val="c1"/>
          <w:b/>
          <w:color w:val="000000"/>
        </w:rPr>
        <w:t xml:space="preserve">   </w:t>
      </w:r>
      <w:r w:rsidR="00DE6BD9">
        <w:rPr>
          <w:rStyle w:val="c1"/>
          <w:b/>
          <w:color w:val="000000"/>
        </w:rPr>
        <w:t>12.</w:t>
      </w:r>
      <w:r>
        <w:rPr>
          <w:rStyle w:val="c1"/>
          <w:b/>
          <w:color w:val="000000"/>
        </w:rPr>
        <w:t xml:space="preserve"> </w:t>
      </w:r>
      <w:r w:rsidR="00090273" w:rsidRPr="00923E21">
        <w:rPr>
          <w:rStyle w:val="c1"/>
          <w:b/>
          <w:color w:val="000000"/>
        </w:rPr>
        <w:t>Изменения со стороны нервной системы.</w:t>
      </w:r>
    </w:p>
    <w:p w:rsidR="00BC23DF" w:rsidRPr="00923E21" w:rsidRDefault="00BC23DF" w:rsidP="00B67448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18"/>
          <w:szCs w:val="18"/>
        </w:rPr>
      </w:pPr>
    </w:p>
    <w:p w:rsidR="00090273" w:rsidRPr="00702F9C" w:rsidRDefault="00B67448" w:rsidP="00B67448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90273" w:rsidRPr="00702F9C">
        <w:rPr>
          <w:color w:val="000000"/>
        </w:rPr>
        <w:t>В ранние сроки беременности наблюдается снижение возбудимости коры головного мозга, повышение рефлекторной деятельности подкорковых центров и спинного мозга. Этим объясняются повышенная раздражительность, утомляемость, сонливость, быстрая смена настроения, снижение внимания. В конце беременности, незадолго до родов, возбудимость коры головного мозга вновь снижается. В результате растормаживаются нижележащие отделы нервной системы, и это является одним из факторов наступления родовой деятельности.</w:t>
      </w:r>
    </w:p>
    <w:p w:rsidR="00090273" w:rsidRPr="00B67448" w:rsidRDefault="00DE6BD9" w:rsidP="00B67448">
      <w:pPr>
        <w:pStyle w:val="c14"/>
        <w:shd w:val="clear" w:color="auto" w:fill="FFFFFF"/>
        <w:spacing w:before="0" w:beforeAutospacing="0" w:after="0" w:afterAutospacing="0"/>
        <w:ind w:firstLine="680"/>
        <w:jc w:val="both"/>
        <w:rPr>
          <w:rStyle w:val="c1"/>
          <w:b/>
          <w:color w:val="000000"/>
          <w:sz w:val="18"/>
          <w:szCs w:val="18"/>
        </w:rPr>
      </w:pPr>
      <w:r>
        <w:rPr>
          <w:b/>
        </w:rPr>
        <w:t>13</w:t>
      </w:r>
      <w:r w:rsidR="00090273">
        <w:rPr>
          <w:b/>
        </w:rPr>
        <w:t>.</w:t>
      </w:r>
      <w:r w:rsidR="00090273" w:rsidRPr="00702F9C">
        <w:rPr>
          <w:rStyle w:val="22"/>
          <w:color w:val="000000"/>
        </w:rPr>
        <w:t xml:space="preserve"> </w:t>
      </w:r>
      <w:r w:rsidR="00090273">
        <w:rPr>
          <w:rStyle w:val="c1"/>
          <w:color w:val="000000"/>
        </w:rPr>
        <w:t xml:space="preserve"> </w:t>
      </w:r>
      <w:r w:rsidR="00090273" w:rsidRPr="00923E21">
        <w:rPr>
          <w:rStyle w:val="c1"/>
          <w:b/>
          <w:color w:val="000000"/>
        </w:rPr>
        <w:t>Какие изменения происходят со стороны сердечно-сосудистой системы беременной?</w:t>
      </w:r>
    </w:p>
    <w:p w:rsidR="00090273" w:rsidRDefault="009B5273" w:rsidP="00B6744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   </w:t>
      </w:r>
      <w:r w:rsidR="00090273">
        <w:rPr>
          <w:rStyle w:val="c1"/>
          <w:color w:val="000000"/>
        </w:rPr>
        <w:t>Изменения со стороны сердечно-сосудистой системы беременной</w:t>
      </w:r>
    </w:p>
    <w:p w:rsidR="00090273" w:rsidRDefault="00090273" w:rsidP="00B67448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Причины:</w:t>
      </w:r>
    </w:p>
    <w:p w:rsidR="00090273" w:rsidRDefault="00090273" w:rsidP="00B67448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-появление дополнительного плацентарного круга кровообращения;</w:t>
      </w:r>
    </w:p>
    <w:p w:rsidR="00090273" w:rsidRDefault="00090273" w:rsidP="00B67448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-значительное увеличение сети кровеносных сосудов матки;</w:t>
      </w:r>
    </w:p>
    <w:p w:rsidR="00090273" w:rsidRDefault="00090273" w:rsidP="00B67448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-увеличение объема крови;</w:t>
      </w:r>
    </w:p>
    <w:p w:rsidR="00090273" w:rsidRDefault="00090273" w:rsidP="00B67448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-смещение сердца диафрагмой.</w:t>
      </w:r>
    </w:p>
    <w:p w:rsidR="00090273" w:rsidRPr="00923E21" w:rsidRDefault="00B67448" w:rsidP="00B67448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hd w:val="clear" w:color="auto" w:fill="FFFFFF"/>
        </w:rPr>
        <w:t xml:space="preserve">         </w:t>
      </w:r>
      <w:r w:rsidR="00090273" w:rsidRPr="00923E21">
        <w:rPr>
          <w:b/>
          <w:color w:val="000000"/>
          <w:shd w:val="clear" w:color="auto" w:fill="FFFFFF"/>
        </w:rPr>
        <w:t>1</w:t>
      </w:r>
      <w:r w:rsidR="00DE6BD9">
        <w:rPr>
          <w:b/>
          <w:color w:val="000000"/>
          <w:shd w:val="clear" w:color="auto" w:fill="FFFFFF"/>
        </w:rPr>
        <w:t>4</w:t>
      </w:r>
      <w:r w:rsidR="00090273" w:rsidRPr="00923E21">
        <w:rPr>
          <w:b/>
          <w:color w:val="000000"/>
          <w:shd w:val="clear" w:color="auto" w:fill="FFFFFF"/>
        </w:rPr>
        <w:t>.</w:t>
      </w:r>
      <w:r w:rsidR="00090273" w:rsidRPr="00923E21">
        <w:rPr>
          <w:rStyle w:val="22"/>
          <w:b/>
          <w:color w:val="000000"/>
        </w:rPr>
        <w:t xml:space="preserve"> </w:t>
      </w:r>
      <w:r w:rsidR="00090273" w:rsidRPr="00923E21">
        <w:rPr>
          <w:rStyle w:val="c1"/>
          <w:b/>
          <w:color w:val="000000"/>
        </w:rPr>
        <w:t> Изменения со стороны органов дыхания.</w:t>
      </w:r>
    </w:p>
    <w:p w:rsidR="00090273" w:rsidRDefault="009B5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</w:t>
      </w:r>
      <w:r w:rsidR="00090273">
        <w:rPr>
          <w:rStyle w:val="c1"/>
          <w:color w:val="000000"/>
        </w:rPr>
        <w:t>Дыхательная система находится в состоянии функционального напряжения, так как потребление кислорода к концу беременности возрастает на 30-40%, а во время схваток и родов до 150-250%.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lastRenderedPageBreak/>
        <w:t>Компенсаторные реакции: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t>- учащение дыхания на 10%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t>-увеличение дыхательного объема к концу беременности на 30-40%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 вследствие высокого стояния диафрагмы снижаются общая емкость легких, увеличивается работа дыхательных мышц ( увеличивается потребность в кислороде).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t>- содержание кислорода в артериальной крови снижается.</w:t>
      </w:r>
    </w:p>
    <w:p w:rsidR="00090273" w:rsidRDefault="00DE6BD9" w:rsidP="00090273">
      <w:pPr>
        <w:pStyle w:val="c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b/>
        </w:rPr>
        <w:t>15</w:t>
      </w:r>
      <w:r w:rsidR="00090273">
        <w:rPr>
          <w:b/>
        </w:rPr>
        <w:t>.</w:t>
      </w:r>
      <w:r w:rsidR="00090273" w:rsidRPr="00702F9C">
        <w:rPr>
          <w:rStyle w:val="22"/>
          <w:color w:val="000000"/>
        </w:rPr>
        <w:t xml:space="preserve"> </w:t>
      </w:r>
      <w:r w:rsidR="00090273" w:rsidRPr="00702F9C">
        <w:rPr>
          <w:rStyle w:val="c1"/>
          <w:b/>
          <w:color w:val="000000"/>
        </w:rPr>
        <w:t>Изменения со стороны органов пищеварительной системы.</w:t>
      </w:r>
    </w:p>
    <w:p w:rsidR="00090273" w:rsidRDefault="009B5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 </w:t>
      </w:r>
      <w:r w:rsidR="00090273">
        <w:rPr>
          <w:rStyle w:val="c1"/>
          <w:color w:val="000000"/>
        </w:rPr>
        <w:t>Прогестерон вызывает расслабление гладких мышц особенно желудка: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-повышенная регургитация содержимого желудка в пищевод, за счет снижения тонуса пищевода и повышения внутрибрюшного давления (клиника: изжога);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-изменение положения органов.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Возрастает нагрузка на печень. С ростом матки происходит смещение петель кишечника кверху, возможно некоторое затрудненное выведение желчи. Значительно повышается функция печени, т.к. она участвует в регуляции всех видов обмена веществ, обезвреживает токсические продукты обмена плода. </w:t>
      </w:r>
    </w:p>
    <w:p w:rsidR="00090273" w:rsidRDefault="00DE6BD9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b/>
          <w:color w:val="000000"/>
        </w:rPr>
        <w:t>16</w:t>
      </w:r>
      <w:r w:rsidR="00090273" w:rsidRPr="00702F9C">
        <w:rPr>
          <w:rStyle w:val="c1"/>
          <w:b/>
          <w:color w:val="000000"/>
        </w:rPr>
        <w:t>.</w:t>
      </w:r>
      <w:r w:rsidR="00090273">
        <w:rPr>
          <w:rStyle w:val="c1"/>
          <w:color w:val="000000"/>
        </w:rPr>
        <w:t xml:space="preserve"> </w:t>
      </w:r>
      <w:r w:rsidR="00090273" w:rsidRPr="00702F9C">
        <w:rPr>
          <w:rStyle w:val="c1"/>
          <w:b/>
          <w:color w:val="000000"/>
        </w:rPr>
        <w:t>Изменения происходят со стороны органов мочевыделительной системы беременной.</w:t>
      </w:r>
    </w:p>
    <w:p w:rsidR="00090273" w:rsidRDefault="009B5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 </w:t>
      </w:r>
      <w:r w:rsidR="00090273">
        <w:rPr>
          <w:rStyle w:val="c1"/>
          <w:color w:val="000000"/>
        </w:rPr>
        <w:t>Почки испытывают максимальную нагрузку по выведению продуктов обмена матери и плода. Мочеточники во время беременности находятся в состоянии гипотонии и гипокинезии, что приводит к замедлению оттока мочи, расширению мочеточников и почечных лоханок. Почечный кровоток во время беременности возрастает. В результате наблюдается некоторое увеличение размеров почек, расширение чашечек и увеличение клубочковой фильтрации в 1,5 раза. Создаются условия для инфицирования. Могут быть частые позывы на мочеиспускание.</w:t>
      </w:r>
    </w:p>
    <w:p w:rsidR="00090273" w:rsidRDefault="009B5273" w:rsidP="0009027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c1"/>
          <w:b/>
          <w:color w:val="000000"/>
        </w:rPr>
        <w:t xml:space="preserve">    </w:t>
      </w:r>
      <w:r w:rsidR="00DE6BD9">
        <w:rPr>
          <w:rStyle w:val="c1"/>
          <w:b/>
          <w:color w:val="000000"/>
        </w:rPr>
        <w:t>17</w:t>
      </w:r>
      <w:r w:rsidR="00090273" w:rsidRPr="00702F9C">
        <w:rPr>
          <w:rStyle w:val="c1"/>
          <w:b/>
          <w:color w:val="000000"/>
        </w:rPr>
        <w:t>.</w:t>
      </w:r>
      <w:r w:rsidR="00DE6BD9">
        <w:rPr>
          <w:rStyle w:val="c1"/>
          <w:b/>
          <w:color w:val="000000"/>
        </w:rPr>
        <w:t xml:space="preserve"> </w:t>
      </w:r>
      <w:r w:rsidR="00090273" w:rsidRPr="00702F9C">
        <w:rPr>
          <w:rStyle w:val="c1"/>
          <w:b/>
          <w:color w:val="000000"/>
        </w:rPr>
        <w:t>Изменения со стороны эндокринной и иммунной системы при беременности.</w:t>
      </w:r>
    </w:p>
    <w:p w:rsidR="00090273" w:rsidRDefault="009B5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 </w:t>
      </w:r>
      <w:r w:rsidR="00090273">
        <w:rPr>
          <w:rStyle w:val="c1"/>
          <w:color w:val="000000"/>
        </w:rPr>
        <w:t>С началом развития беременности появляются изменения во всех железах внутренней секреции. Начинает функционировать новая железа внутренней секреции – желтое тело. Оно существует в яичнике в течение первых 3–4-х месяцев беременности. Желтое тело беременности выделяет гормон прогестерон, который создает в матке необходимые условия для имплантации оплодотворенной яйцеклетки, снижает ее возбудимость и тем самым благоприятствует развитию зародыша. Появление в организме женщины новой мощной железы внутренней секреции – плаценты приводит к выделению в материнский кровоток комплекса гормонов: эстрогенов, прогестерона, хориального гонадотропина, плацентарного лактогена и многих других. В гипофизе, щитовидной железе и надпочечниках также происходят большие изменения. Передняя доля гипофиза выделяет гормоны, стимулирующие функцию желтого тела, а в послеродовом периоде – функцию молочных желез.</w:t>
      </w:r>
    </w:p>
    <w:p w:rsidR="00090273" w:rsidRDefault="009B5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b/>
        </w:rPr>
        <w:t xml:space="preserve">   </w:t>
      </w:r>
      <w:r w:rsidR="00DE6BD9">
        <w:rPr>
          <w:b/>
        </w:rPr>
        <w:t>18</w:t>
      </w:r>
      <w:r w:rsidR="00090273">
        <w:rPr>
          <w:b/>
        </w:rPr>
        <w:t>.</w:t>
      </w:r>
      <w:r w:rsidR="00090273" w:rsidRPr="00702F9C">
        <w:rPr>
          <w:rStyle w:val="22"/>
          <w:color w:val="000000"/>
        </w:rPr>
        <w:t xml:space="preserve"> </w:t>
      </w:r>
      <w:r w:rsidR="00090273" w:rsidRPr="00702F9C">
        <w:rPr>
          <w:rStyle w:val="c1"/>
          <w:b/>
          <w:color w:val="000000"/>
        </w:rPr>
        <w:t>Изменения в половых органах женщины во время беременности.</w:t>
      </w:r>
    </w:p>
    <w:p w:rsidR="00090273" w:rsidRDefault="009B5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lastRenderedPageBreak/>
        <w:t xml:space="preserve">       </w:t>
      </w:r>
      <w:r w:rsidR="00090273">
        <w:rPr>
          <w:rStyle w:val="c1"/>
          <w:color w:val="000000"/>
        </w:rPr>
        <w:t>Наружные половые органы, влагалище, шейка матки разрыхляются, становятся сочными, легко растяжимыми, приобретают синеватую окраску. Особенно сильно размягчается и растягивается перешеек матки, который на 4-м месяце беременности вместе с частью нижнего отдела матки превращается в нижний маточный сегмент. Масса матки к концу беременности увеличивается с 50–100 г до 1000–2000г. Объем полости матки увеличивается, превышая в 520–550 раз ее объем вне беременности. Длина небеременной матки составляет 7–9 см, а к концу беременности достигает 37–38 см. Увеличение массы матки в основном связано с гипертрофией и гиперплазией ее мышечных волокон. Сочленения малого таза размягчаются, что создает благоприятные условия для рождения плода. Связочный аппарат подвергается значительному утолщению и удлинению. Из-за застойных явлений шейка матки становится отечной, синюшной. Шеечный канал заполнен густой слизью (слизистая пробка).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Возбудимость матки в первые месяцы беременности снижается. По мере прогрессирования беременности она возрастает, достигая максимума к концу беременности. Маточные трубы утолщаются. По мере прогрессирования беременности меняется положение маточных труб: они опускаются вниз вдоль боковых поверхностей матки.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Яичники несколько увеличиваются в размерах. С ростом срока беременности они перемещаются из малого таза в брюшную полость. Циклические изменения в яичниках прекращаются.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Влагалище удлиняется, расширяется Слизистая оболочка становится синюшной. Реакция влагалищной среды кислая, в содержимом влагалища преобладают палочки Дедерлейна (I-II степень чистоты).</w:t>
      </w:r>
    </w:p>
    <w:p w:rsidR="00090273" w:rsidRDefault="00B67448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    </w:t>
      </w:r>
      <w:r w:rsidR="00090273">
        <w:rPr>
          <w:rStyle w:val="c1"/>
          <w:color w:val="000000"/>
        </w:rPr>
        <w:t>Наружные половые органы во время беременности разрыхляются. Слизистая оболочка входа во влагалище становится цианотичной.</w:t>
      </w:r>
    </w:p>
    <w:p w:rsidR="00090273" w:rsidRDefault="00DE6BD9" w:rsidP="0009027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b/>
        </w:rPr>
        <w:t>19</w:t>
      </w:r>
      <w:r w:rsidR="00090273">
        <w:rPr>
          <w:b/>
        </w:rPr>
        <w:t>.</w:t>
      </w:r>
      <w:r w:rsidR="00090273" w:rsidRPr="00702F9C">
        <w:rPr>
          <w:rStyle w:val="22"/>
          <w:color w:val="000000"/>
        </w:rPr>
        <w:t xml:space="preserve"> </w:t>
      </w:r>
      <w:r w:rsidR="00090273">
        <w:rPr>
          <w:rStyle w:val="c1"/>
          <w:color w:val="000000"/>
        </w:rPr>
        <w:t> </w:t>
      </w:r>
      <w:r w:rsidR="00090273" w:rsidRPr="00702F9C">
        <w:rPr>
          <w:rStyle w:val="c1"/>
          <w:b/>
          <w:color w:val="000000"/>
        </w:rPr>
        <w:t>Сколько прибавляет женщина в весе при нормальной беременности?</w:t>
      </w:r>
    </w:p>
    <w:p w:rsidR="00090273" w:rsidRDefault="009B5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 xml:space="preserve">  </w:t>
      </w:r>
      <w:r w:rsidR="00B67448">
        <w:rPr>
          <w:rStyle w:val="c1"/>
          <w:color w:val="000000"/>
        </w:rPr>
        <w:t xml:space="preserve">    </w:t>
      </w:r>
      <w:r>
        <w:rPr>
          <w:rStyle w:val="c1"/>
          <w:color w:val="000000"/>
        </w:rPr>
        <w:t xml:space="preserve"> </w:t>
      </w:r>
      <w:r w:rsidR="00090273">
        <w:rPr>
          <w:rStyle w:val="c1"/>
          <w:color w:val="000000"/>
        </w:rPr>
        <w:t>В первую половину беременности женщина прибавляет в весе медленно, но после двадцати недель масса тела нарастает быстрее. В первую очередь, прибавка веса обусловлена объемом околоплодных вод, который быстро увеличивается с десятой недели беременности. Также в увеличении массы тела играет роль растущая матка. В первую половину беременности вес матки увеличивается за счет роста мышечных волокон, а во вторую половину в результате растяжения волокон. Кроме того, вес беременной увеличивается за счет растущей плаценты и жировых отложений. Количество жировой ткани увеличивается в области передней брюшной стенки, бедер и ягодиц. Молочные железы во время беременности также увеличиваются в размерах (частично из-за разрастания железистой ткани, частично из-за увеличения жировой ткани).</w:t>
      </w:r>
    </w:p>
    <w:p w:rsidR="00090273" w:rsidRDefault="00090273" w:rsidP="009B5273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8"/>
          <w:szCs w:val="18"/>
        </w:rPr>
      </w:pPr>
      <w:r>
        <w:rPr>
          <w:rStyle w:val="c1"/>
          <w:color w:val="000000"/>
        </w:rPr>
        <w:t>Наиболее благоприятной прибавкой веса в период беременности является восемь-двенадцать килограмм.</w:t>
      </w:r>
    </w:p>
    <w:p w:rsidR="00090273" w:rsidRDefault="00B67448" w:rsidP="00090273">
      <w:pPr>
        <w:pStyle w:val="c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rStyle w:val="c1"/>
          <w:b/>
          <w:color w:val="000000"/>
        </w:rPr>
        <w:t xml:space="preserve">      </w:t>
      </w:r>
      <w:r w:rsidR="00090273" w:rsidRPr="00702F9C">
        <w:rPr>
          <w:rStyle w:val="c1"/>
          <w:b/>
          <w:color w:val="000000"/>
        </w:rPr>
        <w:t>2</w:t>
      </w:r>
      <w:r w:rsidR="00DE6BD9">
        <w:rPr>
          <w:rStyle w:val="c1"/>
          <w:b/>
          <w:color w:val="000000"/>
        </w:rPr>
        <w:t>0</w:t>
      </w:r>
      <w:r w:rsidR="00090273" w:rsidRPr="00702F9C">
        <w:rPr>
          <w:rStyle w:val="c1"/>
          <w:b/>
          <w:color w:val="000000"/>
        </w:rPr>
        <w:t>.</w:t>
      </w:r>
      <w:r w:rsidR="00090273">
        <w:rPr>
          <w:rStyle w:val="c1"/>
          <w:color w:val="000000"/>
        </w:rPr>
        <w:t> </w:t>
      </w:r>
      <w:r w:rsidR="00090273" w:rsidRPr="00702F9C">
        <w:rPr>
          <w:rStyle w:val="c1"/>
          <w:b/>
          <w:color w:val="000000"/>
        </w:rPr>
        <w:t>Методы диагностики беременности.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t>- выявление вероятных и достоверных признаков беременности;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lastRenderedPageBreak/>
        <w:t>-проведение теста на беременность;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18"/>
          <w:szCs w:val="18"/>
        </w:rPr>
      </w:pPr>
      <w:r>
        <w:rPr>
          <w:rStyle w:val="c1"/>
          <w:color w:val="000000"/>
        </w:rPr>
        <w:t>-определение уровня ХГЧ;</w:t>
      </w:r>
    </w:p>
    <w:p w:rsidR="00090273" w:rsidRDefault="00090273" w:rsidP="009B5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>
        <w:rPr>
          <w:rStyle w:val="c1"/>
          <w:color w:val="000000"/>
        </w:rPr>
        <w:t>-УЗИ</w:t>
      </w:r>
    </w:p>
    <w:p w:rsidR="00A0566E" w:rsidRDefault="00A0566E" w:rsidP="00090273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49751D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rPr>
          <w:rFonts w:ascii="Times New Roman" w:hAnsi="Times New Roman" w:cs="Times New Roman"/>
          <w:b/>
          <w:sz w:val="24"/>
          <w:szCs w:val="24"/>
        </w:rPr>
      </w:pPr>
    </w:p>
    <w:p w:rsidR="00B511FC" w:rsidRPr="00702F9C" w:rsidRDefault="0049751D" w:rsidP="0049751D">
      <w:pPr>
        <w:tabs>
          <w:tab w:val="left" w:pos="5091"/>
          <w:tab w:val="left" w:pos="7888"/>
          <w:tab w:val="right" w:pos="9944"/>
        </w:tabs>
        <w:spacing w:before="117" w:line="360" w:lineRule="auto"/>
        <w:ind w:right="12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A0566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0566E" w:rsidRPr="00FC4D54" w:rsidRDefault="00A0566E" w:rsidP="00A0566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FC4D54">
        <w:rPr>
          <w:rFonts w:ascii="Times New Roman" w:hAnsi="Times New Roman" w:cs="Times New Roman"/>
          <w:bCs w:val="0"/>
          <w:color w:val="000000"/>
          <w:sz w:val="24"/>
          <w:szCs w:val="24"/>
        </w:rPr>
        <w:t>Эталон ответа</w:t>
      </w:r>
      <w:r w:rsidR="00FC4D5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на</w:t>
      </w:r>
      <w:r w:rsidR="00B511FC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FC4D54">
        <w:rPr>
          <w:rFonts w:ascii="Times New Roman" w:hAnsi="Times New Roman" w:cs="Times New Roman"/>
          <w:bCs w:val="0"/>
          <w:color w:val="000000"/>
          <w:sz w:val="24"/>
          <w:szCs w:val="24"/>
        </w:rPr>
        <w:t>задачу</w:t>
      </w:r>
      <w:r w:rsidRPr="00FC4D54">
        <w:rPr>
          <w:rFonts w:ascii="Times New Roman" w:hAnsi="Times New Roman" w:cs="Times New Roman"/>
          <w:bCs w:val="0"/>
          <w:color w:val="000000"/>
          <w:sz w:val="24"/>
          <w:szCs w:val="24"/>
        </w:rPr>
        <w:t>:</w:t>
      </w:r>
    </w:p>
    <w:p w:rsidR="00A0566E" w:rsidRPr="00A0566E" w:rsidRDefault="00FC4D54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A0566E" w:rsidRPr="00A0566E">
        <w:rPr>
          <w:color w:val="000000"/>
        </w:rPr>
        <w:t>1. Приоритетные проблемы.</w:t>
      </w:r>
    </w:p>
    <w:p w:rsidR="00A0566E" w:rsidRPr="00A0566E" w:rsidRDefault="00A0566E" w:rsidP="00FC4D5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отвращение к запахам,</w:t>
      </w:r>
    </w:p>
    <w:p w:rsidR="00A0566E" w:rsidRPr="00A0566E" w:rsidRDefault="00A0566E" w:rsidP="00FC4D54">
      <w:pPr>
        <w:pStyle w:val="a5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A0566E">
        <w:rPr>
          <w:color w:val="000000"/>
        </w:rPr>
        <w:t>отсутствие менструации,</w:t>
      </w:r>
    </w:p>
    <w:p w:rsidR="00A0566E" w:rsidRPr="00A0566E" w:rsidRDefault="00A0566E" w:rsidP="00FC4D5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тошнота.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Потенциальные проблемы: сохранение и донашивание беременности.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2. Диагноз: Беременность 8 недель. Устанавливается на основании сомнительных и вероятных признаков беременности: отвращение к запахам, тошнота, отсутствие менструации, синюшность слизистой оболочки влагалища и шейки матки, увеличение тела матки.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Срок беременности устанавливается на основании бимануального обследования и даты последней менструации: матка увеличена до размеров гусиного яйца, последняя менструация 8 недель назад.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3. Дополнительные методы диагностики беременности:</w:t>
      </w:r>
    </w:p>
    <w:p w:rsidR="00A0566E" w:rsidRPr="00A0566E" w:rsidRDefault="00A0566E" w:rsidP="00FC4D5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определение ХГЧ гормона (хорионического гонодотропина) в сыворотке крови и моче;</w:t>
      </w:r>
    </w:p>
    <w:p w:rsidR="00A0566E" w:rsidRPr="00A0566E" w:rsidRDefault="00A0566E" w:rsidP="00FC4D5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ультразвуковое исследование матки.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4. Определение срока беременности осуществляют:</w:t>
      </w:r>
    </w:p>
    <w:p w:rsidR="00A0566E" w:rsidRPr="00A0566E" w:rsidRDefault="00A0566E" w:rsidP="00FC4D54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A0566E">
        <w:rPr>
          <w:color w:val="000000"/>
        </w:rPr>
        <w:t>по дате последней менструации (к первому дню последней менструации прибавляют 2 недели) = 8 недель.</w:t>
      </w:r>
    </w:p>
    <w:p w:rsidR="00A0566E" w:rsidRPr="00A0566E" w:rsidRDefault="00A0566E" w:rsidP="00FC4D54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A0566E">
        <w:rPr>
          <w:color w:val="000000"/>
        </w:rPr>
        <w:t>по величине тела матки - 8 недель (небеременная матка имеет размер - с крупную сливу, при 8 неделях беременности размер с гусиное яйцо, при 12 неделях с головку новорожденного).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A0566E">
        <w:rPr>
          <w:color w:val="000000"/>
        </w:rPr>
        <w:t>Предполагаемый срок родов определяется по дате последней менструации - 15 февраля (от первого дня последней менструации отнимают три месяца и прибавляют 7 дней. Или к первому дню последней менструации прибавляют 280 дней, 39 - 40 недель).</w:t>
      </w:r>
    </w:p>
    <w:p w:rsidR="00A0566E" w:rsidRPr="00A0566E" w:rsidRDefault="00A0566E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5. Техника осмотра шейки матки в зеркалах:</w:t>
      </w:r>
    </w:p>
    <w:p w:rsidR="00A0566E" w:rsidRPr="00A0566E" w:rsidRDefault="00A0566E" w:rsidP="00FC4D54">
      <w:pPr>
        <w:pStyle w:val="a5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укладывают жен</w:t>
      </w:r>
      <w:r w:rsidR="00B67448">
        <w:rPr>
          <w:color w:val="000000"/>
        </w:rPr>
        <w:t>щину на гинекологическое кресло</w:t>
      </w:r>
    </w:p>
    <w:p w:rsidR="00A0566E" w:rsidRPr="00A0566E" w:rsidRDefault="00A0566E" w:rsidP="00FC4D54">
      <w:pPr>
        <w:pStyle w:val="a5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A0566E">
        <w:rPr>
          <w:color w:val="000000"/>
        </w:rPr>
        <w:t>одевают перча</w:t>
      </w:r>
      <w:r w:rsidR="00B67448">
        <w:rPr>
          <w:color w:val="000000"/>
        </w:rPr>
        <w:t>тки, готовят створчатое зеркало</w:t>
      </w:r>
    </w:p>
    <w:p w:rsidR="00A0566E" w:rsidRPr="00A0566E" w:rsidRDefault="00A0566E" w:rsidP="00FC4D54">
      <w:pPr>
        <w:pStyle w:val="a5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A0566E">
        <w:rPr>
          <w:color w:val="000000"/>
        </w:rPr>
        <w:t>левой рукой раздвигают малые половые губы, а в правой руке держат зеркало Куско, которое вводят во влагалище створками продольно. При введении одновременно поворачивают зеркало замком кверху, далее выводят шейку матки и фиксируют створки.</w:t>
      </w:r>
    </w:p>
    <w:p w:rsidR="00A0566E" w:rsidRPr="00A0566E" w:rsidRDefault="00B67448" w:rsidP="00FC4D54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A0566E" w:rsidRPr="00A0566E">
        <w:rPr>
          <w:color w:val="000000"/>
        </w:rPr>
        <w:t xml:space="preserve">Бимануальное (двуручное) исследование проводят после осмотра в зеркалах. Левой рукой раздвигают наружные половые органы. Два пальца (указательный и средний) правой руки вводят во влагалище, оценивая состояние влагалища, затем оценивают состояние шейки матки и сводов влагалища. Пальцы правой руки переводят в передний свод, левую руку кладут на переднюю </w:t>
      </w:r>
      <w:r w:rsidR="00A0566E" w:rsidRPr="00A0566E">
        <w:rPr>
          <w:color w:val="000000"/>
        </w:rPr>
        <w:lastRenderedPageBreak/>
        <w:t>стенку живота и придвигают матку к правой руке. Сближая обе руки, находят тело матки и определяют ее величину, форму и консистенцию. Закончив пальпацию матки, приступают к исследованию придатков матки. Для этого пальцы внутренней и наружной рук постепенно перемещают от углов матки к боковым стенкам таза. В норме придатки не пальпируются, выделения в норме слизистые, бесцветные.</w:t>
      </w:r>
    </w:p>
    <w:p w:rsidR="00A0566E" w:rsidRPr="00A0566E" w:rsidRDefault="00A0566E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A0566E" w:rsidRDefault="00A0566E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FF4E3F" w:rsidRDefault="00FF4E3F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FF4E3F" w:rsidRDefault="00FF4E3F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FF4E3F" w:rsidRDefault="00FF4E3F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FF4E3F" w:rsidRDefault="00FF4E3F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E30E01" w:rsidRDefault="00E30E01" w:rsidP="00FC4D54">
      <w:pPr>
        <w:pStyle w:val="a3"/>
        <w:spacing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B67448" w:rsidRDefault="00B67448" w:rsidP="0049751D">
      <w:pPr>
        <w:pStyle w:val="a3"/>
        <w:spacing w:after="0" w:line="360" w:lineRule="auto"/>
        <w:rPr>
          <w:rFonts w:ascii="Times New Roman" w:hAnsi="Times New Roman" w:cs="Times New Roman"/>
          <w:b/>
          <w:shadow/>
          <w:sz w:val="24"/>
          <w:szCs w:val="24"/>
        </w:rPr>
      </w:pPr>
    </w:p>
    <w:p w:rsidR="0049751D" w:rsidRDefault="0049751D" w:rsidP="0049751D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566E" w:rsidRDefault="009B5273" w:rsidP="009B5273">
      <w:pPr>
        <w:pStyle w:val="a3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A0566E" w:rsidRPr="00A0566E" w:rsidRDefault="00A0566E" w:rsidP="00FC4D5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CFE" w:rsidRDefault="00CE3CFE" w:rsidP="00CE3CFE">
      <w:pPr>
        <w:pStyle w:val="Heading1"/>
        <w:spacing w:before="5"/>
        <w:jc w:val="center"/>
        <w:rPr>
          <w:spacing w:val="-4"/>
        </w:rPr>
      </w:pPr>
      <w:r>
        <w:t xml:space="preserve">Измерение размеров </w:t>
      </w:r>
      <w:r>
        <w:rPr>
          <w:spacing w:val="-4"/>
        </w:rPr>
        <w:t>таза</w:t>
      </w:r>
    </w:p>
    <w:p w:rsidR="00CE3CFE" w:rsidRDefault="00CE3CFE" w:rsidP="00CE3CFE">
      <w:pPr>
        <w:pStyle w:val="Heading1"/>
        <w:spacing w:before="5"/>
        <w:jc w:val="center"/>
      </w:pPr>
    </w:p>
    <w:p w:rsidR="00E30E01" w:rsidRDefault="00CE3CFE" w:rsidP="00E30E01">
      <w:pPr>
        <w:pStyle w:val="a3"/>
        <w:spacing w:after="0" w:line="36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74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CFE">
        <w:rPr>
          <w:rFonts w:ascii="Times New Roman" w:hAnsi="Times New Roman" w:cs="Times New Roman"/>
          <w:sz w:val="24"/>
          <w:szCs w:val="24"/>
        </w:rPr>
        <w:t>Определение большого таза производят с</w:t>
      </w:r>
      <w:r w:rsidR="00E30E01">
        <w:rPr>
          <w:rFonts w:ascii="Times New Roman" w:hAnsi="Times New Roman" w:cs="Times New Roman"/>
          <w:sz w:val="24"/>
          <w:szCs w:val="24"/>
        </w:rPr>
        <w:t xml:space="preserve">пециальным инструментом - тазомером (циркулем) Мартина. </w:t>
      </w:r>
    </w:p>
    <w:p w:rsidR="00CE3CFE" w:rsidRPr="00CE3CFE" w:rsidRDefault="00E30E01" w:rsidP="00E30E01">
      <w:pPr>
        <w:pStyle w:val="a3"/>
        <w:spacing w:after="0" w:line="36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674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CFE" w:rsidRPr="00CE3CFE">
        <w:rPr>
          <w:rFonts w:ascii="Times New Roman" w:hAnsi="Times New Roman" w:cs="Times New Roman"/>
          <w:sz w:val="24"/>
          <w:szCs w:val="24"/>
        </w:rPr>
        <w:t>Обследуемая женщина лежит на спине,на твердой кушетке со сведенными между собой и разогнутыми в коленных и тазобедренных суставах ногами. Сидя или стоя лицом к обследуемой, врач держит ножки тазомера между большим и указательным пальцами, а III и IV пальцами (средним и безымянным) находит опознавательные костные точки, на которые и устанавливает концы ножек тазомера. Обычно измеряют три поперечных размера большого таза в положении беременной или р</w:t>
      </w:r>
      <w:r w:rsidR="00B67448">
        <w:rPr>
          <w:rFonts w:ascii="Times New Roman" w:hAnsi="Times New Roman" w:cs="Times New Roman"/>
          <w:sz w:val="24"/>
          <w:szCs w:val="24"/>
        </w:rPr>
        <w:t xml:space="preserve">оженицы на спине (см. рис.1) </w:t>
      </w:r>
      <w:r w:rsidR="00CE3CFE" w:rsidRPr="00CE3CFE">
        <w:rPr>
          <w:rFonts w:ascii="Times New Roman" w:hAnsi="Times New Roman" w:cs="Times New Roman"/>
          <w:sz w:val="24"/>
          <w:szCs w:val="24"/>
        </w:rPr>
        <w:t xml:space="preserve"> и один прямой размер большого таза </w:t>
      </w:r>
      <w:r w:rsidR="00B67448">
        <w:rPr>
          <w:rFonts w:ascii="Times New Roman" w:hAnsi="Times New Roman" w:cs="Times New Roman"/>
          <w:sz w:val="24"/>
          <w:szCs w:val="24"/>
        </w:rPr>
        <w:t>в положении на боку (рис.2)</w:t>
      </w:r>
    </w:p>
    <w:p w:rsidR="00CE3CFE" w:rsidRPr="00B67448" w:rsidRDefault="00B67448" w:rsidP="00B67448">
      <w:pPr>
        <w:widowControl w:val="0"/>
        <w:tabs>
          <w:tab w:val="left" w:pos="992"/>
        </w:tabs>
        <w:autoSpaceDE w:val="0"/>
        <w:autoSpaceDN w:val="0"/>
        <w:spacing w:after="0" w:line="360" w:lineRule="auto"/>
        <w:ind w:right="289"/>
        <w:rPr>
          <w:rFonts w:ascii="Times New Roman" w:hAnsi="Times New Roman" w:cs="Times New Roman"/>
          <w:sz w:val="24"/>
          <w:szCs w:val="24"/>
        </w:rPr>
      </w:pPr>
      <w:r w:rsidRPr="00B67448">
        <w:rPr>
          <w:rFonts w:ascii="Times New Roman" w:hAnsi="Times New Roman" w:cs="Times New Roman"/>
          <w:sz w:val="24"/>
          <w:szCs w:val="24"/>
        </w:rPr>
        <w:t>1.</w:t>
      </w:r>
      <w:r w:rsidR="00CE3CFE" w:rsidRPr="00B67448">
        <w:rPr>
          <w:rFonts w:ascii="Times New Roman" w:hAnsi="Times New Roman" w:cs="Times New Roman"/>
          <w:sz w:val="24"/>
          <w:szCs w:val="24"/>
        </w:rPr>
        <w:t>Distantia spinarum - расстояние между передневерхними остями подвздошных костей с двух сторон; этот размер равен 25-26 см.</w:t>
      </w:r>
    </w:p>
    <w:p w:rsidR="00CE3CFE" w:rsidRPr="00B67448" w:rsidRDefault="00B67448" w:rsidP="00B67448">
      <w:pPr>
        <w:widowControl w:val="0"/>
        <w:tabs>
          <w:tab w:val="left" w:pos="992"/>
        </w:tabs>
        <w:autoSpaceDE w:val="0"/>
        <w:autoSpaceDN w:val="0"/>
        <w:spacing w:before="67" w:after="0" w:line="360" w:lineRule="auto"/>
        <w:ind w:right="290"/>
        <w:rPr>
          <w:rFonts w:ascii="Times New Roman" w:hAnsi="Times New Roman" w:cs="Times New Roman"/>
          <w:sz w:val="24"/>
          <w:szCs w:val="24"/>
        </w:rPr>
      </w:pPr>
      <w:r w:rsidRPr="00B67448">
        <w:rPr>
          <w:rFonts w:ascii="Times New Roman" w:hAnsi="Times New Roman" w:cs="Times New Roman"/>
          <w:sz w:val="24"/>
          <w:szCs w:val="24"/>
        </w:rPr>
        <w:t>2.</w:t>
      </w:r>
      <w:r w:rsidR="00CE3CFE" w:rsidRPr="00B67448">
        <w:rPr>
          <w:rFonts w:ascii="Times New Roman" w:hAnsi="Times New Roman" w:cs="Times New Roman"/>
          <w:sz w:val="24"/>
          <w:szCs w:val="24"/>
        </w:rPr>
        <w:t>Distantia cristarum - расстояние между наиболее отдаленными участками гребней подвздошных костей, этот размер равен 28-29 см.</w:t>
      </w:r>
    </w:p>
    <w:p w:rsidR="00CE3CFE" w:rsidRPr="00B67448" w:rsidRDefault="00B67448" w:rsidP="00B67448">
      <w:pPr>
        <w:widowControl w:val="0"/>
        <w:tabs>
          <w:tab w:val="left" w:pos="992"/>
        </w:tabs>
        <w:autoSpaceDE w:val="0"/>
        <w:autoSpaceDN w:val="0"/>
        <w:spacing w:after="0" w:line="360" w:lineRule="auto"/>
        <w:ind w:right="289"/>
        <w:rPr>
          <w:rFonts w:ascii="Times New Roman" w:hAnsi="Times New Roman" w:cs="Times New Roman"/>
          <w:sz w:val="24"/>
          <w:szCs w:val="24"/>
        </w:rPr>
      </w:pPr>
      <w:r w:rsidRPr="00B67448">
        <w:rPr>
          <w:rFonts w:ascii="Times New Roman" w:hAnsi="Times New Roman" w:cs="Times New Roman"/>
          <w:sz w:val="24"/>
          <w:szCs w:val="24"/>
        </w:rPr>
        <w:t>3.</w:t>
      </w:r>
      <w:r w:rsidR="00CE3CFE" w:rsidRPr="00B67448">
        <w:rPr>
          <w:rFonts w:ascii="Times New Roman" w:hAnsi="Times New Roman" w:cs="Times New Roman"/>
          <w:sz w:val="24"/>
          <w:szCs w:val="24"/>
        </w:rPr>
        <w:t>Distantia trochanterica - расстояние между большими вертеламибедренных костей; это расстояние равно 31-32 см.</w:t>
      </w:r>
    </w:p>
    <w:p w:rsidR="00CE3CFE" w:rsidRPr="00C91357" w:rsidRDefault="00CE3CFE" w:rsidP="00FF4E3F">
      <w:pPr>
        <w:pStyle w:val="a3"/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C91357">
        <w:rPr>
          <w:rFonts w:ascii="Times New Roman" w:hAnsi="Times New Roman" w:cs="Times New Roman"/>
          <w:sz w:val="24"/>
          <w:szCs w:val="24"/>
        </w:rPr>
        <w:t xml:space="preserve">    </w:t>
      </w:r>
      <w:r w:rsidR="000953AB">
        <w:rPr>
          <w:rFonts w:ascii="Times New Roman" w:hAnsi="Times New Roman" w:cs="Times New Roman"/>
          <w:sz w:val="24"/>
          <w:szCs w:val="24"/>
        </w:rPr>
        <w:t xml:space="preserve">    </w:t>
      </w:r>
      <w:r w:rsidRPr="00C91357">
        <w:rPr>
          <w:rFonts w:ascii="Times New Roman" w:hAnsi="Times New Roman" w:cs="Times New Roman"/>
          <w:sz w:val="24"/>
          <w:szCs w:val="24"/>
        </w:rPr>
        <w:t>В нормально развитом тазу разница между поперечными размерами большого таза составляет 3 см. Меньшая разница между этими размерами будет указывать на отклонение от нормального строения таза.</w:t>
      </w:r>
    </w:p>
    <w:p w:rsidR="00CE3CFE" w:rsidRPr="00B67448" w:rsidRDefault="00B67448" w:rsidP="00B67448">
      <w:pPr>
        <w:widowControl w:val="0"/>
        <w:tabs>
          <w:tab w:val="left" w:pos="992"/>
        </w:tabs>
        <w:autoSpaceDE w:val="0"/>
        <w:autoSpaceDN w:val="0"/>
        <w:spacing w:after="0" w:line="360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357" w:rsidRPr="00B67448">
        <w:rPr>
          <w:rFonts w:ascii="Times New Roman" w:hAnsi="Times New Roman" w:cs="Times New Roman"/>
          <w:sz w:val="24"/>
          <w:szCs w:val="24"/>
        </w:rPr>
        <w:t xml:space="preserve">  </w:t>
      </w:r>
      <w:r w:rsidR="00CE3CFE" w:rsidRPr="00B67448">
        <w:rPr>
          <w:rFonts w:ascii="Times New Roman" w:hAnsi="Times New Roman" w:cs="Times New Roman"/>
          <w:sz w:val="24"/>
          <w:szCs w:val="24"/>
        </w:rPr>
        <w:t>4.Conjugata externa (диаметр Боделока) - расстояние между серединой верхненаружного края симфиза и сочленением V поясничного и I крестцового позвонков. Наружная конъюгата в норме равна 20-21 см. Этот размер имеет наибольшее практическое значение, так как по нему можно судить о размерах истинной конъюгаты (прямого размера плоскости входа в малый таз).</w:t>
      </w:r>
    </w:p>
    <w:p w:rsidR="000953AB" w:rsidRPr="000953AB" w:rsidRDefault="00B67448" w:rsidP="00FF4E3F">
      <w:pPr>
        <w:pStyle w:val="a3"/>
        <w:spacing w:after="0" w:line="360" w:lineRule="auto"/>
        <w:ind w:right="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953AB" w:rsidRPr="000953AB">
        <w:rPr>
          <w:rFonts w:ascii="Times New Roman" w:hAnsi="Times New Roman" w:cs="Times New Roman"/>
          <w:sz w:val="24"/>
          <w:szCs w:val="24"/>
        </w:rPr>
        <w:t>Верхненаружный край симфиза определить легко. Уровень сочленения V поясничного и I крестцового позвонков определяют ориентировочно: ставятодну из ножек тазомера в надкрестцовую ямку, которую можно определить под выступом остистого отростка V поясничного позвонка путем пальпации.</w:t>
      </w:r>
    </w:p>
    <w:p w:rsidR="000953AB" w:rsidRPr="000953AB" w:rsidRDefault="00B67448" w:rsidP="00FF4E3F">
      <w:pPr>
        <w:pStyle w:val="a3"/>
        <w:spacing w:after="0" w:line="360" w:lineRule="auto"/>
        <w:ind w:righ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953AB" w:rsidRPr="000953AB">
        <w:rPr>
          <w:rFonts w:ascii="Times New Roman" w:hAnsi="Times New Roman" w:cs="Times New Roman"/>
          <w:sz w:val="24"/>
          <w:szCs w:val="24"/>
        </w:rPr>
        <w:t>Место сочленения V поясничного и I крестцового позвонков можно определить, используя крестцовый ромб (ромб Михаэлиса). Крестцовый ромб представляет собой площадку на задней поверхности крестца. У женщин с нормально развитым тазом форма его приближается к квадрату, все стороны которого равны, а углы примерно составляют 90°.</w:t>
      </w:r>
    </w:p>
    <w:p w:rsidR="000953AB" w:rsidRDefault="000953AB" w:rsidP="00FF4E3F">
      <w:pPr>
        <w:pStyle w:val="a7"/>
        <w:spacing w:line="360" w:lineRule="auto"/>
        <w:rPr>
          <w:sz w:val="28"/>
        </w:rPr>
        <w:sectPr w:rsidR="000953AB" w:rsidSect="00060F26">
          <w:pgSz w:w="11910" w:h="16840"/>
          <w:pgMar w:top="992" w:right="709" w:bottom="851" w:left="1134" w:header="0" w:footer="757" w:gutter="0"/>
          <w:cols w:space="720"/>
          <w:docGrid w:linePitch="299"/>
        </w:sectPr>
      </w:pPr>
    </w:p>
    <w:p w:rsidR="00090273" w:rsidRPr="00A0566E" w:rsidRDefault="00090273" w:rsidP="00FC4D54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273" w:rsidRDefault="00CE3CFE" w:rsidP="000953A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CF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159110" cy="2728800"/>
            <wp:effectExtent l="19050" t="0" r="319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132" cy="273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AB" w:rsidRDefault="000953AB" w:rsidP="000953A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273" w:rsidRPr="00B67448" w:rsidRDefault="000953AB" w:rsidP="000953A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67448">
        <w:rPr>
          <w:rFonts w:ascii="Times New Roman" w:hAnsi="Times New Roman" w:cs="Times New Roman"/>
          <w:sz w:val="24"/>
          <w:szCs w:val="24"/>
        </w:rPr>
        <w:t>Рис.1 Техника наружного измерения таза тазомером (циркулем Мартина)</w:t>
      </w:r>
    </w:p>
    <w:p w:rsidR="00090273" w:rsidRDefault="00090273" w:rsidP="0009027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273" w:rsidRDefault="00CE3CFE" w:rsidP="00B674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CFE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1558792</wp:posOffset>
            </wp:positionH>
            <wp:positionV relativeFrom="paragraph">
              <wp:align>top</wp:align>
            </wp:positionV>
            <wp:extent cx="2737637" cy="2149523"/>
            <wp:effectExtent l="19050" t="0" r="5563" b="0"/>
            <wp:wrapSquare wrapText="bothSides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637" cy="214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44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E3CFE" w:rsidRDefault="00CE3CFE" w:rsidP="0009027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273" w:rsidRPr="00B67448" w:rsidRDefault="000953AB" w:rsidP="000953A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448">
        <w:rPr>
          <w:rFonts w:ascii="Times New Roman" w:hAnsi="Times New Roman" w:cs="Times New Roman"/>
          <w:sz w:val="24"/>
          <w:szCs w:val="24"/>
        </w:rPr>
        <w:t xml:space="preserve">Рис.2   </w:t>
      </w:r>
      <w:r w:rsidR="00CE3CFE" w:rsidRPr="00B67448">
        <w:rPr>
          <w:rFonts w:ascii="Times New Roman" w:hAnsi="Times New Roman" w:cs="Times New Roman"/>
          <w:sz w:val="24"/>
          <w:szCs w:val="24"/>
        </w:rPr>
        <w:t>Измерение наружной конъюгаты. Измерение производится в положениироженицынабоку,причемнижняяногаженщиныдолжнабыть согнута под прямым углом, а верхняя – вытянута</w:t>
      </w:r>
    </w:p>
    <w:p w:rsidR="00CE3CFE" w:rsidRPr="00B67448" w:rsidRDefault="00CE3CFE" w:rsidP="0009027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273" w:rsidRPr="00B67448" w:rsidRDefault="00090273" w:rsidP="0009027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273" w:rsidRDefault="00090273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273" w:rsidRDefault="00090273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273" w:rsidRDefault="00090273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273" w:rsidRDefault="00090273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273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0953AB" w:rsidRDefault="000953AB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54F9" w:rsidRPr="00F64FB5" w:rsidRDefault="002E54F9" w:rsidP="002E54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FB5">
        <w:rPr>
          <w:rFonts w:ascii="Times New Roman" w:eastAsia="Times New Roman" w:hAnsi="Times New Roman" w:cs="Times New Roman"/>
          <w:b/>
          <w:sz w:val="24"/>
          <w:szCs w:val="24"/>
        </w:rPr>
        <w:t>Оценочные чек-листы  по выполнению практических навыков</w:t>
      </w:r>
    </w:p>
    <w:p w:rsidR="002E54F9" w:rsidRPr="007355DA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355DA">
        <w:rPr>
          <w:rFonts w:ascii="Times New Roman" w:eastAsia="Times New Roman" w:hAnsi="Times New Roman" w:cs="Times New Roman"/>
          <w:color w:val="000000"/>
        </w:rPr>
        <w:t>Лист оценки действий технологии простой медицинской услуги</w:t>
      </w:r>
    </w:p>
    <w:p w:rsidR="002E54F9" w:rsidRPr="007355DA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355DA"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7355DA">
        <w:rPr>
          <w:rFonts w:ascii="Times New Roman" w:eastAsia="Times New Roman" w:hAnsi="Times New Roman" w:cs="Times New Roman"/>
          <w:b/>
        </w:rPr>
        <w:t>бимануального исследования женских половых органов</w:t>
      </w:r>
    </w:p>
    <w:p w:rsidR="002E54F9" w:rsidRPr="00FB31FC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838"/>
        <w:gridCol w:w="657"/>
      </w:tblGrid>
      <w:tr w:rsidR="002E54F9" w:rsidRPr="007355DA" w:rsidTr="00B6744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Действие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Оценка действий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Выполнено не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 полном объеме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Выполнено в полном объеме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8F0B5F">
              <w:rPr>
                <w:rFonts w:ascii="Times New Roman" w:eastAsia="Times New Roman" w:hAnsi="Times New Roman" w:cs="Times New Roman"/>
              </w:rPr>
              <w:t>Показания:</w:t>
            </w:r>
            <w:r>
              <w:rPr>
                <w:rFonts w:ascii="Times New Roman" w:eastAsia="Times New Roman" w:hAnsi="Times New Roman" w:cs="Times New Roman"/>
              </w:rPr>
              <w:t>профилактический осмотр, диагностика заболеваний</w:t>
            </w:r>
            <w:r w:rsidRPr="007355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F0B5F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8F0B5F">
              <w:rPr>
                <w:rFonts w:ascii="Times New Roman" w:hAnsi="Times New Roman" w:cs="Times New Roman"/>
              </w:rPr>
              <w:t>Обязательное условие: бимануальное (двуручное) исследование проводится после осмотра на зеркалах</w:t>
            </w:r>
            <w:r>
              <w:rPr>
                <w:rFonts w:ascii="Times New Roman" w:hAnsi="Times New Roman" w:cs="Times New Roman"/>
              </w:rPr>
              <w:t>, на пустой мочевой пузырь и кишечник.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7355DA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Представиться пациенту</w:t>
            </w:r>
            <w:r>
              <w:rPr>
                <w:rFonts w:ascii="Times New Roman" w:eastAsia="Times New Roman" w:hAnsi="Times New Roman" w:cs="Times New Roman"/>
              </w:rPr>
              <w:t>, обозначить свою роль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Идентифицировать </w:t>
            </w:r>
            <w:r>
              <w:rPr>
                <w:rFonts w:ascii="Times New Roman" w:eastAsia="Times New Roman" w:hAnsi="Times New Roman" w:cs="Times New Roman"/>
              </w:rPr>
              <w:t>пациента</w:t>
            </w:r>
            <w:r w:rsidRPr="007355DA">
              <w:rPr>
                <w:rFonts w:ascii="Times New Roman" w:eastAsia="Times New Roman" w:hAnsi="Times New Roman" w:cs="Times New Roman"/>
              </w:rPr>
              <w:t>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Объяснить цель и ход предстоящей </w:t>
            </w:r>
            <w:r>
              <w:rPr>
                <w:rFonts w:ascii="Times New Roman" w:eastAsia="Times New Roman" w:hAnsi="Times New Roman" w:cs="Times New Roman"/>
              </w:rPr>
              <w:t>манипуляции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963F2">
              <w:rPr>
                <w:rFonts w:ascii="Times New Roman" w:hAnsi="Times New Roman" w:cs="Times New Roman"/>
              </w:rPr>
              <w:t xml:space="preserve">Подготовить оснащение: </w:t>
            </w:r>
            <w:r w:rsidRPr="007355DA">
              <w:rPr>
                <w:rFonts w:ascii="Times New Roman" w:hAnsi="Times New Roman" w:cs="Times New Roman"/>
              </w:rPr>
              <w:t>гинекологическое кресло</w:t>
            </w:r>
            <w:r w:rsidRPr="001963F2">
              <w:rPr>
                <w:rFonts w:ascii="Times New Roman" w:hAnsi="Times New Roman" w:cs="Times New Roman"/>
              </w:rPr>
              <w:t>, медицинские перчатки (стерильные и не стерильные), антисептическое средство для обработки рук, одноразовую пеленку, емкость с дезинфицирующим</w:t>
            </w:r>
            <w:r>
              <w:rPr>
                <w:rFonts w:ascii="Times New Roman" w:hAnsi="Times New Roman" w:cs="Times New Roman"/>
              </w:rPr>
              <w:t xml:space="preserve"> раствором, ветошь, 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Надеть не стерильные перчатки, обработать гинекологическое кресло ветошью, смоченной в </w:t>
            </w:r>
            <w:r w:rsidRPr="001963F2">
              <w:rPr>
                <w:rFonts w:ascii="Times New Roman" w:hAnsi="Times New Roman" w:cs="Times New Roman"/>
              </w:rPr>
              <w:t>дезинфицирующ</w:t>
            </w:r>
            <w:r>
              <w:rPr>
                <w:rFonts w:ascii="Times New Roman" w:hAnsi="Times New Roman" w:cs="Times New Roman"/>
              </w:rPr>
              <w:t>ем</w:t>
            </w:r>
            <w:r w:rsidRPr="001963F2">
              <w:rPr>
                <w:rFonts w:ascii="Times New Roman" w:hAnsi="Times New Roman" w:cs="Times New Roman"/>
              </w:rPr>
              <w:t xml:space="preserve"> раствор</w:t>
            </w:r>
            <w:r>
              <w:rPr>
                <w:rFonts w:ascii="Times New Roman" w:hAnsi="Times New Roman" w:cs="Times New Roman"/>
              </w:rPr>
              <w:t>е, постелить на кресло</w:t>
            </w:r>
            <w:r w:rsidRPr="001963F2">
              <w:rPr>
                <w:rFonts w:ascii="Times New Roman" w:hAnsi="Times New Roman" w:cs="Times New Roman"/>
              </w:rPr>
              <w:t xml:space="preserve"> одноразовую пеленку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снять всю одежду ниже пояса, на ноги надеть чистые носки</w:t>
            </w:r>
            <w:r w:rsidRPr="0022659D">
              <w:rPr>
                <w:rFonts w:ascii="Times New Roman" w:hAnsi="Times New Roman" w:cs="Times New Roman"/>
              </w:rPr>
              <w:t xml:space="preserve"> и разместиться на гинекологическом кресле</w:t>
            </w:r>
            <w:r>
              <w:rPr>
                <w:rFonts w:ascii="Times New Roman" w:hAnsi="Times New Roman" w:cs="Times New Roman"/>
              </w:rPr>
              <w:t>: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лечь на него так, чтобы ягодицы находились на самом краю гинекологического кресла, ноги развести и поместить их на подставки так, чтобы эти подставки оказались в подколенной ямке или же упирались в них ступнями.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1.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(3 – 5 мл)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антисептика на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ладонную сторону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2.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Пот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Правой ладонью раст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тыльную поверхность левой кисти с переплетенными </w:t>
            </w:r>
            <w:r>
              <w:rPr>
                <w:rFonts w:ascii="Times New Roman" w:eastAsia="Times New Roman" w:hAnsi="Times New Roman" w:cs="Times New Roman"/>
                <w:bCs/>
              </w:rPr>
              <w:t>пальцами, поменять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Втирать антисептическое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5.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Соединит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пальцы в «замок», тыльной сто</w:t>
            </w:r>
            <w:r>
              <w:rPr>
                <w:rFonts w:ascii="Times New Roman" w:eastAsia="Times New Roman" w:hAnsi="Times New Roman" w:cs="Times New Roman"/>
                <w:bCs/>
              </w:rPr>
              <w:t>роной согнутых пальцев, растирать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Calibri" w:hAnsi="Times New Roman" w:cs="Times New Roman"/>
                <w:bCs/>
              </w:rPr>
              <w:t>6. Вращательными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движениями правой руки втирать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 Круговыми движениями потереть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ладонь левой кисти кончик</w:t>
            </w:r>
            <w:r>
              <w:rPr>
                <w:rFonts w:ascii="Times New Roman" w:eastAsia="Calibri" w:hAnsi="Times New Roman" w:cs="Times New Roman"/>
                <w:bCs/>
              </w:rPr>
              <w:t>ами пальцев правой руки, поменять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Дождаться полного высыхания </w:t>
            </w:r>
            <w:r>
              <w:rPr>
                <w:rFonts w:ascii="Times New Roman" w:eastAsia="Times New Roman" w:hAnsi="Times New Roman" w:cs="Times New Roman"/>
              </w:rPr>
              <w:t>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59D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22659D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8F0B5F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B5F">
              <w:rPr>
                <w:rFonts w:ascii="Times New Roman" w:eastAsia="Times New Roman" w:hAnsi="Times New Roman" w:cs="Times New Roman"/>
              </w:rPr>
              <w:t>Левой рукой раздвинуть половые губы, два пальца (указательный и средний) правой руки ввести во</w:t>
            </w:r>
            <w:r>
              <w:rPr>
                <w:rFonts w:ascii="Times New Roman" w:eastAsia="Times New Roman" w:hAnsi="Times New Roman" w:cs="Times New Roman"/>
              </w:rPr>
              <w:t xml:space="preserve"> влагалище:</w:t>
            </w:r>
            <w:r>
              <w:rPr>
                <w:rFonts w:ascii="Times New Roman" w:hAnsi="Times New Roman" w:cs="Times New Roman"/>
              </w:rPr>
              <w:t>с</w:t>
            </w:r>
            <w:r w:rsidRPr="008F0B5F">
              <w:rPr>
                <w:rFonts w:ascii="Times New Roman" w:hAnsi="Times New Roman" w:cs="Times New Roman"/>
              </w:rPr>
              <w:t>редний палец вв</w:t>
            </w:r>
            <w:r>
              <w:rPr>
                <w:rFonts w:ascii="Times New Roman" w:hAnsi="Times New Roman" w:cs="Times New Roman"/>
              </w:rPr>
              <w:t>естиво влагалище до средней фаланги,в</w:t>
            </w:r>
            <w:r w:rsidRPr="008F0B5F">
              <w:rPr>
                <w:rFonts w:ascii="Times New Roman" w:hAnsi="Times New Roman" w:cs="Times New Roman"/>
              </w:rPr>
              <w:t xml:space="preserve"> согнутом положении указательный палец скользящим движением продви</w:t>
            </w:r>
            <w:r>
              <w:rPr>
                <w:rFonts w:ascii="Times New Roman" w:hAnsi="Times New Roman" w:cs="Times New Roman"/>
              </w:rPr>
              <w:t>нуть по среднему, затемп</w:t>
            </w:r>
            <w:r w:rsidRPr="008F0B5F">
              <w:rPr>
                <w:rFonts w:ascii="Times New Roman" w:hAnsi="Times New Roman" w:cs="Times New Roman"/>
              </w:rPr>
              <w:t>родви</w:t>
            </w:r>
            <w:r>
              <w:rPr>
                <w:rFonts w:ascii="Times New Roman" w:hAnsi="Times New Roman" w:cs="Times New Roman"/>
              </w:rPr>
              <w:t>нуть</w:t>
            </w:r>
            <w:r w:rsidRPr="008F0B5F">
              <w:rPr>
                <w:rFonts w:ascii="Times New Roman" w:hAnsi="Times New Roman" w:cs="Times New Roman"/>
              </w:rPr>
              <w:t xml:space="preserve"> пальцы на всю глубину влагалища.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8F0B5F" w:rsidRDefault="002E54F9" w:rsidP="002E54F9">
            <w:pPr>
              <w:tabs>
                <w:tab w:val="left" w:pos="9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8F0B5F">
              <w:rPr>
                <w:rFonts w:ascii="Times New Roman" w:eastAsia="Times New Roman" w:hAnsi="Times New Roman" w:cs="Times New Roman"/>
              </w:rPr>
              <w:t>цени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 w:rsidRPr="008F0B5F">
              <w:rPr>
                <w:rFonts w:ascii="Times New Roman" w:eastAsia="Times New Roman" w:hAnsi="Times New Roman" w:cs="Times New Roman"/>
              </w:rPr>
              <w:t xml:space="preserve"> состояние влагалища, затем оцени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 w:rsidRPr="008F0B5F">
              <w:rPr>
                <w:rFonts w:ascii="Times New Roman" w:eastAsia="Times New Roman" w:hAnsi="Times New Roman" w:cs="Times New Roman"/>
              </w:rPr>
              <w:t xml:space="preserve"> состояние шейки матки и сводов влагалища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(утолщены, </w:t>
            </w:r>
            <w:r w:rsidRPr="00545AA5">
              <w:rPr>
                <w:rFonts w:ascii="Times New Roman" w:hAnsi="Times New Roman" w:cs="Times New Roman"/>
                <w:shd w:val="clear" w:color="auto" w:fill="FFFFFF"/>
              </w:rPr>
              <w:t>сужены)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545AA5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5AA5">
              <w:rPr>
                <w:rFonts w:ascii="Times New Roman" w:eastAsia="Times New Roman" w:hAnsi="Times New Roman" w:cs="Times New Roman"/>
              </w:rPr>
              <w:t>Пальцы правой руки переводят в верхний свод, левую руку кладут на переднюю стенку живота и придвигают матку к правой руке.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545AA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5AA5">
              <w:rPr>
                <w:rFonts w:ascii="Times New Roman" w:eastAsia="Times New Roman" w:hAnsi="Times New Roman" w:cs="Times New Roman"/>
              </w:rPr>
              <w:t xml:space="preserve">Сближая обе руки, находят тело матки и определяют ее величину, форму и консистенцию: </w:t>
            </w:r>
            <w:r w:rsidRPr="00545AA5">
              <w:rPr>
                <w:rFonts w:ascii="Times New Roman" w:hAnsi="Times New Roman" w:cs="Times New Roman"/>
              </w:rPr>
              <w:t xml:space="preserve">тело матки не увеличено, подвижно, с гладкой поверхностью, грушевидной формы. </w:t>
            </w:r>
            <w:r w:rsidRPr="00AC2073">
              <w:rPr>
                <w:rFonts w:ascii="Times New Roman" w:hAnsi="Times New Roman" w:cs="Times New Roman"/>
              </w:rPr>
              <w:t>Пальпация матки – безболезненна.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AC2073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2073">
              <w:rPr>
                <w:rFonts w:ascii="Times New Roman" w:eastAsia="Times New Roman" w:hAnsi="Times New Roman" w:cs="Times New Roman"/>
              </w:rPr>
              <w:t>Закончив исследование матки, приступают к исследованию области придатков(маточные трубы и яичники)</w:t>
            </w:r>
            <w:r>
              <w:rPr>
                <w:rFonts w:ascii="Times New Roman" w:eastAsia="Times New Roman" w:hAnsi="Times New Roman" w:cs="Times New Roman"/>
              </w:rPr>
              <w:t xml:space="preserve">. Для этого пальцы внутренней </w:t>
            </w:r>
            <w:r w:rsidRPr="00AC2073">
              <w:rPr>
                <w:rFonts w:ascii="Times New Roman" w:eastAsia="Times New Roman" w:hAnsi="Times New Roman" w:cs="Times New Roman"/>
              </w:rPr>
              <w:t>и наружной руки постепенно перемещают от углов матки к боковым стенкам таза. В норме не измененные придатки не определяются.</w:t>
            </w:r>
            <w:r w:rsidRPr="00AC2073">
              <w:rPr>
                <w:rFonts w:ascii="Times New Roman" w:hAnsi="Times New Roman" w:cs="Times New Roman"/>
              </w:rPr>
              <w:t xml:space="preserve"> Пальпация в области придатков – безболезненна.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AC2073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2073">
              <w:rPr>
                <w:rFonts w:ascii="Times New Roman" w:hAnsi="Times New Roman" w:cs="Times New Roman"/>
              </w:rPr>
              <w:t>Извлека</w:t>
            </w:r>
            <w:r>
              <w:rPr>
                <w:rFonts w:ascii="Times New Roman" w:hAnsi="Times New Roman" w:cs="Times New Roman"/>
              </w:rPr>
              <w:t>я</w:t>
            </w:r>
            <w:r w:rsidRPr="00AC2073">
              <w:rPr>
                <w:rFonts w:ascii="Times New Roman" w:hAnsi="Times New Roman" w:cs="Times New Roman"/>
              </w:rPr>
              <w:t xml:space="preserve"> руку</w:t>
            </w:r>
            <w:r>
              <w:rPr>
                <w:rFonts w:ascii="Times New Roman" w:hAnsi="Times New Roman" w:cs="Times New Roman"/>
              </w:rPr>
              <w:t xml:space="preserve"> из влагалища</w:t>
            </w:r>
            <w:r w:rsidRPr="00AC2073">
              <w:rPr>
                <w:rFonts w:ascii="Times New Roman" w:hAnsi="Times New Roman" w:cs="Times New Roman"/>
              </w:rPr>
              <w:t xml:space="preserve"> – оцениваю</w:t>
            </w:r>
            <w:r>
              <w:rPr>
                <w:rFonts w:ascii="Times New Roman" w:hAnsi="Times New Roman" w:cs="Times New Roman"/>
              </w:rPr>
              <w:t>т</w:t>
            </w:r>
            <w:r w:rsidRPr="00AC2073">
              <w:rPr>
                <w:rFonts w:ascii="Times New Roman" w:hAnsi="Times New Roman" w:cs="Times New Roman"/>
              </w:rPr>
              <w:t xml:space="preserve"> выделения на перчатке: </w:t>
            </w:r>
            <w:r>
              <w:rPr>
                <w:rFonts w:ascii="Times New Roman" w:hAnsi="Times New Roman" w:cs="Times New Roman"/>
              </w:rPr>
              <w:t xml:space="preserve">в норме </w:t>
            </w:r>
            <w:r w:rsidRPr="00AC2073">
              <w:rPr>
                <w:rFonts w:ascii="Times New Roman" w:hAnsi="Times New Roman" w:cs="Times New Roman"/>
              </w:rPr>
              <w:t>выделения в умеренном количестве, молочного цвета.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AC2073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073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AC2073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Снять медицинские перчатки, поместить их </w:t>
            </w:r>
            <w:r>
              <w:rPr>
                <w:rFonts w:ascii="Times New Roman" w:hAnsi="Times New Roman" w:cs="Times New Roman"/>
              </w:rPr>
              <w:lastRenderedPageBreak/>
              <w:t>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355DA">
              <w:rPr>
                <w:rFonts w:ascii="Times New Roman" w:hAnsi="Times New Roman" w:cs="Times New Roman"/>
              </w:rPr>
              <w:t>Обработать руки гигиеническим способом</w:t>
            </w:r>
            <w:r>
              <w:rPr>
                <w:rFonts w:ascii="Times New Roman" w:hAnsi="Times New Roman" w:cs="Times New Roman"/>
              </w:rPr>
              <w:t xml:space="preserve">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>
              <w:rPr>
                <w:rFonts w:ascii="Times New Roman" w:hAnsi="Times New Roman" w:cs="Times New Roman"/>
              </w:rPr>
              <w:t xml:space="preserve"> встать с гинекологического кресла, одеться.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Сообщить пациенту результат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B6744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Записать результат исследования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54F9" w:rsidRPr="00FB31FC" w:rsidRDefault="002E54F9" w:rsidP="002E54F9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54F9" w:rsidRPr="007355DA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355DA">
        <w:rPr>
          <w:rFonts w:ascii="Times New Roman" w:eastAsia="Times New Roman" w:hAnsi="Times New Roman" w:cs="Times New Roman"/>
          <w:color w:val="000000"/>
        </w:rPr>
        <w:t>Лист оценки действий технологии простой медицинской услуги</w:t>
      </w:r>
    </w:p>
    <w:p w:rsidR="002E54F9" w:rsidRPr="007355DA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355DA"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295E6B">
        <w:rPr>
          <w:rFonts w:ascii="Times New Roman" w:eastAsia="Times New Roman" w:hAnsi="Times New Roman" w:cs="Times New Roman"/>
          <w:b/>
        </w:rPr>
        <w:t>осмотра шейки матки в гинекологических зеркалах Куско</w:t>
      </w:r>
    </w:p>
    <w:p w:rsidR="002E54F9" w:rsidRPr="00FB31FC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7355DA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Выполнено не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8F0B5F">
              <w:rPr>
                <w:rFonts w:ascii="Times New Roman" w:eastAsia="Times New Roman" w:hAnsi="Times New Roman" w:cs="Times New Roman"/>
              </w:rPr>
              <w:t>Показания:</w:t>
            </w:r>
            <w:r>
              <w:rPr>
                <w:rFonts w:ascii="Times New Roman" w:eastAsia="Times New Roman" w:hAnsi="Times New Roman" w:cs="Times New Roman"/>
              </w:rPr>
              <w:t>профилактический осмотр, диагностика заболеваний</w:t>
            </w:r>
            <w:r w:rsidRPr="007355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F0B5F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8F0B5F">
              <w:rPr>
                <w:rFonts w:ascii="Times New Roman" w:hAnsi="Times New Roman" w:cs="Times New Roman"/>
              </w:rPr>
              <w:t xml:space="preserve">Обязательное условие: исследование проводится </w:t>
            </w:r>
            <w:r>
              <w:rPr>
                <w:rFonts w:ascii="Times New Roman" w:hAnsi="Times New Roman" w:cs="Times New Roman"/>
              </w:rPr>
              <w:t>на пустой мочевой пузырь и кишечник,</w:t>
            </w:r>
            <w:r w:rsidRPr="00C6457F">
              <w:rPr>
                <w:rFonts w:ascii="Times New Roman" w:hAnsi="Times New Roman" w:cs="Times New Roman"/>
              </w:rPr>
              <w:t>после обработки наружных половых органов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7355DA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Представиться пациенту</w:t>
            </w:r>
            <w:r>
              <w:rPr>
                <w:rFonts w:ascii="Times New Roman" w:eastAsia="Times New Roman" w:hAnsi="Times New Roman" w:cs="Times New Roman"/>
              </w:rPr>
              <w:t>, обозначить свою роль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Идентифицировать </w:t>
            </w:r>
            <w:r>
              <w:rPr>
                <w:rFonts w:ascii="Times New Roman" w:eastAsia="Times New Roman" w:hAnsi="Times New Roman" w:cs="Times New Roman"/>
              </w:rPr>
              <w:t>пациента</w:t>
            </w:r>
            <w:r w:rsidRPr="007355DA">
              <w:rPr>
                <w:rFonts w:ascii="Times New Roman" w:eastAsia="Times New Roman" w:hAnsi="Times New Roman" w:cs="Times New Roman"/>
              </w:rPr>
              <w:t>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Объяснить цель и ход предстоящей </w:t>
            </w:r>
            <w:r>
              <w:rPr>
                <w:rFonts w:ascii="Times New Roman" w:eastAsia="Times New Roman" w:hAnsi="Times New Roman" w:cs="Times New Roman"/>
              </w:rPr>
              <w:t>манипуляции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963F2">
              <w:rPr>
                <w:rFonts w:ascii="Times New Roman" w:hAnsi="Times New Roman" w:cs="Times New Roman"/>
              </w:rPr>
              <w:t>Подготовить оснащение:</w:t>
            </w:r>
            <w:r w:rsidRPr="007355DA">
              <w:rPr>
                <w:rFonts w:ascii="Times New Roman" w:hAnsi="Times New Roman" w:cs="Times New Roman"/>
              </w:rPr>
              <w:t xml:space="preserve"> гинекологическое</w:t>
            </w:r>
            <w:r>
              <w:rPr>
                <w:rFonts w:ascii="Times New Roman" w:hAnsi="Times New Roman" w:cs="Times New Roman"/>
              </w:rPr>
              <w:t>двустворчатое зеркало Куско,</w:t>
            </w:r>
            <w:r w:rsidRPr="007355DA">
              <w:rPr>
                <w:rFonts w:ascii="Times New Roman" w:hAnsi="Times New Roman" w:cs="Times New Roman"/>
              </w:rPr>
              <w:t>гинекологическое кресло</w:t>
            </w:r>
            <w:r w:rsidRPr="001963F2">
              <w:rPr>
                <w:rFonts w:ascii="Times New Roman" w:hAnsi="Times New Roman" w:cs="Times New Roman"/>
              </w:rPr>
              <w:t>, медицинские перчатки (стерильные и не стерильные), антисептическое средство для обработки рук</w:t>
            </w:r>
            <w:r>
              <w:rPr>
                <w:rFonts w:ascii="Times New Roman" w:hAnsi="Times New Roman" w:cs="Times New Roman"/>
              </w:rPr>
              <w:t xml:space="preserve"> и наружных половых органов</w:t>
            </w:r>
            <w:r w:rsidRPr="001963F2">
              <w:rPr>
                <w:rFonts w:ascii="Times New Roman" w:hAnsi="Times New Roman" w:cs="Times New Roman"/>
              </w:rPr>
              <w:t>, одноразовую пеленку, емкость с дезинфицирующим</w:t>
            </w:r>
            <w:r>
              <w:rPr>
                <w:rFonts w:ascii="Times New Roman" w:hAnsi="Times New Roman" w:cs="Times New Roman"/>
              </w:rPr>
              <w:t xml:space="preserve"> раствором, ветошь, 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Надеть не стерильные перчатки, обработать гинекологическое кресло ветошью, смоченной в </w:t>
            </w:r>
            <w:r w:rsidRPr="001963F2">
              <w:rPr>
                <w:rFonts w:ascii="Times New Roman" w:hAnsi="Times New Roman" w:cs="Times New Roman"/>
              </w:rPr>
              <w:t>дезинфицирующ</w:t>
            </w:r>
            <w:r>
              <w:rPr>
                <w:rFonts w:ascii="Times New Roman" w:hAnsi="Times New Roman" w:cs="Times New Roman"/>
              </w:rPr>
              <w:t>ем</w:t>
            </w:r>
            <w:r w:rsidRPr="001963F2">
              <w:rPr>
                <w:rFonts w:ascii="Times New Roman" w:hAnsi="Times New Roman" w:cs="Times New Roman"/>
              </w:rPr>
              <w:t xml:space="preserve"> раствор</w:t>
            </w:r>
            <w:r>
              <w:rPr>
                <w:rFonts w:ascii="Times New Roman" w:hAnsi="Times New Roman" w:cs="Times New Roman"/>
              </w:rPr>
              <w:t>е, постелить на кресло</w:t>
            </w:r>
            <w:r w:rsidRPr="001963F2">
              <w:rPr>
                <w:rFonts w:ascii="Times New Roman" w:hAnsi="Times New Roman" w:cs="Times New Roman"/>
              </w:rPr>
              <w:t xml:space="preserve"> одноразовую пеленку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снять всю одежду ниже пояса, на ноги надеть чистые носки</w:t>
            </w:r>
            <w:r w:rsidRPr="0022659D">
              <w:rPr>
                <w:rFonts w:ascii="Times New Roman" w:hAnsi="Times New Roman" w:cs="Times New Roman"/>
              </w:rPr>
              <w:t xml:space="preserve"> и разместиться на гинекологическом кресле</w:t>
            </w:r>
            <w:r>
              <w:rPr>
                <w:rFonts w:ascii="Times New Roman" w:hAnsi="Times New Roman" w:cs="Times New Roman"/>
              </w:rPr>
              <w:t>: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лечь на него так, чтобы ягодицы находились на самом краю гинекологического кресла, ноги развести и поместить их на подставки так, чтобы эти 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подставки оказались в подколенной ямке или же упирались в них ступнями.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1.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(3 – 5 мл)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антисептика на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ладонную сторону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2.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Пот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Правой ладонью раст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тыльную поверхность левой кисти с переплетенными </w:t>
            </w:r>
            <w:r>
              <w:rPr>
                <w:rFonts w:ascii="Times New Roman" w:eastAsia="Times New Roman" w:hAnsi="Times New Roman" w:cs="Times New Roman"/>
                <w:bCs/>
              </w:rPr>
              <w:t>пальцами, поменять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Втиратьантисептическое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5.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Соединит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пальцы в «замок», тыльной сто</w:t>
            </w:r>
            <w:r>
              <w:rPr>
                <w:rFonts w:ascii="Times New Roman" w:eastAsia="Times New Roman" w:hAnsi="Times New Roman" w:cs="Times New Roman"/>
                <w:bCs/>
              </w:rPr>
              <w:t>роной согнутых пальцев, растирать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Calibri" w:hAnsi="Times New Roman" w:cs="Times New Roman"/>
                <w:bCs/>
              </w:rPr>
              <w:t>6. Вращательными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движениями правой руки втирать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 Круговыми движениями потереть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ладонь левой кисти кончик</w:t>
            </w:r>
            <w:r>
              <w:rPr>
                <w:rFonts w:ascii="Times New Roman" w:eastAsia="Calibri" w:hAnsi="Times New Roman" w:cs="Times New Roman"/>
                <w:bCs/>
              </w:rPr>
              <w:t>ами пальцев правой руки, поменять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Дождаться полного высыхания </w:t>
            </w:r>
            <w:r>
              <w:rPr>
                <w:rFonts w:ascii="Times New Roman" w:eastAsia="Times New Roman" w:hAnsi="Times New Roman" w:cs="Times New Roman"/>
              </w:rPr>
              <w:t>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59D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22659D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8F0B5F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B5F">
              <w:rPr>
                <w:rFonts w:ascii="Times New Roman" w:eastAsia="Times New Roman" w:hAnsi="Times New Roman" w:cs="Times New Roman"/>
              </w:rPr>
              <w:t>Левой рукой раздвинуть половые губы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C6457F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57F">
              <w:rPr>
                <w:rFonts w:ascii="Times New Roman" w:hAnsi="Times New Roman" w:cs="Times New Roman"/>
              </w:rPr>
              <w:t>В сомкнутом положении правой рукой вводят зеркало Куско во влагалище</w:t>
            </w:r>
            <w:r w:rsidRPr="00C6457F">
              <w:rPr>
                <w:rFonts w:ascii="Times New Roman" w:eastAsia="Times New Roman" w:hAnsi="Times New Roman" w:cs="Times New Roman"/>
              </w:rPr>
              <w:t>в продольном направлении</w:t>
            </w:r>
            <w:r>
              <w:rPr>
                <w:rFonts w:ascii="Times New Roman" w:hAnsi="Times New Roman" w:cs="Times New Roman"/>
              </w:rPr>
              <w:t xml:space="preserve"> до середины</w:t>
            </w:r>
            <w:r w:rsidRPr="00C6457F">
              <w:rPr>
                <w:rFonts w:ascii="Times New Roman" w:eastAsia="Times New Roman" w:hAnsi="Times New Roman" w:cs="Times New Roman"/>
              </w:rPr>
              <w:t xml:space="preserve">, </w:t>
            </w:r>
            <w:r w:rsidRPr="00C6457F">
              <w:rPr>
                <w:rFonts w:ascii="Times New Roman" w:hAnsi="Times New Roman" w:cs="Times New Roman"/>
              </w:rPr>
              <w:t>ручка обращена вправо.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87D4B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D4B">
              <w:rPr>
                <w:rFonts w:ascii="Times New Roman" w:eastAsia="Times New Roman" w:hAnsi="Times New Roman" w:cs="Times New Roman"/>
              </w:rPr>
              <w:t>В полости влагалища зеркало переводят в поперечный размер</w:t>
            </w:r>
            <w:r w:rsidRPr="00487D4B">
              <w:rPr>
                <w:rFonts w:ascii="Times New Roman" w:hAnsi="Times New Roman" w:cs="Times New Roman"/>
              </w:rPr>
              <w:t xml:space="preserve"> (разворачивают на 90°) </w:t>
            </w:r>
            <w:r w:rsidRPr="00487D4B">
              <w:rPr>
                <w:rFonts w:ascii="Times New Roman" w:eastAsia="Times New Roman" w:hAnsi="Times New Roman" w:cs="Times New Roman"/>
              </w:rPr>
              <w:t>и раскрывают его, не доходя до шейки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87D4B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D4B">
              <w:rPr>
                <w:rFonts w:ascii="Times New Roman" w:eastAsia="Times New Roman" w:hAnsi="Times New Roman" w:cs="Times New Roman"/>
              </w:rPr>
              <w:t xml:space="preserve">В раскрытом виде продвигают зеркало к сводам влагалища.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87D4B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D4B">
              <w:rPr>
                <w:rFonts w:ascii="Times New Roman" w:eastAsia="Times New Roman" w:hAnsi="Times New Roman" w:cs="Times New Roman"/>
              </w:rPr>
              <w:t>Чтобы установить шейку матки в просвете зеркала, фиксируют створки ручным фиксатором.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566D3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D4B">
              <w:rPr>
                <w:rFonts w:ascii="Times New Roman" w:hAnsi="Times New Roman" w:cs="Times New Roman"/>
              </w:rPr>
              <w:t>Произво</w:t>
            </w:r>
            <w:r>
              <w:rPr>
                <w:rFonts w:ascii="Times New Roman" w:hAnsi="Times New Roman" w:cs="Times New Roman"/>
              </w:rPr>
              <w:t>дят</w:t>
            </w:r>
            <w:r w:rsidRPr="00487D4B">
              <w:rPr>
                <w:rFonts w:ascii="Times New Roman" w:hAnsi="Times New Roman" w:cs="Times New Roman"/>
              </w:rPr>
              <w:t xml:space="preserve"> осмотр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Pr="008F0B5F">
              <w:rPr>
                <w:rFonts w:ascii="Times New Roman" w:eastAsia="Times New Roman" w:hAnsi="Times New Roman" w:cs="Times New Roman"/>
              </w:rPr>
              <w:t>цени</w:t>
            </w:r>
            <w:r>
              <w:rPr>
                <w:rFonts w:ascii="Times New Roman" w:eastAsia="Times New Roman" w:hAnsi="Times New Roman" w:cs="Times New Roman"/>
              </w:rPr>
              <w:t>вая</w:t>
            </w:r>
            <w:r w:rsidRPr="008F0B5F">
              <w:rPr>
                <w:rFonts w:ascii="Times New Roman" w:eastAsia="Times New Roman" w:hAnsi="Times New Roman" w:cs="Times New Roman"/>
              </w:rPr>
              <w:t xml:space="preserve"> состояние влагалища, шейки матки</w:t>
            </w:r>
            <w:r w:rsidRPr="00487D4B">
              <w:rPr>
                <w:rFonts w:ascii="Times New Roman" w:hAnsi="Times New Roman" w:cs="Times New Roman"/>
              </w:rPr>
              <w:t>:</w:t>
            </w:r>
            <w:r w:rsidRPr="008566D3">
              <w:rPr>
                <w:rFonts w:ascii="Times New Roman" w:hAnsi="Times New Roman" w:cs="Times New Roman"/>
              </w:rPr>
              <w:t>стенки влагалища имеют складчатую структуру; слизистая бледно розовой окраски; шейка матки имеет цилиндрическую форму; слизистая</w:t>
            </w:r>
            <w:r>
              <w:rPr>
                <w:rFonts w:ascii="Times New Roman" w:hAnsi="Times New Roman" w:cs="Times New Roman"/>
              </w:rPr>
              <w:t xml:space="preserve"> бледно розовая,</w:t>
            </w:r>
            <w:r w:rsidRPr="008566D3">
              <w:rPr>
                <w:rFonts w:ascii="Times New Roman" w:hAnsi="Times New Roman" w:cs="Times New Roman"/>
              </w:rPr>
              <w:t xml:space="preserve"> не эрозирована; наружный зев сомкнут; выделений из наружного зева нет.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8566D3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D4B">
              <w:rPr>
                <w:rFonts w:ascii="Times New Roman" w:eastAsia="Times New Roman" w:hAnsi="Times New Roman" w:cs="Times New Roman"/>
              </w:rPr>
              <w:t>Осмотрев шейку</w:t>
            </w:r>
            <w:r w:rsidRPr="008566D3">
              <w:rPr>
                <w:rFonts w:ascii="Times New Roman" w:eastAsia="Times New Roman" w:hAnsi="Times New Roman" w:cs="Times New Roman"/>
              </w:rPr>
              <w:t xml:space="preserve"> матки</w:t>
            </w:r>
            <w:r w:rsidRPr="00487D4B">
              <w:rPr>
                <w:rFonts w:ascii="Times New Roman" w:eastAsia="Times New Roman" w:hAnsi="Times New Roman" w:cs="Times New Roman"/>
              </w:rPr>
              <w:t xml:space="preserve">, </w:t>
            </w:r>
            <w:r w:rsidRPr="008566D3">
              <w:rPr>
                <w:rFonts w:ascii="Times New Roman" w:hAnsi="Times New Roman" w:cs="Times New Roman"/>
              </w:rPr>
              <w:t>извлекают</w:t>
            </w:r>
            <w:r>
              <w:rPr>
                <w:rFonts w:ascii="Times New Roman" w:hAnsi="Times New Roman" w:cs="Times New Roman"/>
              </w:rPr>
              <w:t xml:space="preserve"> зеркало</w:t>
            </w:r>
            <w:r w:rsidRPr="008566D3">
              <w:rPr>
                <w:rFonts w:ascii="Times New Roman" w:hAnsi="Times New Roman" w:cs="Times New Roman"/>
              </w:rPr>
              <w:t xml:space="preserve"> из влагалища</w:t>
            </w:r>
            <w:r>
              <w:rPr>
                <w:rFonts w:ascii="Times New Roman" w:hAnsi="Times New Roman" w:cs="Times New Roman"/>
              </w:rPr>
              <w:t>:</w:t>
            </w:r>
            <w:r w:rsidRPr="00487D4B">
              <w:rPr>
                <w:rFonts w:ascii="Times New Roman" w:eastAsia="Times New Roman" w:hAnsi="Times New Roman" w:cs="Times New Roman"/>
              </w:rPr>
              <w:t>открывают фиксатор</w:t>
            </w:r>
            <w:r>
              <w:rPr>
                <w:rFonts w:ascii="Times New Roman" w:eastAsia="Times New Roman" w:hAnsi="Times New Roman" w:cs="Times New Roman"/>
              </w:rPr>
              <w:t>,з</w:t>
            </w:r>
            <w:r w:rsidRPr="00487D4B">
              <w:rPr>
                <w:rFonts w:ascii="Times New Roman" w:eastAsia="Times New Roman" w:hAnsi="Times New Roman" w:cs="Times New Roman"/>
              </w:rPr>
              <w:t>акрыва</w:t>
            </w:r>
            <w:r>
              <w:rPr>
                <w:rFonts w:ascii="Times New Roman" w:eastAsia="Times New Roman" w:hAnsi="Times New Roman" w:cs="Times New Roman"/>
              </w:rPr>
              <w:t>ют</w:t>
            </w:r>
            <w:r w:rsidRPr="00487D4B">
              <w:rPr>
                <w:rFonts w:ascii="Times New Roman" w:eastAsia="Times New Roman" w:hAnsi="Times New Roman" w:cs="Times New Roman"/>
              </w:rPr>
              <w:t xml:space="preserve"> зеркало после подтягивания его до середины влагалища, </w:t>
            </w:r>
            <w:r>
              <w:rPr>
                <w:rFonts w:ascii="Times New Roman" w:eastAsia="Times New Roman" w:hAnsi="Times New Roman" w:cs="Times New Roman"/>
              </w:rPr>
              <w:t xml:space="preserve">чтобы </w:t>
            </w:r>
            <w:r w:rsidRPr="00487D4B">
              <w:rPr>
                <w:rFonts w:ascii="Times New Roman" w:eastAsia="Times New Roman" w:hAnsi="Times New Roman" w:cs="Times New Roman"/>
              </w:rPr>
              <w:t>створк</w:t>
            </w:r>
            <w:r w:rsidRPr="008566D3">
              <w:rPr>
                <w:rFonts w:ascii="Times New Roman" w:eastAsia="Times New Roman" w:hAnsi="Times New Roman" w:cs="Times New Roman"/>
              </w:rPr>
              <w:t>и не каса</w:t>
            </w:r>
            <w:r>
              <w:rPr>
                <w:rFonts w:ascii="Times New Roman" w:eastAsia="Times New Roman" w:hAnsi="Times New Roman" w:cs="Times New Roman"/>
              </w:rPr>
              <w:t>лись</w:t>
            </w:r>
            <w:r w:rsidRPr="008566D3">
              <w:rPr>
                <w:rFonts w:ascii="Times New Roman" w:eastAsia="Times New Roman" w:hAnsi="Times New Roman" w:cs="Times New Roman"/>
              </w:rPr>
              <w:t xml:space="preserve"> шейки матки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AC2073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</w:t>
            </w:r>
            <w:r w:rsidRPr="00AC2073">
              <w:rPr>
                <w:rFonts w:ascii="Times New Roman" w:hAnsi="Times New Roman" w:cs="Times New Roman"/>
              </w:rPr>
              <w:t>звле</w:t>
            </w:r>
            <w:r>
              <w:rPr>
                <w:rFonts w:ascii="Times New Roman" w:hAnsi="Times New Roman" w:cs="Times New Roman"/>
              </w:rPr>
              <w:t xml:space="preserve">ченном из влагалищазеркале </w:t>
            </w:r>
            <w:r w:rsidRPr="00AC2073">
              <w:rPr>
                <w:rFonts w:ascii="Times New Roman" w:hAnsi="Times New Roman" w:cs="Times New Roman"/>
              </w:rPr>
              <w:t>– оцениваю</w:t>
            </w:r>
            <w:r>
              <w:rPr>
                <w:rFonts w:ascii="Times New Roman" w:hAnsi="Times New Roman" w:cs="Times New Roman"/>
              </w:rPr>
              <w:t>т</w:t>
            </w:r>
            <w:r w:rsidRPr="00AC2073">
              <w:rPr>
                <w:rFonts w:ascii="Times New Roman" w:hAnsi="Times New Roman" w:cs="Times New Roman"/>
              </w:rPr>
              <w:t xml:space="preserve"> выделения: </w:t>
            </w:r>
            <w:r>
              <w:rPr>
                <w:rFonts w:ascii="Times New Roman" w:hAnsi="Times New Roman" w:cs="Times New Roman"/>
              </w:rPr>
              <w:t xml:space="preserve">в норме </w:t>
            </w:r>
            <w:r w:rsidRPr="00AC2073">
              <w:rPr>
                <w:rFonts w:ascii="Times New Roman" w:hAnsi="Times New Roman" w:cs="Times New Roman"/>
              </w:rPr>
              <w:t>выделения в умеренном количестве, молочного цвета.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AC2073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073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AC2073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566D3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Гинекологическое зеркало поместить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Снять медицинские перчатки, поместить их </w:t>
            </w:r>
            <w:r>
              <w:rPr>
                <w:rFonts w:ascii="Times New Roman" w:hAnsi="Times New Roman" w:cs="Times New Roman"/>
              </w:rPr>
              <w:lastRenderedPageBreak/>
              <w:t>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355DA">
              <w:rPr>
                <w:rFonts w:ascii="Times New Roman" w:hAnsi="Times New Roman" w:cs="Times New Roman"/>
              </w:rPr>
              <w:t>Обработать руки гигиеническим способом</w:t>
            </w:r>
            <w:r>
              <w:rPr>
                <w:rFonts w:ascii="Times New Roman" w:hAnsi="Times New Roman" w:cs="Times New Roman"/>
              </w:rPr>
              <w:t xml:space="preserve">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>
              <w:rPr>
                <w:rFonts w:ascii="Times New Roman" w:hAnsi="Times New Roman" w:cs="Times New Roman"/>
              </w:rPr>
              <w:t xml:space="preserve"> встать с гинекологического кресла, одеться.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Сообщить пациенту результат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Записать результат исследования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54F9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color w:val="000000"/>
        </w:rPr>
      </w:pPr>
    </w:p>
    <w:p w:rsidR="002E54F9" w:rsidRPr="007355DA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355DA">
        <w:rPr>
          <w:rFonts w:ascii="Times New Roman" w:eastAsia="Times New Roman" w:hAnsi="Times New Roman" w:cs="Times New Roman"/>
          <w:color w:val="000000"/>
        </w:rPr>
        <w:t>Лист оценки действий технологии простой медицинской услуги</w:t>
      </w:r>
    </w:p>
    <w:p w:rsidR="002E54F9" w:rsidRPr="007355DA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355DA">
        <w:rPr>
          <w:rFonts w:ascii="Times New Roman" w:eastAsia="Calibri" w:hAnsi="Times New Roman" w:cs="Times New Roman"/>
          <w:b/>
          <w:bCs/>
        </w:rPr>
        <w:t xml:space="preserve">Техника </w:t>
      </w:r>
      <w:r>
        <w:rPr>
          <w:rFonts w:ascii="Times New Roman" w:eastAsia="Times New Roman" w:hAnsi="Times New Roman" w:cs="Times New Roman"/>
          <w:b/>
        </w:rPr>
        <w:t>взятия мазка на степень чистоты влагалища</w:t>
      </w:r>
    </w:p>
    <w:p w:rsidR="002E54F9" w:rsidRPr="00FB31FC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7355DA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Выполнено не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32967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0B5F">
              <w:rPr>
                <w:rFonts w:ascii="Times New Roman" w:eastAsia="Times New Roman" w:hAnsi="Times New Roman" w:cs="Times New Roman"/>
              </w:rPr>
              <w:t>Показания:</w:t>
            </w:r>
            <w:r>
              <w:rPr>
                <w:rFonts w:ascii="Times New Roman" w:eastAsia="Times New Roman" w:hAnsi="Times New Roman" w:cs="Times New Roman"/>
              </w:rPr>
              <w:t>профилактический осмотр, госпитализация в гинекологическое или родильное отделение, диагностика заболеваний</w:t>
            </w:r>
            <w:r w:rsidRPr="007355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32967" w:rsidRDefault="002E54F9" w:rsidP="002E54F9">
            <w:pPr>
              <w:pStyle w:val="ad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967">
              <w:rPr>
                <w:rFonts w:ascii="Times New Roman" w:hAnsi="Times New Roman" w:cs="Times New Roman"/>
              </w:rPr>
              <w:t xml:space="preserve">Обязательное условие: накануне и в день взятия мазков пациентка не должна иметь половые сношения, делать спринцевания и не должна мочиться за два часа перед взятием мазков; </w:t>
            </w:r>
            <w:r w:rsidRPr="0063296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мазки берут </w:t>
            </w:r>
            <w:r w:rsidRPr="00632967">
              <w:rPr>
                <w:rFonts w:ascii="Times New Roman" w:hAnsi="Times New Roman" w:cs="Times New Roman"/>
                <w:shd w:val="clear" w:color="auto" w:fill="FFFFFF"/>
              </w:rPr>
              <w:t>из разных участков урогенитального тракта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(уретры, цервикального канала, влагалища).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7355DA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Представиться пациенту</w:t>
            </w:r>
            <w:r>
              <w:rPr>
                <w:rFonts w:ascii="Times New Roman" w:eastAsia="Times New Roman" w:hAnsi="Times New Roman" w:cs="Times New Roman"/>
              </w:rPr>
              <w:t>, обозначить свою роль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Идентифицировать </w:t>
            </w:r>
            <w:r>
              <w:rPr>
                <w:rFonts w:ascii="Times New Roman" w:eastAsia="Times New Roman" w:hAnsi="Times New Roman" w:cs="Times New Roman"/>
              </w:rPr>
              <w:t>пациента</w:t>
            </w:r>
            <w:r w:rsidRPr="007355DA">
              <w:rPr>
                <w:rFonts w:ascii="Times New Roman" w:eastAsia="Times New Roman" w:hAnsi="Times New Roman" w:cs="Times New Roman"/>
              </w:rPr>
              <w:t>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Объяснить цель и ход предстоящей </w:t>
            </w:r>
            <w:r>
              <w:rPr>
                <w:rFonts w:ascii="Times New Roman" w:eastAsia="Times New Roman" w:hAnsi="Times New Roman" w:cs="Times New Roman"/>
              </w:rPr>
              <w:t>манипуляции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963F2">
              <w:rPr>
                <w:rFonts w:ascii="Times New Roman" w:hAnsi="Times New Roman" w:cs="Times New Roman"/>
              </w:rPr>
              <w:t>Подготовить оснащение:</w:t>
            </w:r>
            <w:r w:rsidRPr="007355DA">
              <w:rPr>
                <w:rFonts w:ascii="Times New Roman" w:hAnsi="Times New Roman" w:cs="Times New Roman"/>
              </w:rPr>
              <w:t xml:space="preserve"> гинекологическое</w:t>
            </w:r>
            <w:r>
              <w:rPr>
                <w:rFonts w:ascii="Times New Roman" w:hAnsi="Times New Roman" w:cs="Times New Roman"/>
              </w:rPr>
              <w:t xml:space="preserve">двустворчатое зеркало Куско, шпатель Эйра, </w:t>
            </w:r>
            <w:r>
              <w:rPr>
                <w:rFonts w:ascii="Times New Roman" w:hAnsi="Times New Roman" w:cs="Times New Roman"/>
                <w:color w:val="000000"/>
              </w:rPr>
              <w:t xml:space="preserve">ложечка Фолькмана, </w:t>
            </w:r>
            <w:r>
              <w:rPr>
                <w:rFonts w:ascii="Times New Roman" w:hAnsi="Times New Roman" w:cs="Times New Roman"/>
              </w:rPr>
              <w:t>3 предметных стекла, маркер,</w:t>
            </w:r>
            <w:r w:rsidRPr="00632967">
              <w:rPr>
                <w:rFonts w:ascii="Times New Roman" w:hAnsi="Times New Roman" w:cs="Times New Roman"/>
                <w:color w:val="000000"/>
              </w:rPr>
              <w:t>ватные тампоны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355DA">
              <w:rPr>
                <w:rFonts w:ascii="Times New Roman" w:hAnsi="Times New Roman" w:cs="Times New Roman"/>
              </w:rPr>
              <w:t>гинекологическое кресло</w:t>
            </w:r>
            <w:r w:rsidRPr="001963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манипуляционный столик,</w:t>
            </w:r>
            <w:r w:rsidRPr="001963F2">
              <w:rPr>
                <w:rFonts w:ascii="Times New Roman" w:hAnsi="Times New Roman" w:cs="Times New Roman"/>
              </w:rPr>
              <w:t xml:space="preserve"> медицинские перчатки (стерильные и не стерильные), антисептическое средство для обработки рук</w:t>
            </w:r>
            <w:r>
              <w:rPr>
                <w:rFonts w:ascii="Times New Roman" w:hAnsi="Times New Roman" w:cs="Times New Roman"/>
              </w:rPr>
              <w:t xml:space="preserve"> и наружных половых органов</w:t>
            </w:r>
            <w:r w:rsidRPr="001963F2">
              <w:rPr>
                <w:rFonts w:ascii="Times New Roman" w:hAnsi="Times New Roman" w:cs="Times New Roman"/>
              </w:rPr>
              <w:t>, одноразовую пеленку, емкость с дезинфицирующим</w:t>
            </w:r>
            <w:r>
              <w:rPr>
                <w:rFonts w:ascii="Times New Roman" w:hAnsi="Times New Roman" w:cs="Times New Roman"/>
              </w:rPr>
              <w:t xml:space="preserve"> раствором, ветошь, 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16DF4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816DF4">
              <w:rPr>
                <w:rFonts w:ascii="Times New Roman" w:hAnsi="Times New Roman" w:cs="Times New Roman"/>
                <w:color w:val="000000"/>
              </w:rPr>
              <w:t>Подготовить предметн</w:t>
            </w:r>
            <w:r>
              <w:rPr>
                <w:rFonts w:ascii="Times New Roman" w:hAnsi="Times New Roman" w:cs="Times New Roman"/>
                <w:color w:val="000000"/>
              </w:rPr>
              <w:t>ые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 стекл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16DF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промаркировать их маркером: 1- е- 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«U», </w:t>
            </w:r>
            <w:r>
              <w:rPr>
                <w:rFonts w:ascii="Times New Roman" w:hAnsi="Times New Roman" w:cs="Times New Roman"/>
                <w:color w:val="000000"/>
              </w:rPr>
              <w:t xml:space="preserve">2-е - 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«C», </w:t>
            </w:r>
            <w:r>
              <w:rPr>
                <w:rFonts w:ascii="Times New Roman" w:hAnsi="Times New Roman" w:cs="Times New Roman"/>
                <w:color w:val="000000"/>
              </w:rPr>
              <w:t xml:space="preserve">3-е - </w:t>
            </w:r>
            <w:r w:rsidRPr="00816DF4">
              <w:rPr>
                <w:rFonts w:ascii="Times New Roman" w:hAnsi="Times New Roman" w:cs="Times New Roman"/>
                <w:color w:val="000000"/>
              </w:rPr>
              <w:t>«V».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Надеть не стерильные перчатки, обработать гинекологическое кресло ветошью, </w:t>
            </w:r>
            <w:r>
              <w:rPr>
                <w:rFonts w:ascii="Times New Roman" w:hAnsi="Times New Roman" w:cs="Times New Roman"/>
              </w:rPr>
              <w:lastRenderedPageBreak/>
              <w:t xml:space="preserve">смоченной в </w:t>
            </w:r>
            <w:r w:rsidRPr="001963F2">
              <w:rPr>
                <w:rFonts w:ascii="Times New Roman" w:hAnsi="Times New Roman" w:cs="Times New Roman"/>
              </w:rPr>
              <w:t>дезинфицирующ</w:t>
            </w:r>
            <w:r>
              <w:rPr>
                <w:rFonts w:ascii="Times New Roman" w:hAnsi="Times New Roman" w:cs="Times New Roman"/>
              </w:rPr>
              <w:t>ем</w:t>
            </w:r>
            <w:r w:rsidRPr="001963F2">
              <w:rPr>
                <w:rFonts w:ascii="Times New Roman" w:hAnsi="Times New Roman" w:cs="Times New Roman"/>
              </w:rPr>
              <w:t xml:space="preserve"> раствор</w:t>
            </w:r>
            <w:r>
              <w:rPr>
                <w:rFonts w:ascii="Times New Roman" w:hAnsi="Times New Roman" w:cs="Times New Roman"/>
              </w:rPr>
              <w:t>е, постелить на кресло</w:t>
            </w:r>
            <w:r w:rsidRPr="001963F2">
              <w:rPr>
                <w:rFonts w:ascii="Times New Roman" w:hAnsi="Times New Roman" w:cs="Times New Roman"/>
              </w:rPr>
              <w:t xml:space="preserve"> одноразовую пеленку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снять всю одежду ниже пояса, на ноги надеть чистые носки</w:t>
            </w:r>
            <w:r w:rsidRPr="0022659D">
              <w:rPr>
                <w:rFonts w:ascii="Times New Roman" w:hAnsi="Times New Roman" w:cs="Times New Roman"/>
              </w:rPr>
              <w:t xml:space="preserve"> и разместиться на гинекологическом кресле</w:t>
            </w:r>
            <w:r>
              <w:rPr>
                <w:rFonts w:ascii="Times New Roman" w:hAnsi="Times New Roman" w:cs="Times New Roman"/>
              </w:rPr>
              <w:t>: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лечь на него так, чтобы ягодицы находились на самом краю гинекологического кресла, ноги развести и поместить их на подставки так, чтобы эти подставки оказались в подколенной ямке или же упирались в них ступнями.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1.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(3 – 5 мл)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антисептика на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ладонную сторону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2.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Пот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Правой ладонью раст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тыльную поверхность левой кисти с переплетенными </w:t>
            </w:r>
            <w:r>
              <w:rPr>
                <w:rFonts w:ascii="Times New Roman" w:eastAsia="Times New Roman" w:hAnsi="Times New Roman" w:cs="Times New Roman"/>
                <w:bCs/>
              </w:rPr>
              <w:t>пальцами, поменять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Втиратьантисептическое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5.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Соединит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пальцы в «замок», тыльной сто</w:t>
            </w:r>
            <w:r>
              <w:rPr>
                <w:rFonts w:ascii="Times New Roman" w:eastAsia="Times New Roman" w:hAnsi="Times New Roman" w:cs="Times New Roman"/>
                <w:bCs/>
              </w:rPr>
              <w:t>роной согнутых пальцев, растирать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Calibri" w:hAnsi="Times New Roman" w:cs="Times New Roman"/>
                <w:bCs/>
              </w:rPr>
              <w:t>6. Вращательными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движениями правой руки втирать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 Круговыми движениями потереть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ладонь левой кисти кончик</w:t>
            </w:r>
            <w:r>
              <w:rPr>
                <w:rFonts w:ascii="Times New Roman" w:eastAsia="Calibri" w:hAnsi="Times New Roman" w:cs="Times New Roman"/>
                <w:bCs/>
              </w:rPr>
              <w:t>ами пальцев правой руки, поменять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Дождаться полного высыхания </w:t>
            </w:r>
            <w:r>
              <w:rPr>
                <w:rFonts w:ascii="Times New Roman" w:eastAsia="Times New Roman" w:hAnsi="Times New Roman" w:cs="Times New Roman"/>
              </w:rPr>
              <w:t>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59D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22659D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16DF4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6DF4">
              <w:rPr>
                <w:rFonts w:ascii="Times New Roman" w:hAnsi="Times New Roman" w:cs="Times New Roman"/>
                <w:color w:val="000000"/>
              </w:rPr>
              <w:t xml:space="preserve">Взятие мазка из </w:t>
            </w:r>
            <w:r>
              <w:rPr>
                <w:rFonts w:ascii="Times New Roman" w:hAnsi="Times New Roman" w:cs="Times New Roman"/>
                <w:color w:val="000000"/>
              </w:rPr>
              <w:t>уретры. Для этого пальцем, введе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нным </w:t>
            </w:r>
            <w:r>
              <w:rPr>
                <w:rFonts w:ascii="Times New Roman" w:hAnsi="Times New Roman" w:cs="Times New Roman"/>
                <w:color w:val="000000"/>
              </w:rPr>
              <w:t>во влагалище слегка массируют ее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 через переднюю стенку влагалища. Первую порцию выделений из уретры полагается снять ватным </w:t>
            </w:r>
            <w:r>
              <w:rPr>
                <w:rFonts w:ascii="Times New Roman" w:hAnsi="Times New Roman" w:cs="Times New Roman"/>
                <w:color w:val="000000"/>
              </w:rPr>
              <w:t>тампоном</w:t>
            </w:r>
            <w:r w:rsidRPr="00816DF4">
              <w:rPr>
                <w:rFonts w:ascii="Times New Roman" w:hAnsi="Times New Roman" w:cs="Times New Roman"/>
                <w:color w:val="000000"/>
              </w:rPr>
              <w:t>, а затем ввести ложечку Фолькмана или желобоватый зонд в мочеиспускательный канал на глубину не более 1,5 – 1 см</w:t>
            </w:r>
            <w:r>
              <w:rPr>
                <w:rFonts w:ascii="Times New Roman" w:hAnsi="Times New Roman" w:cs="Times New Roman"/>
                <w:color w:val="000000"/>
              </w:rPr>
              <w:t xml:space="preserve"> Материал из уретры получают ле</w:t>
            </w:r>
            <w:r w:rsidRPr="00816DF4">
              <w:rPr>
                <w:rFonts w:ascii="Times New Roman" w:hAnsi="Times New Roman" w:cs="Times New Roman"/>
                <w:color w:val="000000"/>
              </w:rPr>
              <w:t>гким поскабливанием и наносят на пр</w:t>
            </w:r>
            <w:r>
              <w:rPr>
                <w:rFonts w:ascii="Times New Roman" w:hAnsi="Times New Roman" w:cs="Times New Roman"/>
                <w:color w:val="000000"/>
              </w:rPr>
              <w:t xml:space="preserve">едметное стекло в виде кружочка, </w:t>
            </w:r>
            <w:r w:rsidRPr="00816DF4">
              <w:rPr>
                <w:rFonts w:ascii="Times New Roman" w:hAnsi="Times New Roman" w:cs="Times New Roman"/>
                <w:color w:val="000000"/>
              </w:rPr>
              <w:t>обознач</w:t>
            </w:r>
            <w:r>
              <w:rPr>
                <w:rFonts w:ascii="Times New Roman" w:hAnsi="Times New Roman" w:cs="Times New Roman"/>
                <w:color w:val="000000"/>
              </w:rPr>
              <w:t>енное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 буквой - «U»</w:t>
            </w:r>
            <w:r>
              <w:rPr>
                <w:rFonts w:ascii="Times New Roman" w:hAnsi="Times New Roman" w:cs="Times New Roman"/>
                <w:color w:val="000000"/>
              </w:rPr>
              <w:t xml:space="preserve"> (уретра)</w:t>
            </w:r>
            <w:r w:rsidRPr="00816D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16DF4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816DF4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едметное стекло с нанесенным мазком кладут на манипуляционный столик для естественного высушивания. В</w:t>
            </w:r>
            <w:r w:rsidRPr="00816DF4">
              <w:rPr>
                <w:rFonts w:ascii="Times New Roman" w:hAnsi="Times New Roman" w:cs="Times New Roman"/>
                <w:color w:val="000000"/>
              </w:rPr>
              <w:t>атны</w:t>
            </w:r>
            <w:r>
              <w:rPr>
                <w:rFonts w:ascii="Times New Roman" w:hAnsi="Times New Roman" w:cs="Times New Roman"/>
                <w:color w:val="000000"/>
              </w:rPr>
              <w:t>йтампон</w:t>
            </w:r>
            <w:r w:rsidRPr="00816DF4">
              <w:rPr>
                <w:rFonts w:ascii="Times New Roman" w:hAnsi="Times New Roman" w:cs="Times New Roman"/>
                <w:color w:val="000000"/>
              </w:rPr>
              <w:t>, ложечку Фолькмана или желобоватый зонд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помещают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AE65A6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5A6">
              <w:rPr>
                <w:rFonts w:ascii="Times New Roman" w:hAnsi="Times New Roman" w:cs="Times New Roman"/>
                <w:color w:val="000000"/>
              </w:rPr>
              <w:t xml:space="preserve">После взятия мазка из уретры, во влагалище вводят гинекологическое зеркало, обнажают шейку матки и протирают стерильным </w:t>
            </w:r>
            <w:r w:rsidRPr="00AE65A6">
              <w:rPr>
                <w:rFonts w:ascii="Times New Roman" w:hAnsi="Times New Roman" w:cs="Times New Roman"/>
                <w:color w:val="000000"/>
              </w:rPr>
              <w:lastRenderedPageBreak/>
              <w:t>ватным тампоном.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AE65A6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DF4">
              <w:rPr>
                <w:rFonts w:ascii="Times New Roman" w:hAnsi="Times New Roman" w:cs="Times New Roman"/>
                <w:color w:val="000000"/>
              </w:rPr>
              <w:t xml:space="preserve">Взятие мазка из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цервикального канала</w:t>
            </w:r>
            <w:r>
              <w:rPr>
                <w:rFonts w:ascii="Times New Roman" w:hAnsi="Times New Roman" w:cs="Times New Roman"/>
                <w:color w:val="000000"/>
              </w:rPr>
              <w:t>. Для этого цито-щеточку</w:t>
            </w:r>
            <w:r w:rsidRPr="00AE65A6">
              <w:rPr>
                <w:rFonts w:ascii="Times New Roman" w:hAnsi="Times New Roman" w:cs="Times New Roman"/>
                <w:color w:val="000000"/>
              </w:rPr>
              <w:t xml:space="preserve"> вводят в ц</w:t>
            </w:r>
            <w:r>
              <w:rPr>
                <w:rFonts w:ascii="Times New Roman" w:hAnsi="Times New Roman" w:cs="Times New Roman"/>
                <w:color w:val="000000"/>
              </w:rPr>
              <w:t>ервикальный канал на 1,5 – 2 см и ле</w:t>
            </w:r>
            <w:r w:rsidRPr="00AE65A6">
              <w:rPr>
                <w:rFonts w:ascii="Times New Roman" w:hAnsi="Times New Roman" w:cs="Times New Roman"/>
                <w:color w:val="000000"/>
              </w:rPr>
              <w:t>гким поскабливанием берут мазок и в виде штриха наносят на предметное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стекло обозначенное буквой «С» (шейка).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16DF4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816DF4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едметное стекло с нанесенным мазком кладут на манипуляционный столик для естественного высушивания. В</w:t>
            </w:r>
            <w:r w:rsidRPr="00816DF4">
              <w:rPr>
                <w:rFonts w:ascii="Times New Roman" w:hAnsi="Times New Roman" w:cs="Times New Roman"/>
                <w:color w:val="000000"/>
              </w:rPr>
              <w:t>атны</w:t>
            </w:r>
            <w:r>
              <w:rPr>
                <w:rFonts w:ascii="Times New Roman" w:hAnsi="Times New Roman" w:cs="Times New Roman"/>
                <w:color w:val="000000"/>
              </w:rPr>
              <w:t>йтампон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цито-щеточкупомещают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AE65A6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5A6">
              <w:rPr>
                <w:rFonts w:ascii="Times New Roman" w:hAnsi="Times New Roman" w:cs="Times New Roman"/>
                <w:color w:val="000000"/>
              </w:rPr>
              <w:t>Взяти</w:t>
            </w:r>
            <w:r>
              <w:rPr>
                <w:rFonts w:ascii="Times New Roman" w:hAnsi="Times New Roman" w:cs="Times New Roman"/>
                <w:color w:val="000000"/>
              </w:rPr>
              <w:t>е мазка из влагалища. Мазок бере</w:t>
            </w:r>
            <w:r w:rsidRPr="00AE65A6">
              <w:rPr>
                <w:rFonts w:ascii="Times New Roman" w:hAnsi="Times New Roman" w:cs="Times New Roman"/>
                <w:color w:val="000000"/>
              </w:rPr>
              <w:t xml:space="preserve">тся </w:t>
            </w:r>
            <w:r>
              <w:rPr>
                <w:rFonts w:ascii="Times New Roman" w:hAnsi="Times New Roman" w:cs="Times New Roman"/>
                <w:color w:val="000000"/>
              </w:rPr>
              <w:t>шпателем Эйра</w:t>
            </w:r>
            <w:r w:rsidRPr="00AE65A6">
              <w:rPr>
                <w:rFonts w:ascii="Times New Roman" w:hAnsi="Times New Roman" w:cs="Times New Roman"/>
                <w:color w:val="000000"/>
              </w:rPr>
              <w:t xml:space="preserve"> из заднего свода влагалища и в виде штриха наносится на предметное стекло обозначенное буквой «V» (влагалище).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87D4B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816DF4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едметное стекло с нанесенным мазком кладут на манипуляционный столик для естественного высушивания. ШпательЭйрапомещают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AC2073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073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AC2073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566D3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Извлечь гинекологическое зеркало поместить его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355DA">
              <w:rPr>
                <w:rFonts w:ascii="Times New Roman" w:hAnsi="Times New Roman" w:cs="Times New Roman"/>
              </w:rPr>
              <w:t>Обработать руки гигиеническим способом</w:t>
            </w:r>
            <w:r>
              <w:rPr>
                <w:rFonts w:ascii="Times New Roman" w:hAnsi="Times New Roman" w:cs="Times New Roman"/>
              </w:rPr>
              <w:t xml:space="preserve">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>
              <w:rPr>
                <w:rFonts w:ascii="Times New Roman" w:hAnsi="Times New Roman" w:cs="Times New Roman"/>
              </w:rPr>
              <w:t xml:space="preserve"> встать с гинекологического кресла, одеться.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Сообщить пациенту</w:t>
            </w:r>
            <w:r>
              <w:rPr>
                <w:rFonts w:ascii="Times New Roman" w:eastAsia="Times New Roman" w:hAnsi="Times New Roman" w:cs="Times New Roman"/>
              </w:rPr>
              <w:t xml:space="preserve">,когда нужно прийти и на прием и узнать </w:t>
            </w:r>
            <w:r w:rsidRPr="007355DA">
              <w:rPr>
                <w:rFonts w:ascii="Times New Roman" w:eastAsia="Times New Roman" w:hAnsi="Times New Roman" w:cs="Times New Roman"/>
              </w:rPr>
              <w:t>результат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E46F3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6F3">
              <w:rPr>
                <w:rFonts w:ascii="Times New Roman" w:hAnsi="Times New Roman" w:cs="Times New Roman"/>
                <w:color w:val="000000"/>
              </w:rPr>
              <w:t xml:space="preserve">Заполнить направление: фамилия, имя, отчество, возраст, адрес, </w:t>
            </w:r>
            <w:r>
              <w:rPr>
                <w:rFonts w:ascii="Times New Roman" w:hAnsi="Times New Roman" w:cs="Times New Roman"/>
                <w:color w:val="000000"/>
              </w:rPr>
              <w:t>материал и цель</w:t>
            </w:r>
            <w:r w:rsidRPr="007E46F3">
              <w:rPr>
                <w:rFonts w:ascii="Times New Roman" w:hAnsi="Times New Roman" w:cs="Times New Roman"/>
                <w:color w:val="000000"/>
              </w:rPr>
              <w:t xml:space="preserve"> исследования, дата, номер участка женской консультации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(ФАПа)</w:t>
            </w:r>
            <w:r w:rsidRPr="007E46F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ФИО</w:t>
            </w:r>
            <w:r w:rsidRPr="007E46F3">
              <w:rPr>
                <w:rFonts w:ascii="Times New Roman" w:hAnsi="Times New Roman" w:cs="Times New Roman"/>
                <w:color w:val="000000"/>
              </w:rPr>
              <w:t xml:space="preserve"> врача или </w:t>
            </w:r>
            <w:r>
              <w:rPr>
                <w:rFonts w:ascii="Times New Roman" w:hAnsi="Times New Roman" w:cs="Times New Roman"/>
                <w:color w:val="000000"/>
              </w:rPr>
              <w:t>фельдшера</w:t>
            </w:r>
            <w:r w:rsidRPr="007E46F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E46F3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Доставить биологический материал в лабораторию для проведения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После получения </w:t>
            </w:r>
            <w:r w:rsidRPr="007355DA">
              <w:rPr>
                <w:rFonts w:ascii="Times New Roman" w:eastAsia="Times New Roman" w:hAnsi="Times New Roman" w:cs="Times New Roman"/>
              </w:rPr>
              <w:t>результат</w:t>
            </w:r>
            <w:r>
              <w:rPr>
                <w:rFonts w:ascii="Times New Roman" w:eastAsia="Times New Roman" w:hAnsi="Times New Roman" w:cs="Times New Roman"/>
              </w:rPr>
              <w:t>аз</w:t>
            </w:r>
            <w:r w:rsidRPr="007355DA">
              <w:rPr>
                <w:rFonts w:ascii="Times New Roman" w:eastAsia="Times New Roman" w:hAnsi="Times New Roman" w:cs="Times New Roman"/>
              </w:rPr>
              <w:t>аписать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54F9" w:rsidRPr="007355DA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355DA">
        <w:rPr>
          <w:rFonts w:ascii="Times New Roman" w:eastAsia="Times New Roman" w:hAnsi="Times New Roman" w:cs="Times New Roman"/>
          <w:color w:val="000000"/>
        </w:rPr>
        <w:t>Лист оценки действий технологии простой медицинской услуги</w:t>
      </w:r>
    </w:p>
    <w:p w:rsidR="002E54F9" w:rsidRPr="007355DA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355DA"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AE758C">
        <w:rPr>
          <w:rFonts w:ascii="Times New Roman" w:eastAsia="Times New Roman" w:hAnsi="Times New Roman" w:cs="Times New Roman"/>
          <w:b/>
        </w:rPr>
        <w:t xml:space="preserve">взятия </w:t>
      </w:r>
      <w:r w:rsidRPr="007E46F3">
        <w:rPr>
          <w:rFonts w:ascii="Times New Roman" w:eastAsia="Times New Roman" w:hAnsi="Times New Roman" w:cs="Times New Roman"/>
          <w:b/>
          <w:bCs/>
        </w:rPr>
        <w:t>мазк</w:t>
      </w:r>
      <w:r>
        <w:rPr>
          <w:rFonts w:ascii="Times New Roman" w:eastAsia="Times New Roman" w:hAnsi="Times New Roman" w:cs="Times New Roman"/>
          <w:b/>
          <w:bCs/>
        </w:rPr>
        <w:t>а</w:t>
      </w:r>
      <w:r w:rsidRPr="007E46F3">
        <w:rPr>
          <w:rFonts w:ascii="Times New Roman" w:eastAsia="Times New Roman" w:hAnsi="Times New Roman" w:cs="Times New Roman"/>
          <w:b/>
          <w:bCs/>
        </w:rPr>
        <w:t xml:space="preserve"> на </w:t>
      </w:r>
      <w:r>
        <w:rPr>
          <w:rFonts w:ascii="Times New Roman" w:eastAsia="Times New Roman" w:hAnsi="Times New Roman" w:cs="Times New Roman"/>
          <w:b/>
          <w:bCs/>
        </w:rPr>
        <w:t>цитологию</w:t>
      </w:r>
    </w:p>
    <w:p w:rsidR="002E54F9" w:rsidRPr="00FB31FC" w:rsidRDefault="002E54F9" w:rsidP="002E5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7355DA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Выполнено не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7355DA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F3326F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F3326F">
              <w:rPr>
                <w:rFonts w:ascii="Times New Roman" w:eastAsia="Times New Roman" w:hAnsi="Times New Roman" w:cs="Times New Roman"/>
              </w:rPr>
              <w:t>Цель: диагностическая</w:t>
            </w:r>
            <w:r w:rsidRPr="00F3326F">
              <w:rPr>
                <w:rFonts w:ascii="Times New Roman" w:hAnsi="Times New Roman" w:cs="Times New Roman"/>
              </w:rPr>
              <w:t xml:space="preserve"> (ранняя диагностика онкологических заболеваний шейки матки)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D0713D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0B5F">
              <w:rPr>
                <w:rFonts w:ascii="Times New Roman" w:eastAsia="Times New Roman" w:hAnsi="Times New Roman" w:cs="Times New Roman"/>
              </w:rPr>
              <w:t>Показания:</w:t>
            </w:r>
            <w:r w:rsidRPr="00D0713D">
              <w:rPr>
                <w:rFonts w:ascii="Times New Roman" w:hAnsi="Times New Roman" w:cs="Times New Roman"/>
                <w:color w:val="000000"/>
              </w:rPr>
              <w:t>взятие мазков на онкоцитологию производится у всех женщин после начала половой жизни и при заболеваниях шейки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543C9" w:rsidRDefault="002E54F9" w:rsidP="002E54F9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43C9">
              <w:rPr>
                <w:sz w:val="22"/>
                <w:szCs w:val="22"/>
              </w:rPr>
              <w:t xml:space="preserve">Обязательное условие: </w:t>
            </w:r>
            <w:r w:rsidRPr="006543C9">
              <w:rPr>
                <w:rFonts w:eastAsia="Microsoft YaHei"/>
                <w:kern w:val="24"/>
                <w:sz w:val="22"/>
                <w:szCs w:val="22"/>
              </w:rPr>
              <w:t xml:space="preserve">исследование проводится до бимануального </w:t>
            </w:r>
            <w:r w:rsidRPr="00B158B9">
              <w:rPr>
                <w:rFonts w:eastAsia="Microsoft YaHei"/>
                <w:kern w:val="24"/>
                <w:sz w:val="22"/>
                <w:szCs w:val="22"/>
              </w:rPr>
              <w:t xml:space="preserve">исследования и кольпоскопии; </w:t>
            </w:r>
            <w:r w:rsidRPr="00B158B9">
              <w:rPr>
                <w:sz w:val="22"/>
                <w:szCs w:val="22"/>
              </w:rPr>
              <w:t>мазки берут с поверхности влагалищной части шейки матки цервикс-щеточкой - сervex–brush, из зоны трансформации</w:t>
            </w:r>
            <w:r w:rsidRPr="00B158B9">
              <w:rPr>
                <w:color w:val="000000"/>
                <w:sz w:val="22"/>
                <w:szCs w:val="22"/>
              </w:rPr>
              <w:t>- Т-зона</w:t>
            </w:r>
            <w:r w:rsidRPr="00B158B9">
              <w:rPr>
                <w:sz w:val="22"/>
                <w:szCs w:val="22"/>
              </w:rPr>
              <w:t xml:space="preserve"> (граница стыка цилиндрического эпителия с многослойным плоским) и из нижней трети цервикального канала.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158B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58B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158B9" w:rsidRDefault="002E54F9" w:rsidP="002E54F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58B9">
              <w:rPr>
                <w:rFonts w:ascii="Times New Roman" w:eastAsia="Microsoft YaHei" w:hAnsi="Times New Roman" w:cs="Times New Roman"/>
                <w:bCs/>
                <w:kern w:val="24"/>
              </w:rPr>
              <w:t>Мазок не следует брать:</w:t>
            </w:r>
          </w:p>
          <w:p w:rsidR="002E54F9" w:rsidRPr="00B158B9" w:rsidRDefault="002E54F9" w:rsidP="002E54F9">
            <w:pPr>
              <w:pStyle w:val="a7"/>
              <w:numPr>
                <w:ilvl w:val="0"/>
                <w:numId w:val="20"/>
              </w:numPr>
              <w:tabs>
                <w:tab w:val="left" w:pos="270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</w:pPr>
            <w:r w:rsidRPr="00B158B9">
              <w:rPr>
                <w:rFonts w:eastAsia="Microsoft YaHei"/>
                <w:kern w:val="24"/>
              </w:rPr>
              <w:t>ранее 48 часов после:</w:t>
            </w:r>
          </w:p>
          <w:p w:rsidR="002E54F9" w:rsidRPr="00B158B9" w:rsidRDefault="002E54F9" w:rsidP="002E54F9">
            <w:pPr>
              <w:numPr>
                <w:ilvl w:val="1"/>
                <w:numId w:val="19"/>
              </w:numPr>
              <w:tabs>
                <w:tab w:val="clear" w:pos="1440"/>
                <w:tab w:val="num" w:pos="0"/>
                <w:tab w:val="left" w:pos="224"/>
              </w:tabs>
              <w:kinsoku w:val="0"/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58B9">
              <w:rPr>
                <w:rFonts w:ascii="Times New Roman" w:eastAsia="Microsoft YaHei" w:hAnsi="Times New Roman" w:cs="Times New Roman"/>
                <w:kern w:val="24"/>
              </w:rPr>
              <w:t xml:space="preserve"> полового контакта;</w:t>
            </w:r>
          </w:p>
          <w:p w:rsidR="002E54F9" w:rsidRPr="00B158B9" w:rsidRDefault="002E54F9" w:rsidP="002E54F9">
            <w:pPr>
              <w:numPr>
                <w:ilvl w:val="1"/>
                <w:numId w:val="19"/>
              </w:numPr>
              <w:tabs>
                <w:tab w:val="clear" w:pos="1440"/>
                <w:tab w:val="num" w:pos="0"/>
                <w:tab w:val="left" w:pos="224"/>
              </w:tabs>
              <w:kinsoku w:val="0"/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58B9">
              <w:rPr>
                <w:rFonts w:ascii="Times New Roman" w:eastAsia="Microsoft YaHei" w:hAnsi="Times New Roman" w:cs="Times New Roman"/>
                <w:kern w:val="24"/>
              </w:rPr>
              <w:t xml:space="preserve"> использования свечей и других веществ, содержащих жир, раствор уксуса или Люголя;</w:t>
            </w:r>
          </w:p>
          <w:p w:rsidR="002E54F9" w:rsidRPr="00B158B9" w:rsidRDefault="002E54F9" w:rsidP="002E54F9">
            <w:pPr>
              <w:numPr>
                <w:ilvl w:val="1"/>
                <w:numId w:val="18"/>
              </w:numPr>
              <w:tabs>
                <w:tab w:val="left" w:pos="259"/>
              </w:tabs>
              <w:kinsoku w:val="0"/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58B9">
              <w:rPr>
                <w:rFonts w:ascii="Times New Roman" w:eastAsia="Microsoft YaHei" w:hAnsi="Times New Roman" w:cs="Times New Roman"/>
                <w:kern w:val="24"/>
              </w:rPr>
              <w:t xml:space="preserve"> санации влагалища;</w:t>
            </w:r>
          </w:p>
          <w:p w:rsidR="002E54F9" w:rsidRPr="00B158B9" w:rsidRDefault="002E54F9" w:rsidP="002E54F9">
            <w:pPr>
              <w:pStyle w:val="a7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</w:pPr>
            <w:r w:rsidRPr="00B158B9">
              <w:rPr>
                <w:rFonts w:eastAsia="Microsoft YaHei"/>
                <w:kern w:val="24"/>
              </w:rPr>
              <w:t>ранее, чем на 5-й день менструального цикла и не позднее 5-ти дней до начала менструации;</w:t>
            </w:r>
          </w:p>
          <w:p w:rsidR="002E54F9" w:rsidRPr="00B158B9" w:rsidRDefault="002E54F9" w:rsidP="002E54F9">
            <w:pPr>
              <w:pStyle w:val="a7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</w:pPr>
            <w:r w:rsidRPr="00B158B9">
              <w:rPr>
                <w:rFonts w:eastAsia="Microsoft YaHei"/>
                <w:kern w:val="24"/>
              </w:rPr>
              <w:t>в период лечения генитальной инфекции;</w:t>
            </w:r>
          </w:p>
          <w:p w:rsidR="002E54F9" w:rsidRPr="00B158B9" w:rsidRDefault="002E54F9" w:rsidP="002E54F9">
            <w:pPr>
              <w:pStyle w:val="a7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</w:pPr>
            <w:r w:rsidRPr="00B158B9">
              <w:rPr>
                <w:rFonts w:eastAsia="Microsoft YaHei"/>
                <w:kern w:val="24"/>
              </w:rPr>
              <w:t>после вагинального УЗИ;</w:t>
            </w:r>
          </w:p>
          <w:p w:rsidR="002E54F9" w:rsidRPr="00B158B9" w:rsidRDefault="002E54F9" w:rsidP="002E54F9">
            <w:pPr>
              <w:pStyle w:val="a7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</w:pPr>
            <w:r w:rsidRPr="00B158B9">
              <w:rPr>
                <w:rFonts w:eastAsia="Microsoft YaHei"/>
                <w:kern w:val="24"/>
              </w:rPr>
              <w:t>при кровянистых выделениях;</w:t>
            </w:r>
          </w:p>
          <w:p w:rsidR="002E54F9" w:rsidRPr="00B158B9" w:rsidRDefault="002E54F9" w:rsidP="002E54F9">
            <w:pPr>
              <w:pStyle w:val="a5"/>
              <w:numPr>
                <w:ilvl w:val="0"/>
                <w:numId w:val="21"/>
              </w:numPr>
              <w:tabs>
                <w:tab w:val="left" w:pos="236"/>
              </w:tabs>
              <w:kinsoku w:val="0"/>
              <w:overflowPunct w:val="0"/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2"/>
                <w:szCs w:val="22"/>
              </w:rPr>
            </w:pPr>
            <w:r w:rsidRPr="00B158B9">
              <w:rPr>
                <w:rFonts w:eastAsia="Microsoft YaHei"/>
                <w:kern w:val="24"/>
                <w:sz w:val="22"/>
                <w:szCs w:val="22"/>
              </w:rPr>
              <w:t>в стадии острых воспалительных процессов.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7355DA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Представиться пациенту</w:t>
            </w:r>
            <w:r>
              <w:rPr>
                <w:rFonts w:ascii="Times New Roman" w:eastAsia="Times New Roman" w:hAnsi="Times New Roman" w:cs="Times New Roman"/>
              </w:rPr>
              <w:t>, обозначить свою роль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Идентифицировать </w:t>
            </w:r>
            <w:r>
              <w:rPr>
                <w:rFonts w:ascii="Times New Roman" w:eastAsia="Times New Roman" w:hAnsi="Times New Roman" w:cs="Times New Roman"/>
              </w:rPr>
              <w:t>пациента</w:t>
            </w:r>
            <w:r w:rsidRPr="007355DA">
              <w:rPr>
                <w:rFonts w:ascii="Times New Roman" w:eastAsia="Times New Roman" w:hAnsi="Times New Roman" w:cs="Times New Roman"/>
              </w:rPr>
              <w:t>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Объяснить цель и ход предстоящей </w:t>
            </w:r>
            <w:r>
              <w:rPr>
                <w:rFonts w:ascii="Times New Roman" w:eastAsia="Times New Roman" w:hAnsi="Times New Roman" w:cs="Times New Roman"/>
              </w:rPr>
              <w:t>манипуляции</w:t>
            </w:r>
            <w:r w:rsidRPr="007355DA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1963F2">
              <w:rPr>
                <w:rFonts w:ascii="Times New Roman" w:hAnsi="Times New Roman" w:cs="Times New Roman"/>
              </w:rPr>
              <w:t>Подготовить оснащение:</w:t>
            </w:r>
            <w:r w:rsidRPr="007355DA">
              <w:rPr>
                <w:rFonts w:ascii="Times New Roman" w:hAnsi="Times New Roman" w:cs="Times New Roman"/>
              </w:rPr>
              <w:t xml:space="preserve"> гинекологическое</w:t>
            </w:r>
            <w:r>
              <w:rPr>
                <w:rFonts w:ascii="Times New Roman" w:hAnsi="Times New Roman" w:cs="Times New Roman"/>
              </w:rPr>
              <w:t>двустворчатое зеркало Куско,цервикс-щеточка - сervex–brush, предметное стекло, маркер,</w:t>
            </w:r>
            <w:r w:rsidRPr="00632967">
              <w:rPr>
                <w:rFonts w:ascii="Times New Roman" w:hAnsi="Times New Roman" w:cs="Times New Roman"/>
                <w:color w:val="000000"/>
              </w:rPr>
              <w:t>ватные тампоны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355DA">
              <w:rPr>
                <w:rFonts w:ascii="Times New Roman" w:hAnsi="Times New Roman" w:cs="Times New Roman"/>
              </w:rPr>
              <w:t>гинекологическое кресло</w:t>
            </w:r>
            <w:r w:rsidRPr="001963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манипуляционный столик,</w:t>
            </w:r>
            <w:r w:rsidRPr="001963F2">
              <w:rPr>
                <w:rFonts w:ascii="Times New Roman" w:hAnsi="Times New Roman" w:cs="Times New Roman"/>
              </w:rPr>
              <w:t xml:space="preserve"> медицинские перчатки (стерильные и не стерильные), антисептическое средство для обработки рук</w:t>
            </w:r>
            <w:r>
              <w:rPr>
                <w:rFonts w:ascii="Times New Roman" w:hAnsi="Times New Roman" w:cs="Times New Roman"/>
              </w:rPr>
              <w:t xml:space="preserve"> и наружных половых органов</w:t>
            </w:r>
            <w:r w:rsidRPr="001963F2">
              <w:rPr>
                <w:rFonts w:ascii="Times New Roman" w:hAnsi="Times New Roman" w:cs="Times New Roman"/>
              </w:rPr>
              <w:t>, одноразовую пеленку, емкость с дезинфицирующим</w:t>
            </w:r>
            <w:r>
              <w:rPr>
                <w:rFonts w:ascii="Times New Roman" w:hAnsi="Times New Roman" w:cs="Times New Roman"/>
              </w:rPr>
              <w:t xml:space="preserve"> раствором, ветошь, 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50B6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50B65">
              <w:rPr>
                <w:rFonts w:ascii="Times New Roman" w:hAnsi="Times New Roman" w:cs="Times New Roman"/>
                <w:color w:val="000000"/>
              </w:rPr>
              <w:t>Подготовить предметное стеклохорошо вымыт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250B65">
              <w:rPr>
                <w:rFonts w:ascii="Times New Roman" w:hAnsi="Times New Roman" w:cs="Times New Roman"/>
                <w:color w:val="000000"/>
              </w:rPr>
              <w:t xml:space="preserve">, протереть 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Pr="00250B65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250B65">
              <w:rPr>
                <w:rFonts w:ascii="Times New Roman" w:hAnsi="Times New Roman" w:cs="Times New Roman"/>
                <w:color w:val="000000"/>
              </w:rPr>
              <w:t xml:space="preserve">спиртом, высушить, промаркировать </w:t>
            </w:r>
            <w:r>
              <w:rPr>
                <w:rFonts w:ascii="Times New Roman" w:hAnsi="Times New Roman" w:cs="Times New Roman"/>
                <w:color w:val="000000"/>
              </w:rPr>
              <w:t>маркером«C»</w:t>
            </w:r>
            <w:r w:rsidRPr="00250B6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1963F2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Надеть не стерильные перчатки, обработать гинекологическое кресло ветошью, смоченной в </w:t>
            </w:r>
            <w:r w:rsidRPr="001963F2">
              <w:rPr>
                <w:rFonts w:ascii="Times New Roman" w:hAnsi="Times New Roman" w:cs="Times New Roman"/>
              </w:rPr>
              <w:t>дезинфицирующ</w:t>
            </w:r>
            <w:r>
              <w:rPr>
                <w:rFonts w:ascii="Times New Roman" w:hAnsi="Times New Roman" w:cs="Times New Roman"/>
              </w:rPr>
              <w:t>ем</w:t>
            </w:r>
            <w:r w:rsidRPr="001963F2">
              <w:rPr>
                <w:rFonts w:ascii="Times New Roman" w:hAnsi="Times New Roman" w:cs="Times New Roman"/>
              </w:rPr>
              <w:t xml:space="preserve"> раствор</w:t>
            </w:r>
            <w:r>
              <w:rPr>
                <w:rFonts w:ascii="Times New Roman" w:hAnsi="Times New Roman" w:cs="Times New Roman"/>
              </w:rPr>
              <w:t>е, постелить на кресло</w:t>
            </w:r>
            <w:r w:rsidRPr="001963F2">
              <w:rPr>
                <w:rFonts w:ascii="Times New Roman" w:hAnsi="Times New Roman" w:cs="Times New Roman"/>
              </w:rPr>
              <w:t xml:space="preserve"> одноразовую пеленку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Снять не стерильные перчатки, поместить их </w:t>
            </w:r>
            <w:r>
              <w:rPr>
                <w:rFonts w:ascii="Times New Roman" w:hAnsi="Times New Roman" w:cs="Times New Roman"/>
              </w:rPr>
              <w:lastRenderedPageBreak/>
              <w:t>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снять всю одежду ниже пояса, на ноги надеть чистые носки</w:t>
            </w:r>
            <w:r w:rsidRPr="0022659D">
              <w:rPr>
                <w:rFonts w:ascii="Times New Roman" w:hAnsi="Times New Roman" w:cs="Times New Roman"/>
              </w:rPr>
              <w:t xml:space="preserve"> и разместиться на гинекологическом кресле</w:t>
            </w:r>
            <w:r>
              <w:rPr>
                <w:rFonts w:ascii="Times New Roman" w:hAnsi="Times New Roman" w:cs="Times New Roman"/>
              </w:rPr>
              <w:t>:</w:t>
            </w:r>
            <w:r w:rsidRPr="0022659D">
              <w:rPr>
                <w:rFonts w:ascii="Times New Roman" w:hAnsi="Times New Roman" w:cs="Times New Roman"/>
                <w:shd w:val="clear" w:color="auto" w:fill="FFFFFF"/>
              </w:rPr>
              <w:t xml:space="preserve"> лечь на него так, чтобы ягодицы находились на самом краю гинекологического кресла, ноги развести и поместить их на подставки так, чтобы эти подставки оказались в подколенной ямке или же упирались в них ступнями.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1.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(3 – 5 мл)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антисептика на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ладонную сторону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2.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Пот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Правой ладонью раст</w:t>
            </w:r>
            <w:r>
              <w:rPr>
                <w:rFonts w:ascii="Times New Roman" w:eastAsia="Times New Roman" w:hAnsi="Times New Roman" w:cs="Times New Roman"/>
                <w:bCs/>
              </w:rPr>
              <w:t>ереть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тыльную поверхность левой кисти с переплетенными </w:t>
            </w:r>
            <w:r>
              <w:rPr>
                <w:rFonts w:ascii="Times New Roman" w:eastAsia="Times New Roman" w:hAnsi="Times New Roman" w:cs="Times New Roman"/>
                <w:bCs/>
              </w:rPr>
              <w:t>пальцами, поменять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Втиратьантисептическое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5. 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>Соединит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пальцы в «замок», тыльной сто</w:t>
            </w:r>
            <w:r>
              <w:rPr>
                <w:rFonts w:ascii="Times New Roman" w:eastAsia="Times New Roman" w:hAnsi="Times New Roman" w:cs="Times New Roman"/>
                <w:bCs/>
              </w:rPr>
              <w:t>роной согнутых пальцев, растирать</w:t>
            </w:r>
            <w:r w:rsidRPr="007355DA">
              <w:rPr>
                <w:rFonts w:ascii="Times New Roman" w:eastAsia="Times New Roman" w:hAnsi="Times New Roman" w:cs="Times New Roman"/>
                <w:bCs/>
              </w:rPr>
              <w:t xml:space="preserve">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Calibri" w:hAnsi="Times New Roman" w:cs="Times New Roman"/>
                <w:bCs/>
              </w:rPr>
              <w:t>6. Вращательными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движениями правой руки втирать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 Круговыми движениями потереть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ладонь левой кисти кончик</w:t>
            </w:r>
            <w:r>
              <w:rPr>
                <w:rFonts w:ascii="Times New Roman" w:eastAsia="Calibri" w:hAnsi="Times New Roman" w:cs="Times New Roman"/>
                <w:bCs/>
              </w:rPr>
              <w:t>ами пальцев правой руки, поменять</w:t>
            </w:r>
            <w:r w:rsidRPr="007355DA">
              <w:rPr>
                <w:rFonts w:ascii="Times New Roman" w:eastAsia="Calibri" w:hAnsi="Times New Roman" w:cs="Times New Roman"/>
                <w:bCs/>
              </w:rPr>
              <w:t xml:space="preserve">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 xml:space="preserve">Дождаться полного высыхания </w:t>
            </w:r>
            <w:r>
              <w:rPr>
                <w:rFonts w:ascii="Times New Roman" w:eastAsia="Times New Roman" w:hAnsi="Times New Roman" w:cs="Times New Roman"/>
              </w:rPr>
              <w:t>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2659D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59D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22659D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250B6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B65">
              <w:rPr>
                <w:rFonts w:ascii="Times New Roman" w:hAnsi="Times New Roman" w:cs="Times New Roman"/>
              </w:rPr>
              <w:t>Во влагалище вводят гинекологическое зеркало, обнажают шейку матки и</w:t>
            </w:r>
            <w:r w:rsidRPr="00250B65">
              <w:rPr>
                <w:rFonts w:ascii="Times New Roman" w:eastAsia="Microsoft YaHei" w:hAnsi="Times New Roman" w:cs="Times New Roman"/>
                <w:kern w:val="24"/>
              </w:rPr>
              <w:t xml:space="preserve"> удал</w:t>
            </w:r>
            <w:r>
              <w:rPr>
                <w:rFonts w:ascii="Times New Roman" w:eastAsia="Microsoft YaHei" w:hAnsi="Times New Roman" w:cs="Times New Roman"/>
                <w:kern w:val="24"/>
              </w:rPr>
              <w:t>яют</w:t>
            </w:r>
            <w:r w:rsidRPr="00250B65">
              <w:rPr>
                <w:rFonts w:ascii="Times New Roman" w:eastAsia="Microsoft YaHei" w:hAnsi="Times New Roman" w:cs="Times New Roman"/>
                <w:kern w:val="24"/>
              </w:rPr>
              <w:t xml:space="preserve"> обильную слизь (при наличии) с влагалищной части шейки матки</w:t>
            </w:r>
            <w:r w:rsidRPr="00250B65">
              <w:rPr>
                <w:rFonts w:ascii="Times New Roman" w:hAnsi="Times New Roman" w:cs="Times New Roman"/>
              </w:rPr>
              <w:t xml:space="preserve"> ватным тампоном.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50B65" w:rsidRDefault="002E54F9" w:rsidP="002E54F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50B65">
              <w:rPr>
                <w:rFonts w:ascii="Times New Roman" w:eastAsia="Microsoft YaHei" w:hAnsi="Times New Roman" w:cs="Times New Roman"/>
                <w:kern w:val="24"/>
              </w:rPr>
              <w:t xml:space="preserve">Ввести </w:t>
            </w:r>
            <w:r>
              <w:rPr>
                <w:rFonts w:ascii="Times New Roman" w:hAnsi="Times New Roman" w:cs="Times New Roman"/>
              </w:rPr>
              <w:t>цервикс-щеточку - сervex–brush</w:t>
            </w:r>
            <w:r w:rsidRPr="00250B65">
              <w:rPr>
                <w:rFonts w:ascii="Times New Roman" w:eastAsia="Microsoft YaHei" w:hAnsi="Times New Roman" w:cs="Times New Roman"/>
                <w:kern w:val="24"/>
              </w:rPr>
              <w:t xml:space="preserve"> в наружный зев шейки матки, осторожно направляя центральную часть щет</w:t>
            </w:r>
            <w:r>
              <w:rPr>
                <w:rFonts w:ascii="Times New Roman" w:eastAsia="Microsoft YaHei" w:hAnsi="Times New Roman" w:cs="Times New Roman"/>
                <w:kern w:val="24"/>
              </w:rPr>
              <w:t>очки по оси цервикального канала наг</w:t>
            </w:r>
            <w:r w:rsidRPr="00250B65">
              <w:rPr>
                <w:rFonts w:ascii="Times New Roman" w:eastAsia="Microsoft YaHei" w:hAnsi="Times New Roman" w:cs="Times New Roman"/>
                <w:kern w:val="24"/>
              </w:rPr>
              <w:t>лубин</w:t>
            </w:r>
            <w:r>
              <w:rPr>
                <w:rFonts w:ascii="Times New Roman" w:eastAsia="Microsoft YaHei" w:hAnsi="Times New Roman" w:cs="Times New Roman"/>
                <w:kern w:val="24"/>
              </w:rPr>
              <w:t>у0,8 - 2,5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A69F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A69FA">
              <w:rPr>
                <w:rFonts w:ascii="Times New Roman" w:hAnsi="Times New Roman" w:cs="Times New Roman"/>
              </w:rPr>
              <w:t>ervex–brush</w:t>
            </w:r>
            <w:r w:rsidRPr="00250B65">
              <w:rPr>
                <w:rFonts w:ascii="Times New Roman" w:eastAsia="Times New Roman" w:hAnsi="Times New Roman" w:cs="Times New Roman"/>
                <w:color w:val="000000"/>
              </w:rPr>
              <w:t>вводится во вл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агалище под контролем глаза и ее</w:t>
            </w:r>
            <w:r w:rsidRPr="00250B65">
              <w:rPr>
                <w:rFonts w:ascii="Times New Roman" w:eastAsia="Times New Roman" w:hAnsi="Times New Roman" w:cs="Times New Roman"/>
                <w:color w:val="000000"/>
              </w:rPr>
              <w:t xml:space="preserve"> конус осторожно направляется в цервикальный канал.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A69FA" w:rsidRDefault="002E54F9" w:rsidP="002E54F9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A69FA">
              <w:rPr>
                <w:rFonts w:eastAsia="Microsoft YaHei"/>
                <w:kern w:val="24"/>
                <w:sz w:val="22"/>
                <w:szCs w:val="22"/>
              </w:rPr>
              <w:t>После введения конуса щет</w:t>
            </w:r>
            <w:r>
              <w:rPr>
                <w:rFonts w:eastAsia="Microsoft YaHei"/>
                <w:kern w:val="24"/>
                <w:sz w:val="22"/>
                <w:szCs w:val="22"/>
              </w:rPr>
              <w:t>очки</w:t>
            </w:r>
            <w:r w:rsidRPr="006A69FA">
              <w:rPr>
                <w:rFonts w:eastAsia="Microsoft YaHei"/>
                <w:kern w:val="24"/>
                <w:sz w:val="22"/>
                <w:szCs w:val="22"/>
              </w:rPr>
              <w:t xml:space="preserve"> в цервикальный канал </w:t>
            </w:r>
            <w:r>
              <w:rPr>
                <w:rFonts w:eastAsia="Microsoft YaHei"/>
                <w:kern w:val="24"/>
                <w:sz w:val="22"/>
                <w:szCs w:val="22"/>
              </w:rPr>
              <w:t>ее</w:t>
            </w:r>
            <w:r w:rsidRPr="006A69FA">
              <w:rPr>
                <w:rFonts w:eastAsia="Microsoft YaHei"/>
                <w:kern w:val="24"/>
                <w:sz w:val="22"/>
                <w:szCs w:val="22"/>
              </w:rPr>
              <w:t xml:space="preserve"> приж</w:t>
            </w:r>
            <w:r>
              <w:rPr>
                <w:rFonts w:eastAsia="Microsoft YaHei"/>
                <w:kern w:val="24"/>
                <w:sz w:val="22"/>
                <w:szCs w:val="22"/>
              </w:rPr>
              <w:t>имают</w:t>
            </w:r>
            <w:r w:rsidRPr="006A69FA">
              <w:rPr>
                <w:rFonts w:eastAsia="Microsoft YaHei"/>
                <w:kern w:val="24"/>
                <w:sz w:val="22"/>
                <w:szCs w:val="22"/>
              </w:rPr>
              <w:t xml:space="preserve"> к поверхности шейки и произв</w:t>
            </w:r>
            <w:r>
              <w:rPr>
                <w:rFonts w:eastAsia="Microsoft YaHei"/>
                <w:kern w:val="24"/>
                <w:sz w:val="22"/>
                <w:szCs w:val="22"/>
              </w:rPr>
              <w:t>одят</w:t>
            </w:r>
            <w:r w:rsidRPr="006A69FA">
              <w:rPr>
                <w:rFonts w:eastAsia="Microsoft YaHei"/>
                <w:kern w:val="24"/>
                <w:sz w:val="22"/>
                <w:szCs w:val="22"/>
              </w:rPr>
              <w:t xml:space="preserve"> 5 полных круговых движений: трижды по часовой стрелке и дважды против</w:t>
            </w:r>
            <w:r>
              <w:rPr>
                <w:rFonts w:eastAsia="Microsoft YaHei"/>
                <w:kern w:val="24"/>
                <w:sz w:val="22"/>
                <w:szCs w:val="22"/>
              </w:rPr>
              <w:t>часовой стрелки</w:t>
            </w:r>
            <w:r w:rsidRPr="006A69FA">
              <w:rPr>
                <w:rFonts w:eastAsia="Microsoft YaHei"/>
                <w:kern w:val="24"/>
                <w:sz w:val="22"/>
                <w:szCs w:val="22"/>
              </w:rPr>
              <w:t xml:space="preserve">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A69FA" w:rsidRDefault="002E54F9" w:rsidP="002E54F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A69FA">
              <w:rPr>
                <w:rFonts w:ascii="Times New Roman" w:eastAsia="Microsoft YaHei" w:hAnsi="Times New Roman" w:cs="Times New Roman"/>
                <w:kern w:val="24"/>
              </w:rPr>
              <w:t>Полученный материал распределить на 2/3поверхности предметного стекла тонким слоем:линейными движениями вдоль стекла, касаясь всеми поверхностями предметного стекла</w:t>
            </w:r>
            <w:r>
              <w:rPr>
                <w:rFonts w:ascii="Times New Roman" w:eastAsia="Microsoft YaHei" w:hAnsi="Times New Roman" w:cs="Times New Roman"/>
                <w:kern w:val="24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16DF4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816DF4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едметное стекло с нанесенным мазком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кладут на манипуляционный столик для естественного высушивания. В</w:t>
            </w:r>
            <w:r w:rsidRPr="00816DF4">
              <w:rPr>
                <w:rFonts w:ascii="Times New Roman" w:hAnsi="Times New Roman" w:cs="Times New Roman"/>
                <w:color w:val="000000"/>
              </w:rPr>
              <w:t>атны</w:t>
            </w:r>
            <w:r>
              <w:rPr>
                <w:rFonts w:ascii="Times New Roman" w:hAnsi="Times New Roman" w:cs="Times New Roman"/>
                <w:color w:val="000000"/>
              </w:rPr>
              <w:t>йтампон</w:t>
            </w:r>
            <w:r w:rsidRPr="00816DF4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цито-щеточкупомещают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AC2073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073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AC2073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8566D3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Извлечь гинекологическое зеркало поместить его в емкость с дезинфицирующим раствором.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355DA">
              <w:rPr>
                <w:rFonts w:ascii="Times New Roman" w:hAnsi="Times New Roman" w:cs="Times New Roman"/>
              </w:rPr>
              <w:t>Обработать руки гигиеническим способом</w:t>
            </w:r>
            <w:r>
              <w:rPr>
                <w:rFonts w:ascii="Times New Roman" w:hAnsi="Times New Roman" w:cs="Times New Roman"/>
              </w:rPr>
              <w:t xml:space="preserve">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2659D">
              <w:rPr>
                <w:rFonts w:ascii="Times New Roman" w:hAnsi="Times New Roman" w:cs="Times New Roman"/>
              </w:rPr>
              <w:t>Предложить (помочь) пациенту</w:t>
            </w:r>
            <w:r>
              <w:rPr>
                <w:rFonts w:ascii="Times New Roman" w:hAnsi="Times New Roman" w:cs="Times New Roman"/>
              </w:rPr>
              <w:t xml:space="preserve"> встать с гинекологического кресла, одеться.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355DA">
              <w:rPr>
                <w:rFonts w:ascii="Times New Roman" w:eastAsia="Times New Roman" w:hAnsi="Times New Roman" w:cs="Times New Roman"/>
              </w:rPr>
              <w:t>Сообщить пациенту</w:t>
            </w:r>
            <w:r>
              <w:rPr>
                <w:rFonts w:ascii="Times New Roman" w:eastAsia="Times New Roman" w:hAnsi="Times New Roman" w:cs="Times New Roman"/>
              </w:rPr>
              <w:t xml:space="preserve">,когда нужно прийти и на прием и узнать </w:t>
            </w:r>
            <w:r w:rsidRPr="007355DA">
              <w:rPr>
                <w:rFonts w:ascii="Times New Roman" w:eastAsia="Times New Roman" w:hAnsi="Times New Roman" w:cs="Times New Roman"/>
              </w:rPr>
              <w:t>результат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A69FA" w:rsidRDefault="002E54F9" w:rsidP="002E54F9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F64FB5">
              <w:rPr>
                <w:color w:val="000000"/>
                <w:sz w:val="22"/>
                <w:szCs w:val="22"/>
              </w:rPr>
              <w:t xml:space="preserve">Заполнить направление: фамилия, имя, отчество, возраст, адрес, материал и цель исследования, клинические данные (гормональная терапия и прочее), предполагаемый диагноз, </w:t>
            </w:r>
            <w:r w:rsidRPr="00F64FB5">
              <w:rPr>
                <w:rFonts w:eastAsia="Microsoft YaHei"/>
                <w:bCs/>
                <w:kern w:val="24"/>
                <w:sz w:val="22"/>
                <w:szCs w:val="22"/>
              </w:rPr>
              <w:t xml:space="preserve">особенности и место получения материала, данные о менструальном цикле, </w:t>
            </w:r>
            <w:r w:rsidRPr="00F64FB5">
              <w:rPr>
                <w:color w:val="000000"/>
                <w:sz w:val="22"/>
                <w:szCs w:val="22"/>
              </w:rPr>
              <w:t>дата, номер участка женской консультации (ФАПа), ФИО врача или фельдшера</w:t>
            </w:r>
            <w:r w:rsidRPr="006A69F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E46F3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Доставить биологический материал в лабораторию для проведения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4F9" w:rsidRPr="007355DA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После получения </w:t>
            </w:r>
            <w:r w:rsidRPr="007355DA">
              <w:rPr>
                <w:rFonts w:ascii="Times New Roman" w:eastAsia="Times New Roman" w:hAnsi="Times New Roman" w:cs="Times New Roman"/>
              </w:rPr>
              <w:t>результат</w:t>
            </w:r>
            <w:r>
              <w:rPr>
                <w:rFonts w:ascii="Times New Roman" w:eastAsia="Times New Roman" w:hAnsi="Times New Roman" w:cs="Times New Roman"/>
              </w:rPr>
              <w:t>аз</w:t>
            </w:r>
            <w:r w:rsidRPr="007355DA">
              <w:rPr>
                <w:rFonts w:ascii="Times New Roman" w:eastAsia="Times New Roman" w:hAnsi="Times New Roman" w:cs="Times New Roman"/>
              </w:rPr>
              <w:t>аписать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7355DA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355DA">
              <w:rPr>
                <w:rFonts w:ascii="Times New Roman" w:eastAsia="Times New Roman" w:hAnsi="Times New Roman" w:cs="Times New Roman"/>
                <w:color w:val="000000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355DA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F4E3F" w:rsidRDefault="00FF4E3F" w:rsidP="0009027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54F9" w:rsidRPr="00B816D5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</w:rPr>
      </w:pPr>
      <w:r w:rsidRPr="00B816D5">
        <w:rPr>
          <w:rFonts w:ascii="Times New Roman" w:eastAsia="Times New Roman" w:hAnsi="Times New Roman" w:cs="Times New Roman"/>
        </w:rPr>
        <w:t>Лист оценки действий технологии простой медицинской услуги</w:t>
      </w:r>
    </w:p>
    <w:p w:rsidR="002E54F9" w:rsidRDefault="002E54F9" w:rsidP="002E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603D59">
        <w:rPr>
          <w:rFonts w:ascii="Times New Roman" w:eastAsia="Times New Roman" w:hAnsi="Times New Roman" w:cs="Times New Roman"/>
          <w:b/>
          <w:bCs/>
        </w:rPr>
        <w:t>пельвиометрии</w:t>
      </w:r>
    </w:p>
    <w:p w:rsidR="002E54F9" w:rsidRPr="00B816D5" w:rsidRDefault="002E54F9" w:rsidP="002E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B816D5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603D59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3D59">
              <w:rPr>
                <w:rFonts w:ascii="Times New Roman" w:eastAsia="Times New Roman" w:hAnsi="Times New Roman" w:cs="Times New Roman"/>
              </w:rPr>
              <w:t>Пельвиометрия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603D59">
              <w:rPr>
                <w:rFonts w:ascii="Times New Roman" w:eastAsia="Times New Roman" w:hAnsi="Times New Roman" w:cs="Times New Roman"/>
              </w:rPr>
              <w:t>измерение</w:t>
            </w:r>
            <w:r w:rsidRPr="00603D59">
              <w:rPr>
                <w:rFonts w:ascii="Times New Roman" w:hAnsi="Times New Roman" w:cs="Times New Roman"/>
              </w:rPr>
              <w:t>наружных размеров таза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5F2610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603D59">
              <w:rPr>
                <w:sz w:val="22"/>
                <w:szCs w:val="22"/>
              </w:rPr>
              <w:t>определение размеров таза беременной для определения тактики и способа родоразрешения.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 w:rsidRPr="00297705"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(или </w:t>
            </w:r>
            <w:r w:rsidRPr="00297705">
              <w:rPr>
                <w:rFonts w:ascii="Times New Roman" w:hAnsi="Times New Roman" w:cs="Times New Roman"/>
                <w:bCs/>
                <w:iCs/>
                <w:spacing w:val="-2"/>
              </w:rPr>
              <w:lastRenderedPageBreak/>
              <w:t>анатомический фантом таза), тазомер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Предложить (помочь) пациентуразместиться на </w:t>
            </w:r>
            <w:r>
              <w:rPr>
                <w:rFonts w:ascii="Times New Roman" w:hAnsi="Times New Roman" w:cs="Times New Roman"/>
              </w:rPr>
              <w:t>кушетке.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Измеряют четыре размера таза: три поперечных и один прямой.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Втирать антисептическое 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9770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 xml:space="preserve">Ветви тазомера берут в руки таким образом, чтобы большие и указательные пальцы держали пуговки. Шкала с делениями обращена кверху.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97705" w:rsidRDefault="002E54F9" w:rsidP="002E5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297705">
              <w:rPr>
                <w:rFonts w:ascii="Times New Roman" w:eastAsia="Times New Roman" w:hAnsi="Times New Roman" w:cs="Times New Roman"/>
                <w:iCs/>
              </w:rPr>
              <w:t>Указательными пальцами прощупывают пункты, расстояние между которыми необходимо измерить, прижимая к ним пуговки раздвинутых ветвей тазомера, и отмечают по шкале величину искомого размера.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957B71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>При измерении поперечных размеров таза, женщина лежит на спине с обнаженным животом, ноги вытянуты и сдвинуты вместе.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F72B3D" w:rsidRDefault="002E54F9" w:rsidP="002E54F9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bCs/>
                <w:iCs/>
                <w:shd w:val="clear" w:color="auto" w:fill="FFFFFF"/>
                <w:lang w:bidi="ru-RU"/>
              </w:rPr>
            </w:pPr>
            <w:r w:rsidRPr="00297705">
              <w:rPr>
                <w:rFonts w:ascii="Times New Roman" w:eastAsia="Times New Roman" w:hAnsi="Times New Roman" w:cs="Times New Roman"/>
                <w:bCs/>
                <w:iCs/>
                <w:spacing w:val="-2"/>
              </w:rPr>
              <w:t>Встать сбоку от беременной лицом к ней.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4F9" w:rsidRPr="0029770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 xml:space="preserve">Distantiaspinarum - расстояние между передне-верхними остями подвздошных костей. Пуговки тазомера прижимают к </w:t>
            </w:r>
            <w:r w:rsidRPr="00297705">
              <w:rPr>
                <w:rFonts w:ascii="Times New Roman" w:eastAsia="Times New Roman" w:hAnsi="Times New Roman" w:cs="Times New Roman"/>
              </w:rPr>
              <w:lastRenderedPageBreak/>
              <w:t>наружным краям передне-верхних остей. Этот размер равняется 25 - 26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9770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>Distantia</w:t>
            </w:r>
            <w:r w:rsidRPr="00297705">
              <w:rPr>
                <w:rFonts w:ascii="Times New Roman" w:hAnsi="Times New Roman" w:cs="Times New Roman"/>
              </w:rPr>
              <w:t>cristarum</w:t>
            </w:r>
            <w:r w:rsidRPr="00297705">
              <w:rPr>
                <w:rFonts w:ascii="Times New Roman" w:eastAsia="Times New Roman" w:hAnsi="Times New Roman" w:cs="Times New Roman"/>
              </w:rPr>
              <w:t xml:space="preserve"> - расстояние между наиболее отдаленными точками гребней подвздошных костей. Пуговки тазомера передвигают с остей по наружному краю гребня подвздошных костей до тех пор, пока не определят наибольшее расстояние. Этот размер равняется 28 - 29 см.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9770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>Distantiatrochanterica - расстояние между большими вертелами бедренных костей. Отыскивают наиболее выдающиеся точки больших вертелов (женщину просят посгибать в коленных</w:t>
            </w:r>
            <w:r>
              <w:rPr>
                <w:rFonts w:ascii="Times New Roman" w:eastAsia="Times New Roman" w:hAnsi="Times New Roman" w:cs="Times New Roman"/>
              </w:rPr>
              <w:t xml:space="preserve"> и тазобедренных</w:t>
            </w:r>
            <w:r w:rsidRPr="00297705">
              <w:rPr>
                <w:rFonts w:ascii="Times New Roman" w:eastAsia="Times New Roman" w:hAnsi="Times New Roman" w:cs="Times New Roman"/>
              </w:rPr>
              <w:t xml:space="preserve"> суставах) и прижимают к ним пуговки тазомера. Этот размер равен 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297705">
              <w:rPr>
                <w:rFonts w:ascii="Times New Roman" w:eastAsia="Times New Roman" w:hAnsi="Times New Roman" w:cs="Times New Roman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297705">
              <w:rPr>
                <w:rFonts w:ascii="Times New Roman" w:eastAsia="Times New Roman" w:hAnsi="Times New Roman" w:cs="Times New Roman"/>
              </w:rPr>
              <w:t xml:space="preserve">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9770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>Conjugataexterna - наружнаяконъюгата, т.е. прямой размер таза.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F72B3D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>При измерении прямого размера таза, женщина лежит на боку,</w:t>
            </w:r>
            <w:r>
              <w:rPr>
                <w:rFonts w:ascii="Times New Roman" w:eastAsia="Times New Roman" w:hAnsi="Times New Roman" w:cs="Times New Roman"/>
              </w:rPr>
              <w:t xml:space="preserve"> спиной к фельдшеру,</w:t>
            </w:r>
            <w:r w:rsidRPr="00297705">
              <w:rPr>
                <w:rFonts w:ascii="Times New Roman" w:eastAsia="Times New Roman" w:hAnsi="Times New Roman" w:cs="Times New Roman"/>
              </w:rPr>
              <w:t xml:space="preserve"> нижележащая нога согнута в тазобедренном и коленном суставах, вышележащая нога – вытянута вдоль.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9770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7705">
              <w:rPr>
                <w:rFonts w:ascii="Times New Roman" w:eastAsia="Times New Roman" w:hAnsi="Times New Roman" w:cs="Times New Roman"/>
              </w:rPr>
              <w:t>Пуговку одной ветви тазомера устанавливают на середине верхне-наружного края симфиза, другой конец прижимают к надкрестцовой ямке, которая находится между остистым отростком V поясничного позвонка и началом среднего крестцового гребня (надкрестцовая ямка совпадает с верхним углом крестцового ромба). Этот размер в норме равен 20 - 21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7C48A9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Отработанный медицинский материал и инструментарий подвергнуть обработке согласно СаНПиН.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Pr="00B816D5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</w:rPr>
      </w:pPr>
      <w:r w:rsidRPr="00B816D5">
        <w:rPr>
          <w:rFonts w:ascii="Times New Roman" w:eastAsia="Times New Roman" w:hAnsi="Times New Roman" w:cs="Times New Roman"/>
        </w:rPr>
        <w:t>Лист оценки действий технологии простой медицинской услуги</w:t>
      </w:r>
    </w:p>
    <w:p w:rsidR="002E54F9" w:rsidRDefault="002E54F9" w:rsidP="002E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1F3933">
        <w:rPr>
          <w:rFonts w:ascii="Times New Roman" w:eastAsia="Times New Roman" w:hAnsi="Times New Roman" w:cs="Times New Roman"/>
          <w:b/>
          <w:bCs/>
        </w:rPr>
        <w:t>наружного акушерского обследования (приемы Леопольда-Левицкого)</w:t>
      </w:r>
    </w:p>
    <w:p w:rsidR="002E54F9" w:rsidRPr="00B816D5" w:rsidRDefault="002E54F9" w:rsidP="002E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B816D5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Выполнено не в полном </w:t>
            </w:r>
            <w:r w:rsidRPr="00B816D5">
              <w:rPr>
                <w:rFonts w:ascii="Times New Roman" w:eastAsia="Times New Roman" w:hAnsi="Times New Roman" w:cs="Times New Roman"/>
              </w:rPr>
              <w:lastRenderedPageBreak/>
              <w:t>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lastRenderedPageBreak/>
              <w:t xml:space="preserve">Выполнено в полном </w:t>
            </w:r>
            <w:r w:rsidRPr="00B816D5">
              <w:rPr>
                <w:rFonts w:ascii="Times New Roman" w:eastAsia="Times New Roman" w:hAnsi="Times New Roman" w:cs="Times New Roman"/>
              </w:rPr>
              <w:lastRenderedPageBreak/>
              <w:t>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5F2610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1F3933">
              <w:rPr>
                <w:sz w:val="22"/>
                <w:szCs w:val="22"/>
              </w:rPr>
              <w:t>акушерское обследование</w:t>
            </w:r>
            <w:r w:rsidRPr="001F3933">
              <w:rPr>
                <w:sz w:val="22"/>
                <w:szCs w:val="22"/>
                <w:shd w:val="clear" w:color="auto" w:fill="FFFFFF"/>
              </w:rPr>
              <w:t>во второй половине беременности, а также при родовом процессе для оценки</w:t>
            </w:r>
            <w:r w:rsidRPr="001F3933">
              <w:rPr>
                <w:sz w:val="22"/>
                <w:szCs w:val="22"/>
              </w:rPr>
              <w:t>расположение плода в полости матки и тактики ведения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Предложить (помочь) пациентуразместиться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Втирать антисептическое 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0E07EB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933">
              <w:rPr>
                <w:rFonts w:ascii="Times New Roman" w:eastAsia="Times New Roman" w:hAnsi="Times New Roman" w:cs="Times New Roman"/>
              </w:rPr>
              <w:t xml:space="preserve">Первым приемом </w:t>
            </w:r>
            <w:r w:rsidRPr="00407BE5">
              <w:rPr>
                <w:rFonts w:ascii="Times New Roman" w:hAnsi="Times New Roman" w:cs="Times New Roman"/>
              </w:rPr>
              <w:t>определяют уровень стояния дна матки и части плода, находящейся в дне матки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>: ладони обеих рук располагаются на дне матки, пальцы рук сближаются.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Осторожным надавливанием вниз определяют уровень стояния дна матки, по которому судят о сроке беременности и части плода, находящейся в дне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Вторым приемом определяют положение плода, позицию, вид позиции: обе руки со дна матки перемещают книзу, располагая их на ее боковых поверхностях. Пальпация частей плода проводится постепенно правой и левой рукой, что дает возможность определить, в какую сторону обращена спинка плода и его м</w:t>
            </w:r>
            <w:r>
              <w:rPr>
                <w:rFonts w:ascii="Times New Roman" w:hAnsi="Times New Roman" w:cs="Times New Roman"/>
              </w:rPr>
              <w:t>елкие части (ручки, ножки) при продольном положении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0FFFF"/>
              </w:rPr>
            </w:pPr>
            <w:r w:rsidRPr="00407BE5">
              <w:rPr>
                <w:rFonts w:ascii="Times New Roman" w:hAnsi="Times New Roman" w:cs="Times New Roman"/>
              </w:rPr>
              <w:t>Спинка плода определяется на ощупь как широкая, гладкая, плотная поверхность. Мелкие части плода определяются с противоположной стороны в виде подвижных небольших бугорков. По положению спинки судят о позиции, виде позиции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При первой позиции спинка плода обращена к левой стенке матки, при второй позиции - к правой стенке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При переднем виде большая часть спинки обращена кпереди, при заднем виде - кзади.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Третьим приемом определяют предлежащую часть плода</w:t>
            </w:r>
            <w:r>
              <w:rPr>
                <w:rFonts w:ascii="Times New Roman" w:hAnsi="Times New Roman" w:cs="Times New Roman"/>
              </w:rPr>
              <w:t>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 xml:space="preserve"> (выполняется одной рукой): </w:t>
            </w:r>
            <w:r>
              <w:rPr>
                <w:rFonts w:ascii="Times New Roman" w:hAnsi="Times New Roman" w:cs="Times New Roman"/>
              </w:rPr>
              <w:t>фельдшер</w:t>
            </w:r>
            <w:r w:rsidRPr="00407BE5">
              <w:rPr>
                <w:rFonts w:ascii="Times New Roman" w:hAnsi="Times New Roman" w:cs="Times New Roman"/>
              </w:rPr>
              <w:t xml:space="preserve"> кладет правую руку немного выше лонного сочленения так, чтобы большой палец находился на одной стороне, а четыре остальных – на другой стороне нижнего сегмента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0FFFF"/>
              </w:rPr>
            </w:pPr>
            <w:r w:rsidRPr="00407BE5">
              <w:rPr>
                <w:rFonts w:ascii="Times New Roman" w:hAnsi="Times New Roman" w:cs="Times New Roman"/>
              </w:rPr>
              <w:t>Медленным и острожным движением пальцы погружаются вглубь, охватывая часть плода, расположенную над лоном. Головка плода ощущается как крупная, круглая, плотная часть, имеющая отчетливые контуры, способна к баллотированию.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Тазовый конец менее объемный, менее плотный, не баллотирует.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При поперечных и косых положениях плода предлежащую часть не определя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ется</w:t>
            </w: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 xml:space="preserve">Четвертым приемом уточняют характер предлежащей части плода и высоту ее стояния: </w:t>
            </w:r>
            <w:r>
              <w:rPr>
                <w:rFonts w:ascii="Times New Roman" w:hAnsi="Times New Roman" w:cs="Times New Roman"/>
              </w:rPr>
              <w:t xml:space="preserve">фельдшеру необходимо </w:t>
            </w:r>
            <w:r w:rsidRPr="00407BE5">
              <w:rPr>
                <w:rFonts w:ascii="Times New Roman" w:hAnsi="Times New Roman" w:cs="Times New Roman"/>
              </w:rPr>
              <w:t>встать</w:t>
            </w:r>
            <w:r>
              <w:rPr>
                <w:rFonts w:ascii="Times New Roman" w:hAnsi="Times New Roman" w:cs="Times New Roman"/>
              </w:rPr>
              <w:t xml:space="preserve"> сбоку</w:t>
            </w:r>
            <w:r w:rsidRPr="00407BE5">
              <w:rPr>
                <w:rFonts w:ascii="Times New Roman" w:hAnsi="Times New Roman" w:cs="Times New Roman"/>
              </w:rPr>
              <w:t xml:space="preserve"> спиной к лицу женщины, ладони </w:t>
            </w:r>
            <w:r w:rsidRPr="00407BE5">
              <w:rPr>
                <w:rFonts w:ascii="Times New Roman" w:hAnsi="Times New Roman" w:cs="Times New Roman"/>
              </w:rPr>
              <w:lastRenderedPageBreak/>
              <w:t>обеих рук располагаются на нижнем сегменте матки справа и слева.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При этом концы пальцев достигают симфиза. Вытянутыми пальцами осторожно скользит вглубь, по направлению к полости таза, уточняя характер предлежащей части плода и высоту ее стояния.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Если пальцы рук соприкасаются, головка над входом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Если пальцы располагаются параллельно друг к другу, головка малым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407BE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</w:rPr>
              <w:t>Если пальцы расходятся, а лучезапястные суставы сходятся, головка большим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Pr="00B816D5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</w:rPr>
      </w:pPr>
      <w:r w:rsidRPr="00B816D5">
        <w:rPr>
          <w:rFonts w:ascii="Times New Roman" w:eastAsia="Times New Roman" w:hAnsi="Times New Roman" w:cs="Times New Roman"/>
        </w:rPr>
        <w:t>Лист оценки действий технологии простой медицинской услуги</w:t>
      </w:r>
    </w:p>
    <w:p w:rsidR="002E54F9" w:rsidRDefault="002E54F9" w:rsidP="002E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EB7EE0">
        <w:rPr>
          <w:rFonts w:ascii="Times New Roman" w:eastAsia="Times New Roman" w:hAnsi="Times New Roman" w:cs="Times New Roman"/>
          <w:b/>
          <w:bCs/>
        </w:rPr>
        <w:t>измерения высоты стояния дна матки и окружности живота у беременной</w:t>
      </w:r>
    </w:p>
    <w:p w:rsidR="002E54F9" w:rsidRPr="00B816D5" w:rsidRDefault="002E54F9" w:rsidP="002E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B816D5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5F2610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40E9E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E9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40E9E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0E9E">
              <w:rPr>
                <w:sz w:val="22"/>
                <w:szCs w:val="22"/>
              </w:rPr>
              <w:t>Показания: определить срок беременности.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40E9E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0E9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240E9E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0E9E">
              <w:rPr>
                <w:sz w:val="22"/>
                <w:szCs w:val="22"/>
              </w:rPr>
              <w:t>Обязательное условие:перед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сантиметровая лента,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</w:t>
            </w:r>
            <w:r w:rsidRPr="005D393D">
              <w:rPr>
                <w:rFonts w:ascii="Times New Roman" w:hAnsi="Times New Roman" w:cs="Times New Roman"/>
              </w:rPr>
              <w:lastRenderedPageBreak/>
              <w:t xml:space="preserve">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Предложить (помочь) пациентуразместиться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Втирать антисептическое средство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0E07EB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B04761" w:rsidRDefault="002E54F9" w:rsidP="002E5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4761">
              <w:rPr>
                <w:rFonts w:ascii="Times New Roman" w:eastAsia="Times New Roman" w:hAnsi="Times New Roman" w:cs="Times New Roman"/>
              </w:rPr>
              <w:t xml:space="preserve">При помощи сантиметровой ленты </w:t>
            </w:r>
            <w:r>
              <w:rPr>
                <w:rFonts w:ascii="Times New Roman" w:eastAsia="Times New Roman" w:hAnsi="Times New Roman" w:cs="Times New Roman"/>
              </w:rPr>
              <w:t>фельдшер</w:t>
            </w:r>
            <w:r w:rsidRPr="00B04761">
              <w:rPr>
                <w:rFonts w:ascii="Times New Roman" w:eastAsia="Times New Roman" w:hAnsi="Times New Roman" w:cs="Times New Roman"/>
              </w:rPr>
              <w:t xml:space="preserve"> измеряет расстояние от </w:t>
            </w:r>
            <w:r>
              <w:rPr>
                <w:rFonts w:ascii="Times New Roman" w:eastAsia="Times New Roman" w:hAnsi="Times New Roman" w:cs="Times New Roman"/>
              </w:rPr>
              <w:t xml:space="preserve">середины </w:t>
            </w:r>
            <w:r w:rsidRPr="00B04761">
              <w:rPr>
                <w:rFonts w:ascii="Times New Roman" w:eastAsia="Times New Roman" w:hAnsi="Times New Roman" w:cs="Times New Roman"/>
              </w:rPr>
              <w:t>верхнего края симфиза (лобка) до наиболее выдающейся точки дна матки,</w:t>
            </w:r>
            <w:r>
              <w:rPr>
                <w:rFonts w:ascii="Times New Roman" w:eastAsia="Times New Roman" w:hAnsi="Times New Roman" w:cs="Times New Roman"/>
              </w:rPr>
              <w:t xml:space="preserve"> проводя сантиметровую ленту через наиболее высокую точку на животе (пупок)</w:t>
            </w:r>
            <w:r w:rsidRPr="00B04761">
              <w:rPr>
                <w:rFonts w:ascii="Times New Roman" w:eastAsia="Times New Roman" w:hAnsi="Times New Roman" w:cs="Times New Roman"/>
              </w:rPr>
              <w:t xml:space="preserve"> прижимая ленту ребром ладони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B04761" w:rsidRDefault="002E54F9" w:rsidP="002E5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4761">
              <w:rPr>
                <w:rFonts w:ascii="Times New Roman" w:eastAsia="Times New Roman" w:hAnsi="Times New Roman" w:cs="Times New Roman"/>
              </w:rPr>
              <w:t>Во время измерения окружности живота сантиметровую ленту располагают так, чтобы она проходила в точке самого глубокого изгиба позвоночника (поясничный лордоз), а спереди ленту размещают строго по пупку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F25F28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Отработанный медицинский материал и инструментарий подвергнуть обработке согласно СаНПиН.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E54F9" w:rsidRPr="00B816D5" w:rsidRDefault="002E54F9" w:rsidP="002E54F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</w:rPr>
      </w:pPr>
      <w:r w:rsidRPr="00B816D5">
        <w:rPr>
          <w:rFonts w:ascii="Times New Roman" w:eastAsia="Times New Roman" w:hAnsi="Times New Roman" w:cs="Times New Roman"/>
        </w:rPr>
        <w:t>Лист оценки действий технологии простой медицинской услуги</w:t>
      </w:r>
    </w:p>
    <w:p w:rsidR="002E54F9" w:rsidRDefault="002E54F9" w:rsidP="002E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B701CE">
        <w:rPr>
          <w:rFonts w:ascii="Times New Roman" w:eastAsia="Times New Roman" w:hAnsi="Times New Roman" w:cs="Times New Roman"/>
          <w:b/>
          <w:bCs/>
        </w:rPr>
        <w:t>выслушивания сердцебиения плода</w:t>
      </w:r>
    </w:p>
    <w:p w:rsidR="002E54F9" w:rsidRPr="00B816D5" w:rsidRDefault="002E54F9" w:rsidP="002E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2E54F9" w:rsidRPr="00B816D5" w:rsidTr="002E54F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F9" w:rsidRPr="00B816D5" w:rsidRDefault="002E54F9" w:rsidP="002E5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5F2610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5F2610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9F7362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7362">
              <w:rPr>
                <w:sz w:val="22"/>
                <w:szCs w:val="22"/>
              </w:rPr>
              <w:t xml:space="preserve">Показания: </w:t>
            </w:r>
            <w:r w:rsidRPr="009F7362">
              <w:rPr>
                <w:sz w:val="22"/>
                <w:szCs w:val="22"/>
                <w:shd w:val="clear" w:color="auto" w:fill="FFFFFF"/>
              </w:rPr>
              <w:t>оценить функциональное состояние плодаво второй половине беременности, а также при родовом процессе.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9F7362" w:rsidRDefault="002E54F9" w:rsidP="002E54F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7362">
              <w:rPr>
                <w:sz w:val="22"/>
                <w:szCs w:val="22"/>
              </w:rPr>
              <w:t>Обязательное условие: 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304F14">
              <w:rPr>
                <w:rFonts w:ascii="Times New Roman" w:hAnsi="Times New Roman" w:cs="Times New Roman"/>
              </w:rPr>
              <w:t>акушерский стетоскоп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Предложить (помочь) пациентуразместиться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 xml:space="preserve">Втирать антисептическое средство в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lastRenderedPageBreak/>
              <w:t>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0E07EB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</w:rPr>
              <w:t xml:space="preserve">Присесть на стул </w:t>
            </w:r>
            <w:r w:rsidRPr="00304F14">
              <w:rPr>
                <w:rFonts w:ascii="Times New Roman" w:eastAsia="Times New Roman" w:hAnsi="Times New Roman" w:cs="Times New Roman"/>
                <w:bCs/>
                <w:iCs/>
                <w:spacing w:val="-2"/>
              </w:rPr>
              <w:t xml:space="preserve">сбоку от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2"/>
              </w:rPr>
              <w:t>пациента лицом к нему</w:t>
            </w:r>
            <w:r w:rsidRPr="00304F14">
              <w:rPr>
                <w:rFonts w:ascii="Times New Roman" w:eastAsia="Times New Roman" w:hAnsi="Times New Roman" w:cs="Times New Roman"/>
                <w:bCs/>
                <w:iCs/>
                <w:spacing w:val="-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B04761" w:rsidRDefault="002E54F9" w:rsidP="002E5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4F14">
              <w:rPr>
                <w:rFonts w:ascii="Times New Roman" w:eastAsia="Times New Roman" w:hAnsi="Times New Roman" w:cs="Times New Roman"/>
              </w:rPr>
              <w:t>Аускультация</w:t>
            </w:r>
            <w:r>
              <w:rPr>
                <w:rFonts w:ascii="Times New Roman" w:eastAsia="Times New Roman" w:hAnsi="Times New Roman" w:cs="Times New Roman"/>
              </w:rPr>
              <w:t xml:space="preserve"> сердцебиения плода</w:t>
            </w:r>
            <w:r w:rsidRPr="00304F14">
              <w:rPr>
                <w:rFonts w:ascii="Times New Roman" w:eastAsia="Times New Roman" w:hAnsi="Times New Roman" w:cs="Times New Roman"/>
              </w:rPr>
              <w:t xml:space="preserve"> проводится акушерским стетоскопом, широкая воронка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04F14">
              <w:rPr>
                <w:rFonts w:ascii="Times New Roman" w:eastAsia="Times New Roman" w:hAnsi="Times New Roman" w:cs="Times New Roman"/>
              </w:rPr>
              <w:t xml:space="preserve"> которой прикладывается к животу женщины, узкий конец - к уху </w:t>
            </w:r>
            <w:r>
              <w:rPr>
                <w:rFonts w:ascii="Times New Roman" w:eastAsia="Times New Roman" w:hAnsi="Times New Roman" w:cs="Times New Roman"/>
              </w:rPr>
              <w:t>фельдшера</w:t>
            </w:r>
            <w:r w:rsidRPr="00304F1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B04761" w:rsidRDefault="002E54F9" w:rsidP="002E5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4F14">
              <w:rPr>
                <w:rFonts w:ascii="Times New Roman" w:eastAsia="Times New Roman" w:hAnsi="Times New Roman" w:cs="Times New Roman"/>
              </w:rPr>
              <w:t>Руки от стетоскопа при прослушивании сердцебиения убирают.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304F14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4F14">
              <w:rPr>
                <w:rFonts w:ascii="Times New Roman" w:eastAsia="Times New Roman" w:hAnsi="Times New Roman" w:cs="Times New Roman"/>
              </w:rPr>
              <w:t>Сердечные тоны плода лучше прослушиваются со стороны позиции</w:t>
            </w:r>
            <w:r>
              <w:rPr>
                <w:rFonts w:ascii="Times New Roman" w:eastAsia="Times New Roman" w:hAnsi="Times New Roman" w:cs="Times New Roman"/>
              </w:rPr>
              <w:t xml:space="preserve"> спинки</w:t>
            </w:r>
            <w:r w:rsidRPr="00304F14">
              <w:rPr>
                <w:rFonts w:ascii="Times New Roman" w:eastAsia="Times New Roman" w:hAnsi="Times New Roman" w:cs="Times New Roman"/>
              </w:rPr>
              <w:t xml:space="preserve"> на уровне грудной клетки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304F14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4F14">
              <w:rPr>
                <w:rFonts w:ascii="Times New Roman" w:eastAsia="Times New Roman" w:hAnsi="Times New Roman" w:cs="Times New Roman"/>
              </w:rPr>
              <w:t>При головном предлежании и первой позиции стетоскоп устанавливается слева ниже пупка.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304F14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4F14">
              <w:rPr>
                <w:rFonts w:ascii="Times New Roman" w:eastAsia="Times New Roman" w:hAnsi="Times New Roman" w:cs="Times New Roman"/>
              </w:rPr>
              <w:t>При головном предлежании и второй позиции – стетоскоп устанавливается справа ниже пупка.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4F9" w:rsidRPr="002E54F9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54F9">
              <w:rPr>
                <w:rFonts w:ascii="Times New Roman" w:eastAsia="Times New Roman" w:hAnsi="Times New Roman" w:cs="Times New Roman"/>
              </w:rPr>
              <w:t>Оценивают качество сердцебиения:</w:t>
            </w:r>
          </w:p>
          <w:p w:rsidR="002E54F9" w:rsidRPr="002E54F9" w:rsidRDefault="002E54F9" w:rsidP="002E54F9">
            <w:pPr>
              <w:pStyle w:val="a7"/>
              <w:numPr>
                <w:ilvl w:val="0"/>
                <w:numId w:val="22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E54F9">
              <w:rPr>
                <w:rFonts w:ascii="Times New Roman" w:hAnsi="Times New Roman" w:cs="Times New Roman"/>
              </w:rPr>
              <w:t xml:space="preserve">ясное/глухое/ приглушенное; </w:t>
            </w:r>
          </w:p>
          <w:p w:rsidR="002E54F9" w:rsidRPr="002E54F9" w:rsidRDefault="002E54F9" w:rsidP="002E54F9">
            <w:pPr>
              <w:pStyle w:val="a7"/>
              <w:numPr>
                <w:ilvl w:val="0"/>
                <w:numId w:val="22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E54F9">
              <w:rPr>
                <w:rFonts w:ascii="Times New Roman" w:hAnsi="Times New Roman" w:cs="Times New Roman"/>
              </w:rPr>
              <w:t>ритмичное/ неритмичное;</w:t>
            </w:r>
          </w:p>
          <w:p w:rsidR="002E54F9" w:rsidRPr="00F25F28" w:rsidRDefault="002E54F9" w:rsidP="002E54F9">
            <w:pPr>
              <w:pStyle w:val="a7"/>
              <w:numPr>
                <w:ilvl w:val="0"/>
                <w:numId w:val="22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</w:pPr>
            <w:r w:rsidRPr="002E54F9">
              <w:rPr>
                <w:rFonts w:ascii="Times New Roman" w:hAnsi="Times New Roman" w:cs="Times New Roman"/>
              </w:rPr>
              <w:t>частоту сердцебиения (в норме 120 - 160 ударов в минуту).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F25F28" w:rsidRDefault="002E54F9" w:rsidP="002E54F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Отработанный медицинский материал и инструментарий подвергнуть обработке согласно СаНПиН.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54F9" w:rsidRPr="00B816D5" w:rsidTr="002E54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9" w:rsidRPr="00B816D5" w:rsidRDefault="002E54F9" w:rsidP="002E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6D5">
              <w:rPr>
                <w:rFonts w:ascii="Times New Roman" w:eastAsia="Times New Roman" w:hAnsi="Times New Roman" w:cs="Times New Roman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9" w:rsidRPr="00B816D5" w:rsidRDefault="002E54F9" w:rsidP="002E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54F9" w:rsidRDefault="002E54F9" w:rsidP="002E5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632491" w:rsidRDefault="00632491" w:rsidP="0072010B">
      <w:pPr>
        <w:pStyle w:val="a3"/>
        <w:sectPr w:rsidR="00632491">
          <w:pgSz w:w="11910" w:h="16840"/>
          <w:pgMar w:top="1040" w:right="566" w:bottom="1000" w:left="1133" w:header="0" w:footer="757" w:gutter="0"/>
          <w:cols w:space="720"/>
        </w:sectPr>
      </w:pPr>
    </w:p>
    <w:p w:rsidR="00FA1B90" w:rsidRDefault="00FA1B90" w:rsidP="00FA1B90">
      <w:pPr>
        <w:pStyle w:val="a3"/>
        <w:spacing w:line="278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1B9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FA1B90" w:rsidRPr="00210308" w:rsidRDefault="00210308" w:rsidP="00210308">
      <w:pPr>
        <w:pStyle w:val="a3"/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FA1B90" w:rsidRPr="00210308" w:rsidRDefault="00FA1B90" w:rsidP="00FA1B90">
      <w:pPr>
        <w:pStyle w:val="a3"/>
        <w:tabs>
          <w:tab w:val="left" w:pos="2426"/>
        </w:tabs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1. Вероятные признаки беременности </w:t>
      </w:r>
      <w:r w:rsidR="00210308">
        <w:rPr>
          <w:rFonts w:ascii="Times New Roman" w:hAnsi="Times New Roman" w:cs="Times New Roman"/>
          <w:sz w:val="24"/>
          <w:szCs w:val="24"/>
        </w:rPr>
        <w:t xml:space="preserve">- </w:t>
      </w:r>
      <w:r w:rsidRPr="00210308">
        <w:rPr>
          <w:rFonts w:ascii="Times New Roman" w:hAnsi="Times New Roman" w:cs="Times New Roman"/>
          <w:sz w:val="24"/>
          <w:szCs w:val="24"/>
        </w:rPr>
        <w:t>это?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2. Положение плода </w:t>
      </w:r>
      <w:r w:rsidR="00210308">
        <w:rPr>
          <w:rFonts w:ascii="Times New Roman" w:hAnsi="Times New Roman" w:cs="Times New Roman"/>
          <w:sz w:val="24"/>
          <w:szCs w:val="24"/>
        </w:rPr>
        <w:t xml:space="preserve">– </w:t>
      </w:r>
      <w:r w:rsidRPr="00210308">
        <w:rPr>
          <w:rFonts w:ascii="Times New Roman" w:hAnsi="Times New Roman" w:cs="Times New Roman"/>
          <w:sz w:val="24"/>
          <w:szCs w:val="24"/>
        </w:rPr>
        <w:t>это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3. Позиция плода</w:t>
      </w:r>
      <w:r w:rsidR="00210308">
        <w:rPr>
          <w:rFonts w:ascii="Times New Roman" w:hAnsi="Times New Roman" w:cs="Times New Roman"/>
          <w:sz w:val="24"/>
          <w:szCs w:val="24"/>
        </w:rPr>
        <w:t xml:space="preserve"> -</w:t>
      </w:r>
      <w:r w:rsidRPr="00210308">
        <w:rPr>
          <w:rFonts w:ascii="Times New Roman" w:hAnsi="Times New Roman" w:cs="Times New Roman"/>
          <w:sz w:val="24"/>
          <w:szCs w:val="24"/>
        </w:rPr>
        <w:t xml:space="preserve"> это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4.Предлежание плода </w:t>
      </w:r>
      <w:r w:rsidR="00210308">
        <w:rPr>
          <w:rFonts w:ascii="Times New Roman" w:hAnsi="Times New Roman" w:cs="Times New Roman"/>
          <w:sz w:val="24"/>
          <w:szCs w:val="24"/>
        </w:rPr>
        <w:t xml:space="preserve">- </w:t>
      </w:r>
      <w:r w:rsidRPr="00210308">
        <w:rPr>
          <w:rFonts w:ascii="Times New Roman" w:hAnsi="Times New Roman" w:cs="Times New Roman"/>
          <w:sz w:val="24"/>
          <w:szCs w:val="24"/>
        </w:rPr>
        <w:t>это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5.Первый прием наружного акушерского исследования определяет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6.</w:t>
      </w:r>
      <w:r w:rsidR="004B11CD">
        <w:rPr>
          <w:rFonts w:ascii="Times New Roman" w:hAnsi="Times New Roman" w:cs="Times New Roman"/>
          <w:sz w:val="24"/>
          <w:szCs w:val="24"/>
        </w:rPr>
        <w:t>Если по отношению к малому тазу предлежит головка</w:t>
      </w:r>
      <w:r w:rsidRPr="00210308">
        <w:rPr>
          <w:rFonts w:ascii="Times New Roman" w:hAnsi="Times New Roman" w:cs="Times New Roman"/>
          <w:sz w:val="24"/>
          <w:szCs w:val="24"/>
        </w:rPr>
        <w:t xml:space="preserve"> плода,</w:t>
      </w:r>
      <w:r w:rsidR="004B11CD">
        <w:rPr>
          <w:rFonts w:ascii="Times New Roman" w:hAnsi="Times New Roman" w:cs="Times New Roman"/>
          <w:sz w:val="24"/>
          <w:szCs w:val="24"/>
        </w:rPr>
        <w:t xml:space="preserve"> а</w:t>
      </w:r>
      <w:r w:rsidRPr="00210308">
        <w:rPr>
          <w:rFonts w:ascii="Times New Roman" w:hAnsi="Times New Roman" w:cs="Times New Roman"/>
          <w:sz w:val="24"/>
          <w:szCs w:val="24"/>
        </w:rPr>
        <w:t xml:space="preserve"> спинка обращена кзади </w:t>
      </w:r>
      <w:r w:rsidR="00210308">
        <w:rPr>
          <w:rFonts w:ascii="Times New Roman" w:hAnsi="Times New Roman" w:cs="Times New Roman"/>
          <w:sz w:val="24"/>
          <w:szCs w:val="24"/>
        </w:rPr>
        <w:t xml:space="preserve">- </w:t>
      </w:r>
      <w:r w:rsidRPr="00210308">
        <w:rPr>
          <w:rFonts w:ascii="Times New Roman" w:hAnsi="Times New Roman" w:cs="Times New Roman"/>
          <w:sz w:val="24"/>
          <w:szCs w:val="24"/>
        </w:rPr>
        <w:t>это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7.Определение массы плода</w:t>
      </w:r>
      <w:r w:rsidR="00210308">
        <w:rPr>
          <w:rFonts w:ascii="Times New Roman" w:hAnsi="Times New Roman" w:cs="Times New Roman"/>
          <w:sz w:val="24"/>
          <w:szCs w:val="24"/>
        </w:rPr>
        <w:t xml:space="preserve"> -</w:t>
      </w:r>
      <w:r w:rsidRPr="00210308">
        <w:rPr>
          <w:rFonts w:ascii="Times New Roman" w:hAnsi="Times New Roman" w:cs="Times New Roman"/>
          <w:sz w:val="24"/>
          <w:szCs w:val="24"/>
        </w:rPr>
        <w:t xml:space="preserve"> это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8.Продолжительность внутриутробного периода в среднем составляет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9. Каким признаком беременности является т</w:t>
      </w:r>
      <w:r w:rsidR="00210308">
        <w:rPr>
          <w:rFonts w:ascii="Times New Roman" w:hAnsi="Times New Roman" w:cs="Times New Roman"/>
          <w:sz w:val="24"/>
          <w:szCs w:val="24"/>
        </w:rPr>
        <w:t>ошнота</w:t>
      </w:r>
      <w:r w:rsidR="00210308" w:rsidRPr="00210308">
        <w:rPr>
          <w:rFonts w:ascii="Times New Roman" w:hAnsi="Times New Roman" w:cs="Times New Roman"/>
          <w:sz w:val="24"/>
          <w:szCs w:val="24"/>
        </w:rPr>
        <w:t>?</w:t>
      </w:r>
    </w:p>
    <w:p w:rsidR="00FA1B90" w:rsidRPr="00210308" w:rsidRDefault="00FA1B90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10.</w:t>
      </w:r>
      <w:r w:rsidR="00210308" w:rsidRPr="00210308">
        <w:rPr>
          <w:rFonts w:ascii="Times New Roman" w:hAnsi="Times New Roman" w:cs="Times New Roman"/>
          <w:sz w:val="24"/>
          <w:szCs w:val="24"/>
        </w:rPr>
        <w:t>Иммунологический тест на беременность основывается на определении?</w:t>
      </w:r>
    </w:p>
    <w:p w:rsidR="00210308" w:rsidRPr="00210308" w:rsidRDefault="00210308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11.Достоверными признаками беременности является наличие?</w:t>
      </w:r>
    </w:p>
    <w:p w:rsidR="00210308" w:rsidRPr="00210308" w:rsidRDefault="00210308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12. Для оценки состояния плода применяют?</w:t>
      </w:r>
    </w:p>
    <w:p w:rsidR="00210308" w:rsidRPr="00210308" w:rsidRDefault="00210308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13. Прилежание головное, спинка плода обращена влево – это?</w:t>
      </w:r>
    </w:p>
    <w:p w:rsidR="00210308" w:rsidRPr="00210308" w:rsidRDefault="00210308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14.Первое шевеление плода повторно беременная чаще начинает ощущать  в сроке?</w:t>
      </w:r>
    </w:p>
    <w:p w:rsidR="00210308" w:rsidRPr="00210308" w:rsidRDefault="00210308" w:rsidP="00FA1B90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>15.Третий прием наружного акушерского исследования определяет?</w:t>
      </w:r>
    </w:p>
    <w:p w:rsidR="00210308" w:rsidRDefault="00210308" w:rsidP="00FA1B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16.Место наилучшего выслушивания сердцебиения плода при тазовом </w:t>
      </w:r>
    </w:p>
    <w:p w:rsidR="0072010B" w:rsidRPr="00B511FC" w:rsidRDefault="00210308" w:rsidP="00B511FC">
      <w:pPr>
        <w:rPr>
          <w:rFonts w:ascii="Times New Roman" w:hAnsi="Times New Roman" w:cs="Times New Roman"/>
          <w:sz w:val="24"/>
          <w:szCs w:val="24"/>
        </w:rPr>
      </w:pPr>
      <w:r w:rsidRPr="00210308">
        <w:rPr>
          <w:rFonts w:ascii="Times New Roman" w:hAnsi="Times New Roman" w:cs="Times New Roman"/>
          <w:sz w:val="24"/>
          <w:szCs w:val="24"/>
        </w:rPr>
        <w:t xml:space="preserve">предлежании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10308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</w:p>
    <w:p w:rsidR="00210308" w:rsidRPr="00B511FC" w:rsidRDefault="00210308" w:rsidP="007201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11FC">
        <w:rPr>
          <w:rFonts w:ascii="Times New Roman" w:hAnsi="Times New Roman" w:cs="Times New Roman"/>
          <w:b/>
          <w:sz w:val="24"/>
          <w:szCs w:val="24"/>
        </w:rPr>
        <w:t xml:space="preserve"> Ответы</w:t>
      </w:r>
    </w:p>
    <w:p w:rsidR="00210308" w:rsidRPr="00B511FC" w:rsidRDefault="00210308" w:rsidP="00B6744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1.</w:t>
      </w:r>
      <w:r w:rsidRPr="00B511FC">
        <w:rPr>
          <w:rStyle w:val="21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511FC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Задержка менструации</w:t>
      </w:r>
      <w:r w:rsidRPr="00B511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r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увеличение </w:t>
      </w:r>
      <w:hyperlink r:id="rId16" w:tooltip="Молочные железы" w:history="1">
        <w:r w:rsidRPr="00B511F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молочных желёз</w:t>
        </w:r>
      </w:hyperlink>
      <w:r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511FC">
        <w:rPr>
          <w:rFonts w:ascii="Times New Roman" w:hAnsi="Times New Roman" w:cs="Times New Roman"/>
          <w:sz w:val="24"/>
          <w:szCs w:val="24"/>
        </w:rPr>
        <w:t>синюшность слизистой </w:t>
      </w:r>
      <w:hyperlink r:id="rId17" w:tooltip="Влагалище женщины" w:history="1">
        <w:r w:rsidRPr="00B511F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влагалища</w:t>
        </w:r>
      </w:hyperlink>
      <w:r w:rsidRPr="00B511FC">
        <w:rPr>
          <w:rFonts w:ascii="Times New Roman" w:hAnsi="Times New Roman" w:cs="Times New Roman"/>
          <w:sz w:val="24"/>
          <w:szCs w:val="24"/>
        </w:rPr>
        <w:t> и </w:t>
      </w:r>
      <w:hyperlink r:id="rId18" w:tooltip="Шейка матки" w:history="1">
        <w:r w:rsidRPr="00B511F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шейки матки</w:t>
        </w:r>
      </w:hyperlink>
      <w:r w:rsidRPr="00B511FC">
        <w:rPr>
          <w:rFonts w:ascii="Times New Roman" w:hAnsi="Times New Roman" w:cs="Times New Roman"/>
          <w:sz w:val="24"/>
          <w:szCs w:val="24"/>
        </w:rPr>
        <w:t>;</w:t>
      </w:r>
      <w:r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11FC">
        <w:rPr>
          <w:rFonts w:ascii="Times New Roman" w:hAnsi="Times New Roman" w:cs="Times New Roman"/>
          <w:sz w:val="24"/>
          <w:szCs w:val="24"/>
        </w:rPr>
        <w:t>изменения матки (консистенция, форма, размер).</w:t>
      </w:r>
    </w:p>
    <w:p w:rsidR="003025BF" w:rsidRPr="00B511FC" w:rsidRDefault="00210308" w:rsidP="00B6744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11FC">
        <w:rPr>
          <w:rFonts w:ascii="Times New Roman" w:hAnsi="Times New Roman" w:cs="Times New Roman"/>
          <w:sz w:val="24"/>
          <w:szCs w:val="24"/>
        </w:rPr>
        <w:t>2.</w:t>
      </w:r>
      <w:r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25BF"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>тношение его продольной оси, к продольной оси матки. </w:t>
      </w:r>
    </w:p>
    <w:p w:rsidR="004B11CD" w:rsidRPr="00B511FC" w:rsidRDefault="004B11CD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3.</w:t>
      </w:r>
      <w:r w:rsidRPr="00B5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Отношение спинки плода к правой (вторая)  или левой (первая) стороне матки. </w:t>
      </w:r>
    </w:p>
    <w:p w:rsidR="004B11CD" w:rsidRPr="00B511FC" w:rsidRDefault="004B11CD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4</w:t>
      </w:r>
      <w:r w:rsidR="003025BF" w:rsidRPr="00B511FC">
        <w:rPr>
          <w:rFonts w:ascii="Times New Roman" w:hAnsi="Times New Roman" w:cs="Times New Roman"/>
          <w:sz w:val="24"/>
          <w:szCs w:val="24"/>
        </w:rPr>
        <w:t>.</w:t>
      </w:r>
      <w:r w:rsidRPr="00B511FC">
        <w:rPr>
          <w:rFonts w:ascii="Times New Roman" w:hAnsi="Times New Roman" w:cs="Times New Roman"/>
          <w:sz w:val="24"/>
          <w:szCs w:val="24"/>
        </w:rPr>
        <w:t xml:space="preserve"> Определение предлежащей части плода по отношению ко входу в малый таз.</w:t>
      </w:r>
    </w:p>
    <w:p w:rsidR="004B11CD" w:rsidRPr="00B511FC" w:rsidRDefault="004B11CD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Различают два вида предлежания: головное – это когда к входу в малый таз обращена головка и тазовое – это когда ко входу в малый таз обращены ягодицы.</w:t>
      </w:r>
    </w:p>
    <w:p w:rsidR="004B11CD" w:rsidRPr="00B511FC" w:rsidRDefault="004B11CD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5.</w:t>
      </w:r>
      <w:r w:rsidRPr="00B511FC">
        <w:rPr>
          <w:rStyle w:val="21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511FC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Высоту стояния дна матки и часть плода, находящуюся в её дне</w:t>
      </w:r>
      <w:r w:rsidRPr="00B511FC">
        <w:rPr>
          <w:rFonts w:ascii="Times New Roman" w:hAnsi="Times New Roman" w:cs="Times New Roman"/>
          <w:b/>
          <w:sz w:val="24"/>
          <w:szCs w:val="24"/>
        </w:rPr>
        <w:t>.</w:t>
      </w:r>
    </w:p>
    <w:p w:rsidR="004B11CD" w:rsidRPr="00B511FC" w:rsidRDefault="004B11CD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B511FC">
        <w:rPr>
          <w:rFonts w:ascii="Times New Roman" w:hAnsi="Times New Roman" w:cs="Times New Roman"/>
          <w:sz w:val="24"/>
          <w:szCs w:val="24"/>
        </w:rPr>
        <w:t xml:space="preserve">. </w:t>
      </w:r>
      <w:r w:rsidR="00B511FC" w:rsidRPr="00B511FC">
        <w:rPr>
          <w:rFonts w:ascii="Times New Roman" w:hAnsi="Times New Roman" w:cs="Times New Roman"/>
          <w:sz w:val="24"/>
          <w:szCs w:val="24"/>
        </w:rPr>
        <w:t>Г</w:t>
      </w:r>
      <w:r w:rsidRPr="00B511FC">
        <w:rPr>
          <w:rFonts w:ascii="Times New Roman" w:hAnsi="Times New Roman" w:cs="Times New Roman"/>
          <w:sz w:val="24"/>
          <w:szCs w:val="24"/>
        </w:rPr>
        <w:t>оловное предлежание, задний вид.</w:t>
      </w:r>
    </w:p>
    <w:p w:rsidR="004B11CD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7. У</w:t>
      </w:r>
      <w:r w:rsidR="004B11CD" w:rsidRPr="00B511FC">
        <w:rPr>
          <w:rFonts w:ascii="Times New Roman" w:hAnsi="Times New Roman" w:cs="Times New Roman"/>
          <w:sz w:val="24"/>
          <w:szCs w:val="24"/>
        </w:rPr>
        <w:t>множение окружности живота на высоту стояния дна матки.</w:t>
      </w:r>
    </w:p>
    <w:p w:rsidR="00B511FC" w:rsidRPr="00B511FC" w:rsidRDefault="004B11CD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8.</w:t>
      </w:r>
      <w:r w:rsidR="00B511FC" w:rsidRPr="00B511FC">
        <w:rPr>
          <w:rFonts w:ascii="Times New Roman" w:hAnsi="Times New Roman" w:cs="Times New Roman"/>
          <w:sz w:val="24"/>
          <w:szCs w:val="24"/>
        </w:rPr>
        <w:t>40-42 недели или 280 дней.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lastRenderedPageBreak/>
        <w:t>9. Сомнительным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10.Харионического гонадотропина (ХГЧ)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11.Наличие плода в матке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12. Аускультация акушерским стетоскопом, кардиотокография (КТГ), УЗИ.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13. Головное предлежание, первая позиция.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14. 18 недель</w:t>
      </w:r>
    </w:p>
    <w:p w:rsidR="00B511FC" w:rsidRPr="00B511FC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15.  Предлежащую часть плода по отношению ко входу в малый таз.</w:t>
      </w:r>
    </w:p>
    <w:p w:rsidR="00DE6BD9" w:rsidRDefault="00B511FC" w:rsidP="00720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1FC">
        <w:rPr>
          <w:rFonts w:ascii="Times New Roman" w:hAnsi="Times New Roman" w:cs="Times New Roman"/>
          <w:sz w:val="24"/>
          <w:szCs w:val="24"/>
        </w:rPr>
        <w:t>16. Выше пупка слева.</w:t>
      </w:r>
    </w:p>
    <w:p w:rsidR="00DE6BD9" w:rsidRDefault="00DE6BD9" w:rsidP="00720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560E" w:rsidRDefault="00210308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Pr="00B511FC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</w:hyperlink>
      <w:r w:rsidR="00DE6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60E" w:rsidRDefault="0030560E" w:rsidP="00DE6B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67448" w:rsidRDefault="00B67448" w:rsidP="00DE6B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0308" w:rsidRDefault="00DE6BD9" w:rsidP="00DE6B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6BD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30560E">
        <w:rPr>
          <w:rFonts w:ascii="Times New Roman" w:hAnsi="Times New Roman" w:cs="Times New Roman"/>
          <w:b/>
          <w:sz w:val="24"/>
          <w:szCs w:val="24"/>
        </w:rPr>
        <w:t>РИ</w:t>
      </w:r>
      <w:r w:rsidRPr="00DE6BD9">
        <w:rPr>
          <w:rFonts w:ascii="Times New Roman" w:hAnsi="Times New Roman" w:cs="Times New Roman"/>
          <w:b/>
          <w:sz w:val="24"/>
          <w:szCs w:val="24"/>
        </w:rPr>
        <w:t>ЛОЖЕНИЕ 6</w:t>
      </w:r>
    </w:p>
    <w:p w:rsidR="00DE6BD9" w:rsidRDefault="00DE6BD9" w:rsidP="00DE6B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6BD9" w:rsidRDefault="00DE6BD9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Лестница успеха</w:t>
      </w:r>
    </w:p>
    <w:p w:rsidR="00DE6BD9" w:rsidRPr="0030560E" w:rsidRDefault="0030560E" w:rsidP="0030560E">
      <w:pPr>
        <w:pStyle w:val="a3"/>
        <w:tabs>
          <w:tab w:val="left" w:pos="4071"/>
          <w:tab w:val="right" w:pos="102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5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B67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305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6BD9" w:rsidRPr="0030560E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Универсальный метод рефлексии, который можно использовать на любом этапе учебного занятия. Он представляет собой рисунок — схематично изображённую лестницу, каждая из ступеней которой имеет своё обозначение и соответствует определённому уровню достижений</w:t>
      </w:r>
      <w:r w:rsidRPr="0030560E">
        <w:rPr>
          <w:rFonts w:ascii="Times New Roman" w:hAnsi="Times New Roman" w:cs="Times New Roman"/>
          <w:sz w:val="24"/>
          <w:szCs w:val="24"/>
          <w:shd w:val="clear" w:color="auto" w:fill="FFFFFF"/>
        </w:rPr>
        <w:t>, студенту раздаются смайлики на магнитах и они ставят их на выбранную ими ступень.</w:t>
      </w:r>
    </w:p>
    <w:p w:rsidR="00DE6BD9" w:rsidRDefault="00DE6BD9" w:rsidP="0030560E">
      <w:pPr>
        <w:pStyle w:val="a3"/>
        <w:tabs>
          <w:tab w:val="left" w:pos="4071"/>
          <w:tab w:val="right" w:pos="10211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предлагает </w:t>
      </w:r>
      <w:r w:rsidRPr="00DE6BD9"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</w:t>
      </w:r>
      <w:r w:rsidRPr="00CE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лестницы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Pr="00CE1F2F">
        <w:rPr>
          <w:rFonts w:ascii="Times New Roman" w:hAnsi="Times New Roman" w:cs="Times New Roman"/>
          <w:sz w:val="24"/>
          <w:szCs w:val="24"/>
          <w:shd w:val="clear" w:color="auto" w:fill="FFFFFF"/>
        </w:rPr>
        <w:t>ступенями</w:t>
      </w:r>
      <w:r w:rsidR="003056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лево на право: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1.Услышал и забыл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2.Нуждаюсь в помощи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3.Сделал много ошибок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Допускал ошибки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5.Осталисись вопросы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6.Со всеми зданиями справился</w:t>
      </w:r>
    </w:p>
    <w:p w:rsidR="0030560E" w:rsidRDefault="0030560E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 Смогу научить другого</w:t>
      </w: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751D" w:rsidRDefault="0049751D" w:rsidP="00DE6BD9">
      <w:pPr>
        <w:pStyle w:val="a3"/>
        <w:tabs>
          <w:tab w:val="left" w:pos="4071"/>
          <w:tab w:val="right" w:pos="1021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6BD9" w:rsidRPr="00DE6BD9" w:rsidRDefault="00DE6BD9" w:rsidP="00DE6BD9">
      <w:pPr>
        <w:sectPr w:rsidR="00DE6BD9" w:rsidRPr="00DE6BD9" w:rsidSect="00B67448">
          <w:pgSz w:w="11910" w:h="16840"/>
          <w:pgMar w:top="992" w:right="709" w:bottom="851" w:left="1134" w:header="0" w:footer="757" w:gutter="0"/>
          <w:cols w:space="720"/>
          <w:docGrid w:linePitch="299"/>
        </w:sectPr>
      </w:pPr>
    </w:p>
    <w:p w:rsidR="0049751D" w:rsidRPr="0049751D" w:rsidRDefault="0049751D" w:rsidP="0049751D">
      <w:pPr>
        <w:pStyle w:val="a3"/>
        <w:spacing w:after="0" w:line="240" w:lineRule="auto"/>
        <w:jc w:val="center"/>
      </w:pPr>
    </w:p>
    <w:sectPr w:rsidR="0049751D" w:rsidRPr="0049751D" w:rsidSect="00E4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4A6" w:rsidRDefault="001304A6" w:rsidP="00B67448">
      <w:pPr>
        <w:pStyle w:val="a3"/>
        <w:spacing w:after="0" w:line="240" w:lineRule="auto"/>
      </w:pPr>
      <w:r>
        <w:separator/>
      </w:r>
    </w:p>
  </w:endnote>
  <w:endnote w:type="continuationSeparator" w:id="1">
    <w:p w:rsidR="001304A6" w:rsidRDefault="001304A6" w:rsidP="00B6744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96835"/>
      <w:docPartObj>
        <w:docPartGallery w:val="Page Numbers (Bottom of Page)"/>
        <w:docPartUnique/>
      </w:docPartObj>
    </w:sdtPr>
    <w:sdtContent>
      <w:p w:rsidR="00D079CB" w:rsidRDefault="00D079CB">
        <w:pPr>
          <w:pStyle w:val="af2"/>
          <w:jc w:val="center"/>
        </w:pPr>
        <w:fldSimple w:instr=" PAGE   \* MERGEFORMAT ">
          <w:r w:rsidR="00C353A8">
            <w:rPr>
              <w:noProof/>
            </w:rPr>
            <w:t>47</w:t>
          </w:r>
        </w:fldSimple>
      </w:p>
    </w:sdtContent>
  </w:sdt>
  <w:p w:rsidR="00D079CB" w:rsidRDefault="00D079C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4A6" w:rsidRDefault="001304A6" w:rsidP="00B67448">
      <w:pPr>
        <w:pStyle w:val="a3"/>
        <w:spacing w:after="0" w:line="240" w:lineRule="auto"/>
      </w:pPr>
      <w:r>
        <w:separator/>
      </w:r>
    </w:p>
  </w:footnote>
  <w:footnote w:type="continuationSeparator" w:id="1">
    <w:p w:rsidR="001304A6" w:rsidRDefault="001304A6" w:rsidP="00B6744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609"/>
    <w:multiLevelType w:val="singleLevel"/>
    <w:tmpl w:val="CBFE754A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</w:abstractNum>
  <w:abstractNum w:abstractNumId="1">
    <w:nsid w:val="13EF6710"/>
    <w:multiLevelType w:val="hybridMultilevel"/>
    <w:tmpl w:val="D53AAEEC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A10E2"/>
    <w:multiLevelType w:val="hybridMultilevel"/>
    <w:tmpl w:val="712899B6"/>
    <w:lvl w:ilvl="0" w:tplc="85AEF05C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182CD28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F5BCCE82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F9D2AAF2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909047D0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491287BA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4B682BBA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E8CEA82C">
      <w:numFmt w:val="bullet"/>
      <w:lvlText w:val="•"/>
      <w:lvlJc w:val="left"/>
      <w:pPr>
        <w:ind w:left="7328" w:hanging="284"/>
      </w:pPr>
      <w:rPr>
        <w:rFonts w:hint="default"/>
        <w:lang w:val="ru-RU" w:eastAsia="en-US" w:bidi="ar-SA"/>
      </w:rPr>
    </w:lvl>
    <w:lvl w:ilvl="8" w:tplc="2AC07742">
      <w:numFmt w:val="bullet"/>
      <w:lvlText w:val="•"/>
      <w:lvlJc w:val="left"/>
      <w:pPr>
        <w:ind w:left="8335" w:hanging="284"/>
      </w:pPr>
      <w:rPr>
        <w:rFonts w:hint="default"/>
        <w:lang w:val="ru-RU" w:eastAsia="en-US" w:bidi="ar-SA"/>
      </w:rPr>
    </w:lvl>
  </w:abstractNum>
  <w:abstractNum w:abstractNumId="3">
    <w:nsid w:val="163A57CB"/>
    <w:multiLevelType w:val="multilevel"/>
    <w:tmpl w:val="AAB6BC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17973"/>
    <w:multiLevelType w:val="hybridMultilevel"/>
    <w:tmpl w:val="14DA4146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17D5B"/>
    <w:multiLevelType w:val="hybridMultilevel"/>
    <w:tmpl w:val="A3186C46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291D7B4D"/>
    <w:multiLevelType w:val="multilevel"/>
    <w:tmpl w:val="2CA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A4A51"/>
    <w:multiLevelType w:val="singleLevel"/>
    <w:tmpl w:val="D7183E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6C40BA"/>
    <w:multiLevelType w:val="hybridMultilevel"/>
    <w:tmpl w:val="D8CE00CA"/>
    <w:lvl w:ilvl="0" w:tplc="BE9AAB98">
      <w:start w:val="1"/>
      <w:numFmt w:val="decimal"/>
      <w:lvlText w:val="%1."/>
      <w:lvlJc w:val="left"/>
      <w:pPr>
        <w:ind w:left="1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82CD28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F5BCCE82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F9D2AAF2">
      <w:numFmt w:val="bullet"/>
      <w:lvlText w:val="•"/>
      <w:lvlJc w:val="left"/>
      <w:pPr>
        <w:ind w:left="3160" w:hanging="284"/>
      </w:pPr>
      <w:rPr>
        <w:rFonts w:hint="default"/>
        <w:lang w:val="ru-RU" w:eastAsia="en-US" w:bidi="ar-SA"/>
      </w:rPr>
    </w:lvl>
    <w:lvl w:ilvl="4" w:tplc="909047D0"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  <w:lvl w:ilvl="5" w:tplc="491287BA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 w:tplc="4B682BBA">
      <w:numFmt w:val="bullet"/>
      <w:lvlText w:val="•"/>
      <w:lvlJc w:val="left"/>
      <w:pPr>
        <w:ind w:left="6181" w:hanging="284"/>
      </w:pPr>
      <w:rPr>
        <w:rFonts w:hint="default"/>
        <w:lang w:val="ru-RU" w:eastAsia="en-US" w:bidi="ar-SA"/>
      </w:rPr>
    </w:lvl>
    <w:lvl w:ilvl="7" w:tplc="E8CEA82C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8" w:tplc="2AC07742">
      <w:numFmt w:val="bullet"/>
      <w:lvlText w:val="•"/>
      <w:lvlJc w:val="left"/>
      <w:pPr>
        <w:ind w:left="8195" w:hanging="284"/>
      </w:pPr>
      <w:rPr>
        <w:rFonts w:hint="default"/>
        <w:lang w:val="ru-RU" w:eastAsia="en-US" w:bidi="ar-SA"/>
      </w:rPr>
    </w:lvl>
  </w:abstractNum>
  <w:abstractNum w:abstractNumId="9">
    <w:nsid w:val="305D1084"/>
    <w:multiLevelType w:val="multilevel"/>
    <w:tmpl w:val="8F90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F5C6C"/>
    <w:multiLevelType w:val="hybridMultilevel"/>
    <w:tmpl w:val="869A3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43695"/>
    <w:multiLevelType w:val="multilevel"/>
    <w:tmpl w:val="509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F03E1"/>
    <w:multiLevelType w:val="multilevel"/>
    <w:tmpl w:val="1C94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96409"/>
    <w:multiLevelType w:val="multilevel"/>
    <w:tmpl w:val="DF26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175992"/>
    <w:multiLevelType w:val="hybridMultilevel"/>
    <w:tmpl w:val="D940F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441CA"/>
    <w:multiLevelType w:val="multilevel"/>
    <w:tmpl w:val="49BC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496060"/>
    <w:multiLevelType w:val="multilevel"/>
    <w:tmpl w:val="250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B2BB6"/>
    <w:multiLevelType w:val="multilevel"/>
    <w:tmpl w:val="5322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571C9"/>
    <w:multiLevelType w:val="hybridMultilevel"/>
    <w:tmpl w:val="E0722180"/>
    <w:lvl w:ilvl="0" w:tplc="8F80ABEE">
      <w:start w:val="1"/>
      <w:numFmt w:val="decimal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1E803A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2" w:tplc="ACB2CB18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3" w:tplc="DDE0731E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4" w:tplc="E514E954">
      <w:numFmt w:val="bullet"/>
      <w:lvlText w:val="•"/>
      <w:lvlJc w:val="left"/>
      <w:pPr>
        <w:ind w:left="3973" w:hanging="284"/>
      </w:pPr>
      <w:rPr>
        <w:rFonts w:hint="default"/>
        <w:lang w:val="ru-RU" w:eastAsia="en-US" w:bidi="ar-SA"/>
      </w:rPr>
    </w:lvl>
    <w:lvl w:ilvl="5" w:tplc="C09CD1A8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6" w:tplc="DAFEDCC6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7" w:tplc="25603A7E">
      <w:numFmt w:val="bullet"/>
      <w:lvlText w:val="•"/>
      <w:lvlJc w:val="left"/>
      <w:pPr>
        <w:ind w:left="6736" w:hanging="284"/>
      </w:pPr>
      <w:rPr>
        <w:rFonts w:hint="default"/>
        <w:lang w:val="ru-RU" w:eastAsia="en-US" w:bidi="ar-SA"/>
      </w:rPr>
    </w:lvl>
    <w:lvl w:ilvl="8" w:tplc="81A4F022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</w:abstractNum>
  <w:abstractNum w:abstractNumId="19">
    <w:nsid w:val="64C81EA3"/>
    <w:multiLevelType w:val="hybridMultilevel"/>
    <w:tmpl w:val="3E50D07C"/>
    <w:lvl w:ilvl="0" w:tplc="A47481FE">
      <w:start w:val="1"/>
      <w:numFmt w:val="decimal"/>
      <w:lvlText w:val="%1."/>
      <w:lvlJc w:val="left"/>
      <w:pPr>
        <w:ind w:left="99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2AD270">
      <w:numFmt w:val="none"/>
      <w:lvlText w:val=""/>
      <w:lvlJc w:val="left"/>
      <w:pPr>
        <w:tabs>
          <w:tab w:val="num" w:pos="360"/>
        </w:tabs>
      </w:pPr>
    </w:lvl>
    <w:lvl w:ilvl="2" w:tplc="8E68A8E2">
      <w:numFmt w:val="bullet"/>
      <w:lvlText w:val="•"/>
      <w:lvlJc w:val="left"/>
      <w:pPr>
        <w:ind w:left="1000" w:hanging="561"/>
      </w:pPr>
      <w:rPr>
        <w:rFonts w:hint="default"/>
        <w:lang w:val="ru-RU" w:eastAsia="en-US" w:bidi="ar-SA"/>
      </w:rPr>
    </w:lvl>
    <w:lvl w:ilvl="3" w:tplc="6C7ADDD4">
      <w:numFmt w:val="bullet"/>
      <w:lvlText w:val="•"/>
      <w:lvlJc w:val="left"/>
      <w:pPr>
        <w:ind w:left="2151" w:hanging="561"/>
      </w:pPr>
      <w:rPr>
        <w:rFonts w:hint="default"/>
        <w:lang w:val="ru-RU" w:eastAsia="en-US" w:bidi="ar-SA"/>
      </w:rPr>
    </w:lvl>
    <w:lvl w:ilvl="4" w:tplc="AADEA398">
      <w:numFmt w:val="bullet"/>
      <w:lvlText w:val="•"/>
      <w:lvlJc w:val="left"/>
      <w:pPr>
        <w:ind w:left="3302" w:hanging="561"/>
      </w:pPr>
      <w:rPr>
        <w:rFonts w:hint="default"/>
        <w:lang w:val="ru-RU" w:eastAsia="en-US" w:bidi="ar-SA"/>
      </w:rPr>
    </w:lvl>
    <w:lvl w:ilvl="5" w:tplc="7820ECF8">
      <w:numFmt w:val="bullet"/>
      <w:lvlText w:val="•"/>
      <w:lvlJc w:val="left"/>
      <w:pPr>
        <w:ind w:left="4453" w:hanging="561"/>
      </w:pPr>
      <w:rPr>
        <w:rFonts w:hint="default"/>
        <w:lang w:val="ru-RU" w:eastAsia="en-US" w:bidi="ar-SA"/>
      </w:rPr>
    </w:lvl>
    <w:lvl w:ilvl="6" w:tplc="8B92FFCA">
      <w:numFmt w:val="bullet"/>
      <w:lvlText w:val="•"/>
      <w:lvlJc w:val="left"/>
      <w:pPr>
        <w:ind w:left="5604" w:hanging="561"/>
      </w:pPr>
      <w:rPr>
        <w:rFonts w:hint="default"/>
        <w:lang w:val="ru-RU" w:eastAsia="en-US" w:bidi="ar-SA"/>
      </w:rPr>
    </w:lvl>
    <w:lvl w:ilvl="7" w:tplc="AA40F5B0">
      <w:numFmt w:val="bullet"/>
      <w:lvlText w:val="•"/>
      <w:lvlJc w:val="left"/>
      <w:pPr>
        <w:ind w:left="6756" w:hanging="561"/>
      </w:pPr>
      <w:rPr>
        <w:rFonts w:hint="default"/>
        <w:lang w:val="ru-RU" w:eastAsia="en-US" w:bidi="ar-SA"/>
      </w:rPr>
    </w:lvl>
    <w:lvl w:ilvl="8" w:tplc="00EA6736">
      <w:numFmt w:val="bullet"/>
      <w:lvlText w:val="•"/>
      <w:lvlJc w:val="left"/>
      <w:pPr>
        <w:ind w:left="7907" w:hanging="561"/>
      </w:pPr>
      <w:rPr>
        <w:rFonts w:hint="default"/>
        <w:lang w:val="ru-RU" w:eastAsia="en-US" w:bidi="ar-SA"/>
      </w:rPr>
    </w:lvl>
  </w:abstractNum>
  <w:abstractNum w:abstractNumId="20">
    <w:nsid w:val="66D535B9"/>
    <w:multiLevelType w:val="singleLevel"/>
    <w:tmpl w:val="D7183E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0665645"/>
    <w:multiLevelType w:val="multilevel"/>
    <w:tmpl w:val="BDA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697969"/>
    <w:multiLevelType w:val="hybridMultilevel"/>
    <w:tmpl w:val="0A1C3AB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A05A1"/>
    <w:multiLevelType w:val="hybridMultilevel"/>
    <w:tmpl w:val="2F4A8AA4"/>
    <w:lvl w:ilvl="0" w:tplc="43CA117E">
      <w:start w:val="1"/>
      <w:numFmt w:val="decimal"/>
      <w:lvlText w:val="%1)"/>
      <w:lvlJc w:val="left"/>
      <w:pPr>
        <w:ind w:left="1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4A3F6E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D2AA46E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74649F72">
      <w:numFmt w:val="bullet"/>
      <w:lvlText w:val="•"/>
      <w:lvlJc w:val="left"/>
      <w:pPr>
        <w:ind w:left="3160" w:hanging="284"/>
      </w:pPr>
      <w:rPr>
        <w:rFonts w:hint="default"/>
        <w:lang w:val="ru-RU" w:eastAsia="en-US" w:bidi="ar-SA"/>
      </w:rPr>
    </w:lvl>
    <w:lvl w:ilvl="4" w:tplc="8A72AAB6">
      <w:numFmt w:val="bullet"/>
      <w:lvlText w:val="•"/>
      <w:lvlJc w:val="left"/>
      <w:pPr>
        <w:ind w:left="4167" w:hanging="284"/>
      </w:pPr>
      <w:rPr>
        <w:rFonts w:hint="default"/>
        <w:lang w:val="ru-RU" w:eastAsia="en-US" w:bidi="ar-SA"/>
      </w:rPr>
    </w:lvl>
    <w:lvl w:ilvl="5" w:tplc="8CA88C00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 w:tplc="566E209C">
      <w:numFmt w:val="bullet"/>
      <w:lvlText w:val="•"/>
      <w:lvlJc w:val="left"/>
      <w:pPr>
        <w:ind w:left="6181" w:hanging="284"/>
      </w:pPr>
      <w:rPr>
        <w:rFonts w:hint="default"/>
        <w:lang w:val="ru-RU" w:eastAsia="en-US" w:bidi="ar-SA"/>
      </w:rPr>
    </w:lvl>
    <w:lvl w:ilvl="7" w:tplc="6DAC025E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8" w:tplc="0DAAA72A">
      <w:numFmt w:val="bullet"/>
      <w:lvlText w:val="•"/>
      <w:lvlJc w:val="left"/>
      <w:pPr>
        <w:ind w:left="819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1"/>
  </w:num>
  <w:num w:numId="5">
    <w:abstractNumId w:val="17"/>
  </w:num>
  <w:num w:numId="6">
    <w:abstractNumId w:val="10"/>
  </w:num>
  <w:num w:numId="7">
    <w:abstractNumId w:val="3"/>
  </w:num>
  <w:num w:numId="8">
    <w:abstractNumId w:val="23"/>
  </w:num>
  <w:num w:numId="9">
    <w:abstractNumId w:val="19"/>
  </w:num>
  <w:num w:numId="10">
    <w:abstractNumId w:val="18"/>
  </w:num>
  <w:num w:numId="11">
    <w:abstractNumId w:val="6"/>
  </w:num>
  <w:num w:numId="12">
    <w:abstractNumId w:val="9"/>
  </w:num>
  <w:num w:numId="13">
    <w:abstractNumId w:val="12"/>
  </w:num>
  <w:num w:numId="14">
    <w:abstractNumId w:val="15"/>
  </w:num>
  <w:num w:numId="15">
    <w:abstractNumId w:val="21"/>
  </w:num>
  <w:num w:numId="16">
    <w:abstractNumId w:val="2"/>
  </w:num>
  <w:num w:numId="17">
    <w:abstractNumId w:val="8"/>
  </w:num>
  <w:num w:numId="18">
    <w:abstractNumId w:val="1"/>
  </w:num>
  <w:num w:numId="19">
    <w:abstractNumId w:val="4"/>
  </w:num>
  <w:num w:numId="20">
    <w:abstractNumId w:val="5"/>
  </w:num>
  <w:num w:numId="21">
    <w:abstractNumId w:val="14"/>
  </w:num>
  <w:num w:numId="22">
    <w:abstractNumId w:val="22"/>
  </w:num>
  <w:num w:numId="23">
    <w:abstractNumId w:val="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0FBA"/>
    <w:rsid w:val="0001773D"/>
    <w:rsid w:val="0004217B"/>
    <w:rsid w:val="00060F26"/>
    <w:rsid w:val="00090273"/>
    <w:rsid w:val="00092E5B"/>
    <w:rsid w:val="000953AB"/>
    <w:rsid w:val="001304A6"/>
    <w:rsid w:val="001736C2"/>
    <w:rsid w:val="001B1963"/>
    <w:rsid w:val="00210308"/>
    <w:rsid w:val="002450FE"/>
    <w:rsid w:val="002E54F9"/>
    <w:rsid w:val="003025BF"/>
    <w:rsid w:val="0030560E"/>
    <w:rsid w:val="003F1BEB"/>
    <w:rsid w:val="0043058C"/>
    <w:rsid w:val="00444A5F"/>
    <w:rsid w:val="0049751D"/>
    <w:rsid w:val="004B11CD"/>
    <w:rsid w:val="004F76EC"/>
    <w:rsid w:val="005002A3"/>
    <w:rsid w:val="00534D7D"/>
    <w:rsid w:val="00571BFE"/>
    <w:rsid w:val="00632491"/>
    <w:rsid w:val="006C38E9"/>
    <w:rsid w:val="00702F9C"/>
    <w:rsid w:val="0072010B"/>
    <w:rsid w:val="00826484"/>
    <w:rsid w:val="00923E21"/>
    <w:rsid w:val="00947FF5"/>
    <w:rsid w:val="00954F3E"/>
    <w:rsid w:val="009A376D"/>
    <w:rsid w:val="009B5273"/>
    <w:rsid w:val="009C4311"/>
    <w:rsid w:val="00A0566E"/>
    <w:rsid w:val="00A215FD"/>
    <w:rsid w:val="00A8057E"/>
    <w:rsid w:val="00B511FC"/>
    <w:rsid w:val="00B55164"/>
    <w:rsid w:val="00B61E15"/>
    <w:rsid w:val="00B67448"/>
    <w:rsid w:val="00B7633A"/>
    <w:rsid w:val="00B94F78"/>
    <w:rsid w:val="00BC23DF"/>
    <w:rsid w:val="00C353A8"/>
    <w:rsid w:val="00C91357"/>
    <w:rsid w:val="00CE1F2F"/>
    <w:rsid w:val="00CE3CFE"/>
    <w:rsid w:val="00D079CB"/>
    <w:rsid w:val="00D641CA"/>
    <w:rsid w:val="00DE6BD9"/>
    <w:rsid w:val="00E30E01"/>
    <w:rsid w:val="00E35537"/>
    <w:rsid w:val="00E42AB7"/>
    <w:rsid w:val="00E80FBA"/>
    <w:rsid w:val="00E8406A"/>
    <w:rsid w:val="00E921EB"/>
    <w:rsid w:val="00EC7C4B"/>
    <w:rsid w:val="00ED1950"/>
    <w:rsid w:val="00F46FE0"/>
    <w:rsid w:val="00F4714D"/>
    <w:rsid w:val="00FA1B90"/>
    <w:rsid w:val="00FC4D54"/>
    <w:rsid w:val="00FE3B2D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B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5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3B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E80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0FBA"/>
  </w:style>
  <w:style w:type="paragraph" w:styleId="a3">
    <w:name w:val="Body Text"/>
    <w:basedOn w:val="a"/>
    <w:link w:val="a4"/>
    <w:uiPriority w:val="99"/>
    <w:unhideWhenUsed/>
    <w:rsid w:val="00E80F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80FBA"/>
  </w:style>
  <w:style w:type="character" w:customStyle="1" w:styleId="c8">
    <w:name w:val="c8"/>
    <w:basedOn w:val="a0"/>
    <w:rsid w:val="006C38E9"/>
  </w:style>
  <w:style w:type="character" w:customStyle="1" w:styleId="c7">
    <w:name w:val="c7"/>
    <w:basedOn w:val="a0"/>
    <w:rsid w:val="006C38E9"/>
  </w:style>
  <w:style w:type="paragraph" w:styleId="a5">
    <w:name w:val="Normal (Web)"/>
    <w:basedOn w:val="a"/>
    <w:link w:val="a6"/>
    <w:uiPriority w:val="99"/>
    <w:unhideWhenUsed/>
    <w:rsid w:val="003F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rsid w:val="003F1BE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3B2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E3B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FE3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8">
    <w:name w:val="c28"/>
    <w:basedOn w:val="a"/>
    <w:rsid w:val="0009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2E5B"/>
  </w:style>
  <w:style w:type="paragraph" w:customStyle="1" w:styleId="c3">
    <w:name w:val="c3"/>
    <w:basedOn w:val="a"/>
    <w:rsid w:val="0009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450FE"/>
  </w:style>
  <w:style w:type="character" w:customStyle="1" w:styleId="c2">
    <w:name w:val="c2"/>
    <w:basedOn w:val="a0"/>
    <w:rsid w:val="002450FE"/>
  </w:style>
  <w:style w:type="character" w:styleId="a9">
    <w:name w:val="Strong"/>
    <w:basedOn w:val="a0"/>
    <w:uiPriority w:val="22"/>
    <w:qFormat/>
    <w:rsid w:val="002450F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0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21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947FF5"/>
    <w:rPr>
      <w:color w:val="0000FF" w:themeColor="hyperlink"/>
      <w:u w:val="single"/>
    </w:rPr>
  </w:style>
  <w:style w:type="paragraph" w:customStyle="1" w:styleId="c14">
    <w:name w:val="c14"/>
    <w:basedOn w:val="a"/>
    <w:rsid w:val="0094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376D"/>
  </w:style>
  <w:style w:type="paragraph" w:customStyle="1" w:styleId="c65">
    <w:name w:val="c65"/>
    <w:basedOn w:val="a"/>
    <w:rsid w:val="009A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1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5">
    <w:name w:val="c55"/>
    <w:basedOn w:val="a"/>
    <w:rsid w:val="00F4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ED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ED1950"/>
  </w:style>
  <w:style w:type="character" w:customStyle="1" w:styleId="c11">
    <w:name w:val="c11"/>
    <w:basedOn w:val="a0"/>
    <w:rsid w:val="00ED1950"/>
  </w:style>
  <w:style w:type="paragraph" w:customStyle="1" w:styleId="c80">
    <w:name w:val="c80"/>
    <w:basedOn w:val="a"/>
    <w:rsid w:val="00ED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1">
    <w:name w:val="c171"/>
    <w:basedOn w:val="a"/>
    <w:rsid w:val="00ED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23E21"/>
  </w:style>
  <w:style w:type="table" w:customStyle="1" w:styleId="TableNormal">
    <w:name w:val="Table Normal"/>
    <w:uiPriority w:val="2"/>
    <w:semiHidden/>
    <w:unhideWhenUsed/>
    <w:qFormat/>
    <w:rsid w:val="007201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2010B"/>
    <w:pPr>
      <w:widowControl w:val="0"/>
      <w:autoSpaceDE w:val="0"/>
      <w:autoSpaceDN w:val="0"/>
      <w:spacing w:after="0" w:line="240" w:lineRule="auto"/>
      <w:ind w:left="71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0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d">
    <w:name w:val="No Spacing"/>
    <w:uiPriority w:val="1"/>
    <w:qFormat/>
    <w:rsid w:val="002E54F9"/>
    <w:pPr>
      <w:spacing w:after="0" w:line="240" w:lineRule="auto"/>
    </w:pPr>
    <w:rPr>
      <w:rFonts w:eastAsia="Times New Roman"/>
    </w:rPr>
  </w:style>
  <w:style w:type="paragraph" w:styleId="ae">
    <w:name w:val="Document Map"/>
    <w:basedOn w:val="a"/>
    <w:link w:val="af"/>
    <w:uiPriority w:val="99"/>
    <w:semiHidden/>
    <w:unhideWhenUsed/>
    <w:rsid w:val="00E3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35537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B6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67448"/>
  </w:style>
  <w:style w:type="paragraph" w:styleId="af2">
    <w:name w:val="footer"/>
    <w:basedOn w:val="a"/>
    <w:link w:val="af3"/>
    <w:uiPriority w:val="99"/>
    <w:unhideWhenUsed/>
    <w:rsid w:val="00B6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67448"/>
  </w:style>
  <w:style w:type="character" w:styleId="af4">
    <w:name w:val="Intense Emphasis"/>
    <w:basedOn w:val="a0"/>
    <w:uiPriority w:val="21"/>
    <w:qFormat/>
    <w:rsid w:val="00B6744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3181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909">
              <w:marLeft w:val="0"/>
              <w:marRight w:val="0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priemy/7076_lestnitsa_uspeha_refleksia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ru.wikipedia.org/wiki/%D0%A8%D0%B5%D0%B9%D0%BA%D0%B0_%D0%BC%D0%B0%D1%82%D0%BA%D0%B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mza.ru/" TargetMode="External"/><Relationship Id="rId17" Type="http://schemas.openxmlformats.org/officeDocument/2006/relationships/hyperlink" Target="https://ru.wikipedia.org/wiki/%D0%92%D0%BB%D0%B0%D0%B3%D0%B0%D0%BB%D0%B8%D1%89%D0%B5_%D0%B6%D0%B5%D0%BD%D1%89%D0%B8%D0%BD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E%D0%BB%D0%BE%D1%87%D0%BD%D1%8B%D0%B5_%D0%B6%D0%B5%D0%BB%D0%B5%D0%B7%D1%8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user/1148377/page/algoritmy-manipulyatsiy-sp-akusherstvo-i-ginekologiy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pedsovet.su/metodika/6841_aktualizacia_na_uroke" TargetMode="External"/><Relationship Id="rId19" Type="http://schemas.openxmlformats.org/officeDocument/2006/relationships/hyperlink" Target="https://www.invitro.ru/library/bolezni/325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po-spo/zdravookhranenie/library/2018/02/16/metodicheskaya-razrabotka-prakticheskogo-zanyatiy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D663-32C2-442F-A125-8220D786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11542</Words>
  <Characters>65792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16</cp:revision>
  <cp:lastPrinted>2025-11-04T16:17:00Z</cp:lastPrinted>
  <dcterms:created xsi:type="dcterms:W3CDTF">2025-10-27T16:19:00Z</dcterms:created>
  <dcterms:modified xsi:type="dcterms:W3CDTF">2025-11-04T16:32:00Z</dcterms:modified>
</cp:coreProperties>
</file>