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87" w:rsidRPr="00180B19" w:rsidRDefault="00600387" w:rsidP="0060038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0B19">
        <w:rPr>
          <w:rFonts w:ascii="Times New Roman" w:hAnsi="Times New Roman" w:cs="Times New Roman"/>
          <w:sz w:val="28"/>
          <w:szCs w:val="28"/>
        </w:rPr>
        <w:t>Юргамышский</w:t>
      </w:r>
      <w:proofErr w:type="spellEnd"/>
      <w:r w:rsidRPr="00180B19">
        <w:rPr>
          <w:rFonts w:ascii="Times New Roman" w:hAnsi="Times New Roman" w:cs="Times New Roman"/>
          <w:sz w:val="28"/>
          <w:szCs w:val="28"/>
        </w:rPr>
        <w:t xml:space="preserve"> филиал</w:t>
      </w:r>
    </w:p>
    <w:p w:rsidR="00600387" w:rsidRPr="00180B19" w:rsidRDefault="00600387" w:rsidP="0060038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0B19">
        <w:rPr>
          <w:rFonts w:ascii="Times New Roman" w:hAnsi="Times New Roman" w:cs="Times New Roman"/>
          <w:sz w:val="28"/>
          <w:szCs w:val="28"/>
        </w:rPr>
        <w:t>Государственного  бюджетного профессионального образовательного учреждения</w:t>
      </w:r>
    </w:p>
    <w:p w:rsidR="00600387" w:rsidRPr="00180B19" w:rsidRDefault="00600387" w:rsidP="0060038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0B19">
        <w:rPr>
          <w:rFonts w:ascii="Times New Roman" w:hAnsi="Times New Roman" w:cs="Times New Roman"/>
          <w:sz w:val="28"/>
          <w:szCs w:val="28"/>
        </w:rPr>
        <w:t>“Курганский базовый медицинский колледж”</w:t>
      </w:r>
    </w:p>
    <w:p w:rsidR="00600387" w:rsidRPr="00180B19" w:rsidRDefault="00600387" w:rsidP="00600387">
      <w:pPr>
        <w:ind w:right="-1"/>
        <w:jc w:val="center"/>
        <w:rPr>
          <w:sz w:val="28"/>
          <w:szCs w:val="28"/>
        </w:rPr>
      </w:pPr>
    </w:p>
    <w:p w:rsidR="00600387" w:rsidRDefault="00600387" w:rsidP="00600387">
      <w:pPr>
        <w:tabs>
          <w:tab w:val="left" w:pos="5427"/>
        </w:tabs>
        <w:spacing w:after="0" w:line="240" w:lineRule="auto"/>
        <w:ind w:right="-1"/>
        <w:jc w:val="center"/>
        <w:rPr>
          <w:sz w:val="24"/>
          <w:szCs w:val="24"/>
        </w:rPr>
      </w:pPr>
    </w:p>
    <w:p w:rsidR="00600387" w:rsidRDefault="00600387" w:rsidP="008D4B65">
      <w:pPr>
        <w:tabs>
          <w:tab w:val="left" w:pos="5427"/>
        </w:tabs>
        <w:spacing w:after="0" w:line="240" w:lineRule="auto"/>
        <w:ind w:right="-1"/>
        <w:rPr>
          <w:rFonts w:ascii="Times New Roman" w:hAnsi="Times New Roman" w:cs="Times New Roman"/>
          <w:b/>
          <w:sz w:val="36"/>
          <w:szCs w:val="36"/>
        </w:rPr>
      </w:pPr>
    </w:p>
    <w:p w:rsidR="00600387" w:rsidRDefault="00600387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0387" w:rsidRDefault="00600387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0387" w:rsidRPr="00180B19" w:rsidRDefault="00600387" w:rsidP="00600387">
      <w:pPr>
        <w:pStyle w:val="a9"/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B19">
        <w:rPr>
          <w:rFonts w:ascii="Times New Roman" w:hAnsi="Times New Roman" w:cs="Times New Roman"/>
          <w:b/>
          <w:sz w:val="36"/>
          <w:szCs w:val="36"/>
        </w:rPr>
        <w:t>УЧЕБНОЕ ПОСОБИЕ ДЛЯ САМОСТОЯТЕЛЬНОЙ РАБОТЫ СТУДЕНТОВ</w:t>
      </w:r>
    </w:p>
    <w:p w:rsidR="00600387" w:rsidRDefault="00600387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0387" w:rsidRDefault="00600387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068AD">
        <w:rPr>
          <w:rFonts w:ascii="Times New Roman" w:hAnsi="Times New Roman" w:cs="Times New Roman"/>
          <w:b/>
          <w:sz w:val="28"/>
          <w:szCs w:val="28"/>
        </w:rPr>
        <w:t>ПМ 0</w:t>
      </w:r>
      <w:r w:rsidR="003A65D4">
        <w:rPr>
          <w:rFonts w:ascii="Times New Roman" w:hAnsi="Times New Roman" w:cs="Times New Roman"/>
          <w:b/>
          <w:sz w:val="28"/>
          <w:szCs w:val="28"/>
        </w:rPr>
        <w:t>1</w:t>
      </w:r>
      <w:r w:rsidRPr="00180B19">
        <w:rPr>
          <w:rFonts w:ascii="Times New Roman" w:hAnsi="Times New Roman" w:cs="Times New Roman"/>
          <w:sz w:val="28"/>
          <w:szCs w:val="28"/>
        </w:rPr>
        <w:t>: «</w:t>
      </w:r>
      <w:r w:rsidR="003A65D4">
        <w:rPr>
          <w:rFonts w:ascii="Times New Roman" w:hAnsi="Times New Roman" w:cs="Times New Roman"/>
          <w:sz w:val="28"/>
          <w:szCs w:val="28"/>
        </w:rPr>
        <w:t>Осуществление профессионального ухода за пациентами</w:t>
      </w:r>
      <w:r w:rsidRPr="00180B19">
        <w:rPr>
          <w:rFonts w:ascii="Times New Roman" w:hAnsi="Times New Roman" w:cs="Times New Roman"/>
          <w:sz w:val="28"/>
          <w:szCs w:val="28"/>
        </w:rPr>
        <w:t>»</w:t>
      </w:r>
    </w:p>
    <w:p w:rsidR="003A65D4" w:rsidRPr="00180B19" w:rsidRDefault="003A65D4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 01.01</w:t>
      </w:r>
    </w:p>
    <w:p w:rsidR="008068AD" w:rsidRPr="00E831CE" w:rsidRDefault="003A65D4" w:rsidP="00E0554F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387" w:rsidRPr="008068AD">
        <w:rPr>
          <w:rFonts w:ascii="Times New Roman" w:hAnsi="Times New Roman" w:cs="Times New Roman"/>
          <w:b/>
          <w:sz w:val="28"/>
          <w:szCs w:val="28"/>
        </w:rPr>
        <w:t>Тема:</w:t>
      </w:r>
      <w:r w:rsidR="00600387" w:rsidRPr="00180B19">
        <w:rPr>
          <w:rFonts w:ascii="Times New Roman" w:hAnsi="Times New Roman" w:cs="Times New Roman"/>
          <w:sz w:val="28"/>
          <w:szCs w:val="28"/>
        </w:rPr>
        <w:t xml:space="preserve">  «</w:t>
      </w:r>
      <w:r w:rsidR="00E0554F">
        <w:rPr>
          <w:rFonts w:ascii="Times New Roman" w:eastAsia="Trebuchet MS" w:hAnsi="Times New Roman" w:cs="Times New Roman"/>
          <w:sz w:val="28"/>
          <w:szCs w:val="28"/>
        </w:rPr>
        <w:t xml:space="preserve">Стерилизация. </w:t>
      </w:r>
      <w:r w:rsidR="00E0554F">
        <w:rPr>
          <w:rFonts w:ascii="Times New Roman" w:hAnsi="Times New Roman"/>
          <w:color w:val="000000"/>
          <w:sz w:val="24"/>
          <w:szCs w:val="24"/>
        </w:rPr>
        <w:t>Понятие, методы, режимы. Контроль качества стерилизации</w:t>
      </w:r>
      <w:r w:rsidR="008068AD" w:rsidRPr="00E831CE">
        <w:rPr>
          <w:rFonts w:ascii="Times New Roman" w:hAnsi="Times New Roman" w:cs="Times New Roman"/>
          <w:sz w:val="28"/>
          <w:szCs w:val="28"/>
        </w:rPr>
        <w:t>»</w:t>
      </w:r>
    </w:p>
    <w:p w:rsidR="00600387" w:rsidRPr="00D83EEE" w:rsidRDefault="003A65D4" w:rsidP="0060038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0387" w:rsidRPr="00D83EEE">
        <w:rPr>
          <w:rFonts w:ascii="Times New Roman" w:hAnsi="Times New Roman"/>
          <w:sz w:val="28"/>
          <w:szCs w:val="28"/>
        </w:rPr>
        <w:t>34.02.01 Сестринское дело 31.02.01 Лечебное дело</w:t>
      </w:r>
    </w:p>
    <w:p w:rsidR="00600387" w:rsidRPr="00180B19" w:rsidRDefault="00600387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387" w:rsidRPr="00180B19" w:rsidRDefault="008D4B65" w:rsidP="00600387">
      <w:pPr>
        <w:spacing w:after="0" w:line="36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8D4B6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00805" cy="33337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87" w:rsidRDefault="00600387" w:rsidP="00600387">
      <w:pPr>
        <w:tabs>
          <w:tab w:val="left" w:pos="5427"/>
        </w:tabs>
        <w:spacing w:after="0" w:line="240" w:lineRule="auto"/>
        <w:ind w:right="-1"/>
        <w:rPr>
          <w:rFonts w:ascii="Times New Roman" w:hAnsi="Times New Roman" w:cs="Times New Roman"/>
          <w:b/>
          <w:sz w:val="32"/>
          <w:szCs w:val="32"/>
        </w:rPr>
      </w:pPr>
    </w:p>
    <w:p w:rsidR="003A65D4" w:rsidRDefault="003A65D4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B65" w:rsidRDefault="008D4B65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B65" w:rsidRDefault="008D4B65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B65" w:rsidRDefault="008D4B65" w:rsidP="00600387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00387" w:rsidRDefault="00600387" w:rsidP="008D4B65">
      <w:pPr>
        <w:tabs>
          <w:tab w:val="left" w:pos="5427"/>
        </w:tabs>
        <w:spacing w:after="0" w:line="240" w:lineRule="auto"/>
        <w:ind w:right="708"/>
        <w:rPr>
          <w:rFonts w:ascii="Times New Roman" w:hAnsi="Times New Roman" w:cs="Times New Roman"/>
          <w:b/>
          <w:sz w:val="32"/>
          <w:szCs w:val="32"/>
        </w:rPr>
      </w:pPr>
    </w:p>
    <w:p w:rsidR="00600387" w:rsidRPr="00180B19" w:rsidRDefault="00600387" w:rsidP="00600387">
      <w:pPr>
        <w:tabs>
          <w:tab w:val="left" w:pos="5427"/>
        </w:tabs>
        <w:spacing w:after="0" w:line="240" w:lineRule="auto"/>
        <w:ind w:right="708"/>
        <w:jc w:val="center"/>
        <w:rPr>
          <w:rFonts w:ascii="Times New Roman" w:hAnsi="Times New Roman" w:cs="Times New Roman"/>
          <w:sz w:val="28"/>
          <w:szCs w:val="28"/>
        </w:rPr>
      </w:pPr>
      <w:r w:rsidRPr="00180B19">
        <w:rPr>
          <w:rFonts w:ascii="Times New Roman" w:hAnsi="Times New Roman" w:cs="Times New Roman"/>
          <w:sz w:val="28"/>
          <w:szCs w:val="28"/>
        </w:rPr>
        <w:t>Юргамыш 20</w:t>
      </w:r>
      <w:r w:rsidR="003A65D4">
        <w:rPr>
          <w:rFonts w:ascii="Times New Roman" w:hAnsi="Times New Roman" w:cs="Times New Roman"/>
          <w:sz w:val="28"/>
          <w:szCs w:val="28"/>
        </w:rPr>
        <w:t>25</w:t>
      </w:r>
    </w:p>
    <w:p w:rsidR="00600387" w:rsidRDefault="00600387" w:rsidP="0060038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1B78" w:rsidRDefault="00771B78" w:rsidP="00771B78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24E2">
        <w:rPr>
          <w:color w:val="000000"/>
          <w:sz w:val="28"/>
          <w:szCs w:val="28"/>
        </w:rPr>
        <w:lastRenderedPageBreak/>
        <w:t>СОДЕРЖАНИЕ</w:t>
      </w:r>
    </w:p>
    <w:p w:rsidR="008D4B65" w:rsidRDefault="008D4B65" w:rsidP="00771B78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1B78" w:rsidRDefault="00771B78" w:rsidP="00771B78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71B78" w:rsidRDefault="006A33B0" w:rsidP="00771B78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  <w:r w:rsidR="00771B78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</w:p>
    <w:p w:rsidR="00771B78" w:rsidRDefault="00771B78" w:rsidP="00771B78">
      <w:pPr>
        <w:pStyle w:val="a6"/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регламентирующие способы стерилизации.                        </w:t>
      </w:r>
    </w:p>
    <w:p w:rsidR="00771B78" w:rsidRDefault="00771B78" w:rsidP="00771B78">
      <w:pPr>
        <w:pStyle w:val="a6"/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2DC">
        <w:rPr>
          <w:rFonts w:ascii="Times New Roman" w:hAnsi="Times New Roman" w:cs="Times New Roman"/>
          <w:sz w:val="28"/>
          <w:szCs w:val="28"/>
        </w:rPr>
        <w:t>Стерилизация. Виды,  методы и режимы  стерилизации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1B78" w:rsidRDefault="00771B78" w:rsidP="00771B78">
      <w:pPr>
        <w:pStyle w:val="a6"/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 xml:space="preserve">Контроль качества стерилизации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D4B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71B78" w:rsidRDefault="00771B78" w:rsidP="00771B78">
      <w:pPr>
        <w:pStyle w:val="a6"/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и функции центрального стерилизационного отделения   </w:t>
      </w:r>
    </w:p>
    <w:p w:rsidR="00771B78" w:rsidRDefault="00771B78" w:rsidP="00771B78">
      <w:pPr>
        <w:pStyle w:val="a6"/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упаковок и сроки сохранения стерильности   </w:t>
      </w:r>
      <w:r w:rsidR="008D4B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71B78" w:rsidRPr="008D4B65" w:rsidRDefault="00771B78" w:rsidP="00771B78">
      <w:pPr>
        <w:pStyle w:val="a6"/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49AE">
        <w:rPr>
          <w:rFonts w:ascii="Times New Roman" w:hAnsi="Times New Roman" w:cs="Times New Roman"/>
          <w:sz w:val="28"/>
          <w:szCs w:val="28"/>
        </w:rPr>
        <w:t xml:space="preserve">Правила пользования биксом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D4B6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71B78" w:rsidRDefault="00DB2313" w:rsidP="00771B78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используемых источников                                                                     </w:t>
      </w:r>
      <w:r w:rsidR="008D4B65">
        <w:rPr>
          <w:color w:val="000000"/>
          <w:sz w:val="28"/>
          <w:szCs w:val="28"/>
        </w:rPr>
        <w:t xml:space="preserve"> </w:t>
      </w:r>
    </w:p>
    <w:p w:rsidR="00771B78" w:rsidRDefault="00771B78" w:rsidP="00771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D4B65" w:rsidRDefault="008D4B65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D4B65" w:rsidRDefault="008D4B65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71B78" w:rsidRDefault="00771B78" w:rsidP="002351EC">
      <w:pPr>
        <w:tabs>
          <w:tab w:val="left" w:pos="8385"/>
        </w:tabs>
        <w:spacing w:after="0" w:line="240" w:lineRule="auto"/>
        <w:ind w:right="1134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E11CB" w:rsidRDefault="006A33B0" w:rsidP="00575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6A33B0" w:rsidRPr="00727E20" w:rsidRDefault="006A33B0" w:rsidP="00DB2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7E20" w:rsidRPr="00727E20" w:rsidRDefault="00727E20" w:rsidP="0072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2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международных стандартов при поставке стерильной продукции дополнительное микробиологическое загрязнение медицинских изделий от любых источников должно быть сведено к минимуму всеми доступными средствами. Даже </w:t>
      </w:r>
      <w:proofErr w:type="gramStart"/>
      <w:r w:rsidRPr="00727E20">
        <w:rPr>
          <w:rFonts w:ascii="Times New Roman" w:hAnsi="Times New Roman" w:cs="Times New Roman"/>
          <w:sz w:val="28"/>
          <w:szCs w:val="28"/>
        </w:rPr>
        <w:t>при производстве изделий в стандартных условиях в соответствии с системой качества ИСО на них до стерилизации</w:t>
      </w:r>
      <w:proofErr w:type="gramEnd"/>
      <w:r w:rsidRPr="00727E20">
        <w:rPr>
          <w:rFonts w:ascii="Times New Roman" w:hAnsi="Times New Roman" w:cs="Times New Roman"/>
          <w:sz w:val="28"/>
          <w:szCs w:val="28"/>
        </w:rPr>
        <w:t xml:space="preserve"> могут в малых количествах находиться микроорганизмы. Такие изделия нестерильны. Цель процесса стерилизации и </w:t>
      </w:r>
      <w:proofErr w:type="spellStart"/>
      <w:r w:rsidRPr="00727E20">
        <w:rPr>
          <w:rFonts w:ascii="Times New Roman" w:hAnsi="Times New Roman" w:cs="Times New Roman"/>
          <w:sz w:val="28"/>
          <w:szCs w:val="28"/>
        </w:rPr>
        <w:t>стерилизантов</w:t>
      </w:r>
      <w:proofErr w:type="spellEnd"/>
      <w:r w:rsidRPr="00727E20">
        <w:rPr>
          <w:rFonts w:ascii="Times New Roman" w:hAnsi="Times New Roman" w:cs="Times New Roman"/>
          <w:sz w:val="28"/>
          <w:szCs w:val="28"/>
        </w:rPr>
        <w:t xml:space="preserve"> состоит в том, чтобы уничтожить микробиологические </w:t>
      </w:r>
      <w:proofErr w:type="spellStart"/>
      <w:r w:rsidRPr="00727E20">
        <w:rPr>
          <w:rFonts w:ascii="Times New Roman" w:hAnsi="Times New Roman" w:cs="Times New Roman"/>
          <w:sz w:val="28"/>
          <w:szCs w:val="28"/>
        </w:rPr>
        <w:t>контаминанты</w:t>
      </w:r>
      <w:proofErr w:type="spellEnd"/>
      <w:r w:rsidRPr="00727E20">
        <w:rPr>
          <w:rFonts w:ascii="Times New Roman" w:hAnsi="Times New Roman" w:cs="Times New Roman"/>
          <w:sz w:val="28"/>
          <w:szCs w:val="28"/>
        </w:rPr>
        <w:t xml:space="preserve"> и, таким образом, преобразовать нестерильные изделия </w:t>
      </w:r>
      <w:proofErr w:type="gramStart"/>
      <w:r w:rsidRPr="00727E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7E20">
        <w:rPr>
          <w:rFonts w:ascii="Times New Roman" w:hAnsi="Times New Roman" w:cs="Times New Roman"/>
          <w:sz w:val="28"/>
          <w:szCs w:val="28"/>
        </w:rPr>
        <w:t xml:space="preserve"> стерильные.</w:t>
      </w:r>
    </w:p>
    <w:p w:rsidR="00727E20" w:rsidRPr="00727E20" w:rsidRDefault="00727E20" w:rsidP="0072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20">
        <w:rPr>
          <w:rFonts w:ascii="Times New Roman" w:hAnsi="Times New Roman" w:cs="Times New Roman"/>
          <w:sz w:val="28"/>
          <w:szCs w:val="28"/>
        </w:rPr>
        <w:t xml:space="preserve">Само слово стерилизация (от лат. </w:t>
      </w:r>
      <w:proofErr w:type="spellStart"/>
      <w:r w:rsidRPr="00727E20">
        <w:rPr>
          <w:rFonts w:ascii="Times New Roman" w:hAnsi="Times New Roman" w:cs="Times New Roman"/>
          <w:sz w:val="28"/>
          <w:szCs w:val="28"/>
        </w:rPr>
        <w:t>sterilis</w:t>
      </w:r>
      <w:proofErr w:type="spellEnd"/>
      <w:r w:rsidRPr="00727E2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27E20">
        <w:rPr>
          <w:rFonts w:ascii="Times New Roman" w:hAnsi="Times New Roman" w:cs="Times New Roman"/>
          <w:sz w:val="28"/>
          <w:szCs w:val="28"/>
        </w:rPr>
        <w:t>бесплодный</w:t>
      </w:r>
      <w:proofErr w:type="gramEnd"/>
      <w:r w:rsidRPr="00727E20">
        <w:rPr>
          <w:rFonts w:ascii="Times New Roman" w:hAnsi="Times New Roman" w:cs="Times New Roman"/>
          <w:sz w:val="28"/>
          <w:szCs w:val="28"/>
        </w:rPr>
        <w:t xml:space="preserve">) - полное освобождение различных веществ и предметов от живых микроорганизмов. Понятие стерилизации обозначает уничтожение всех способных к размножению микробов. Особенно важно, что при стерилизации уничтожаются также споры. </w:t>
      </w:r>
      <w:proofErr w:type="gramStart"/>
      <w:r w:rsidRPr="00727E20">
        <w:rPr>
          <w:rFonts w:ascii="Times New Roman" w:hAnsi="Times New Roman" w:cs="Times New Roman"/>
          <w:sz w:val="28"/>
          <w:szCs w:val="28"/>
        </w:rPr>
        <w:t>Поэтому однозначным требованием является следующее: все медицинские инструменты и предметы ухода за пациентом, проникающие в стерильные в норме ткани, сосуды, или контактирующие с кровью и инъекционными растворами, считаются "критическими" предметами.</w:t>
      </w:r>
      <w:proofErr w:type="gramEnd"/>
      <w:r w:rsidRPr="00727E20">
        <w:rPr>
          <w:rFonts w:ascii="Times New Roman" w:hAnsi="Times New Roman" w:cs="Times New Roman"/>
          <w:sz w:val="28"/>
          <w:szCs w:val="28"/>
        </w:rPr>
        <w:t xml:space="preserve"> К ним, например, относятся: хирургические инструменты, мочевые и сосудистые катетеры, иглы. Критические инструменты представляют высокий риск инфицирования в случае их микробной контаминации. Таким образом, предметы медицинского назначения этой категории должны быть подвергнуты стерилизации.</w:t>
      </w:r>
    </w:p>
    <w:p w:rsidR="00727E20" w:rsidRPr="00727E20" w:rsidRDefault="00727E20" w:rsidP="0072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20">
        <w:rPr>
          <w:rFonts w:ascii="Times New Roman" w:hAnsi="Times New Roman" w:cs="Times New Roman"/>
          <w:sz w:val="28"/>
          <w:szCs w:val="28"/>
        </w:rPr>
        <w:t>Большим преимуществом стерилизации, помимо ее действенности, является возможность ее автоматизированного проведения, а также сравнительно непродолжительное время процесса. Однако</w:t>
      </w:r>
      <w:proofErr w:type="gramStart"/>
      <w:r w:rsidRPr="00727E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7E20">
        <w:rPr>
          <w:rFonts w:ascii="Times New Roman" w:hAnsi="Times New Roman" w:cs="Times New Roman"/>
          <w:sz w:val="28"/>
          <w:szCs w:val="28"/>
        </w:rPr>
        <w:t xml:space="preserve"> следует учитывать, что все методы стерилизации требуют предварительной подготовки изделий, предназначенных для стерилизации (отмывки, сушки и упаковки), а также их транспортировки к стерилизатору.</w:t>
      </w:r>
    </w:p>
    <w:p w:rsidR="006A33B0" w:rsidRPr="00727E20" w:rsidRDefault="006A33B0" w:rsidP="0072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3B0" w:rsidRPr="00727E20" w:rsidRDefault="006A33B0" w:rsidP="0072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33B0" w:rsidRPr="00727E20" w:rsidRDefault="006A33B0" w:rsidP="00575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72B8" w:rsidRDefault="00C172B8" w:rsidP="009F4F6C">
      <w:pPr>
        <w:pStyle w:val="a7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4212A9" w:rsidRDefault="004212A9" w:rsidP="009F4F6C">
      <w:pPr>
        <w:pStyle w:val="a7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727E20" w:rsidRDefault="00727E20" w:rsidP="009F4F6C">
      <w:pPr>
        <w:pStyle w:val="a7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727E20" w:rsidRDefault="00727E20" w:rsidP="009F4F6C">
      <w:pPr>
        <w:pStyle w:val="a7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DB2313" w:rsidRDefault="00DB2313" w:rsidP="009F4F6C">
      <w:pPr>
        <w:pStyle w:val="a7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4212A9" w:rsidRDefault="004212A9" w:rsidP="009F4F6C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</w:p>
    <w:p w:rsidR="00AC1CD4" w:rsidRPr="00C0061E" w:rsidRDefault="00AC1CD4" w:rsidP="00C0061E">
      <w:pPr>
        <w:pStyle w:val="a6"/>
        <w:numPr>
          <w:ilvl w:val="2"/>
          <w:numId w:val="2"/>
        </w:numPr>
        <w:tabs>
          <w:tab w:val="num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D4">
        <w:rPr>
          <w:rFonts w:ascii="Times New Roman" w:hAnsi="Times New Roman" w:cs="Times New Roman"/>
          <w:b/>
          <w:sz w:val="28"/>
          <w:szCs w:val="28"/>
        </w:rPr>
        <w:lastRenderedPageBreak/>
        <w:t>Документы, реглам</w:t>
      </w:r>
      <w:r>
        <w:rPr>
          <w:rFonts w:ascii="Times New Roman" w:hAnsi="Times New Roman" w:cs="Times New Roman"/>
          <w:b/>
          <w:sz w:val="28"/>
          <w:szCs w:val="28"/>
        </w:rPr>
        <w:t>ентирующие способы стерилизации</w:t>
      </w:r>
    </w:p>
    <w:p w:rsidR="00974219" w:rsidRDefault="002351EC" w:rsidP="00974219">
      <w:pPr>
        <w:tabs>
          <w:tab w:val="num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</w:t>
      </w:r>
      <w:r w:rsidR="00AC1CD4" w:rsidRPr="00AC1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астоящее время действует </w:t>
      </w:r>
    </w:p>
    <w:p w:rsidR="00974219" w:rsidRDefault="00974219" w:rsidP="00974219">
      <w:pPr>
        <w:pStyle w:val="a6"/>
        <w:numPr>
          <w:ilvl w:val="3"/>
          <w:numId w:val="2"/>
        </w:numPr>
        <w:tabs>
          <w:tab w:val="clear" w:pos="2880"/>
          <w:tab w:val="num" w:pos="-142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21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 от 28.01.2021 N 4 (ред. от 25.05.2022) "Об утверждении санитарных правил и норм СанПиН 3.3686-21 "Санитарно-эпидемиологические требования по профилактике инфекционных болезней"</w:t>
      </w:r>
    </w:p>
    <w:p w:rsidR="00974219" w:rsidRPr="00974219" w:rsidRDefault="00974219" w:rsidP="00974219">
      <w:pPr>
        <w:pStyle w:val="a6"/>
        <w:numPr>
          <w:ilvl w:val="3"/>
          <w:numId w:val="2"/>
        </w:numPr>
        <w:tabs>
          <w:tab w:val="clear" w:pos="2880"/>
          <w:tab w:val="num" w:pos="-142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"Методические указания по дезинфекции, </w:t>
      </w:r>
      <w:proofErr w:type="spellStart"/>
      <w:r w:rsidRPr="0097421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предстерилизационной</w:t>
      </w:r>
      <w:proofErr w:type="spellEnd"/>
      <w:r w:rsidRPr="00974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очистке и стерилизации изделий медицинского назначения" (утв. Минздравом России 30.12.1998 N МУ-287-113)</w:t>
      </w:r>
    </w:p>
    <w:p w:rsidR="00974219" w:rsidRPr="00974219" w:rsidRDefault="00974219" w:rsidP="00974219">
      <w:pPr>
        <w:tabs>
          <w:tab w:val="num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36F4" w:rsidRPr="00C0061E" w:rsidRDefault="00B836F4" w:rsidP="00974219">
      <w:pPr>
        <w:tabs>
          <w:tab w:val="num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E04">
        <w:rPr>
          <w:rFonts w:ascii="Times New Roman" w:hAnsi="Times New Roman" w:cs="Times New Roman"/>
          <w:b/>
          <w:sz w:val="28"/>
          <w:szCs w:val="28"/>
        </w:rPr>
        <w:t xml:space="preserve">Стерилизация. Виды, </w:t>
      </w:r>
      <w:r w:rsidR="00C61680" w:rsidRPr="00B97E04">
        <w:rPr>
          <w:rFonts w:ascii="Times New Roman" w:hAnsi="Times New Roman" w:cs="Times New Roman"/>
          <w:b/>
          <w:sz w:val="28"/>
          <w:szCs w:val="28"/>
        </w:rPr>
        <w:t xml:space="preserve"> методы</w:t>
      </w:r>
      <w:r w:rsidRPr="00B97E04">
        <w:rPr>
          <w:rFonts w:ascii="Times New Roman" w:hAnsi="Times New Roman" w:cs="Times New Roman"/>
          <w:b/>
          <w:sz w:val="28"/>
          <w:szCs w:val="28"/>
        </w:rPr>
        <w:t xml:space="preserve"> и режимы </w:t>
      </w:r>
      <w:r w:rsidR="00C61680" w:rsidRPr="00B97E04">
        <w:rPr>
          <w:rFonts w:ascii="Times New Roman" w:hAnsi="Times New Roman" w:cs="Times New Roman"/>
          <w:b/>
          <w:sz w:val="28"/>
          <w:szCs w:val="28"/>
        </w:rPr>
        <w:t xml:space="preserve"> стерилизации</w:t>
      </w:r>
    </w:p>
    <w:p w:rsid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Стерилизация </w:t>
      </w:r>
      <w:r w:rsidRPr="00B97E04">
        <w:rPr>
          <w:rFonts w:ascii="Times New Roman" w:hAnsi="Times New Roman" w:cs="Times New Roman"/>
          <w:sz w:val="28"/>
          <w:szCs w:val="28"/>
        </w:rPr>
        <w:t>-</w:t>
      </w:r>
      <w:r w:rsidRPr="00B836F4">
        <w:rPr>
          <w:rFonts w:ascii="Times New Roman" w:hAnsi="Times New Roman" w:cs="Times New Roman"/>
          <w:sz w:val="28"/>
          <w:szCs w:val="28"/>
        </w:rPr>
        <w:t xml:space="preserve"> уничтожение всех микроорганизмов и их вегетативных форм, например, спор (обеспложивание) - обеспечивает гибель в стерилизуемом материале вегетативных и споровых форм патогенных и непатогенных микроорганизмов. Стерилизации должны подвергаться все предметы или отдельные детали диагностической аппаратуры, которые соприкасаются с раной, кровью и другой биологической жидкостью. А также инъекционными приборами, с поврежденными слизистыми оболочками и др. 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Стерилизация</w:t>
      </w:r>
      <w:r w:rsidRPr="00B97E04">
        <w:rPr>
          <w:rFonts w:ascii="Times New Roman" w:hAnsi="Times New Roman" w:cs="Times New Roman"/>
          <w:sz w:val="28"/>
          <w:szCs w:val="28"/>
        </w:rPr>
        <w:t xml:space="preserve"> -</w:t>
      </w:r>
      <w:r w:rsidRPr="00B836F4">
        <w:rPr>
          <w:rFonts w:ascii="Times New Roman" w:hAnsi="Times New Roman" w:cs="Times New Roman"/>
          <w:sz w:val="28"/>
          <w:szCs w:val="28"/>
        </w:rPr>
        <w:t xml:space="preserve"> является важнейшим звеном в комплексе неспецифической профилактики ВБИ (внутрибольничной инфекции), фактором передачи возбудителей которых, служат нестерильные изделия медицинского назначения, но во всех случаях, стерилизация является последним барьером, защищающим пациента от таких инфекций.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Стерилизация медицинского оборудования</w:t>
      </w:r>
      <w:r w:rsidRPr="00B836F4">
        <w:rPr>
          <w:rFonts w:ascii="Times New Roman" w:hAnsi="Times New Roman" w:cs="Times New Roman"/>
          <w:sz w:val="28"/>
          <w:szCs w:val="28"/>
        </w:rPr>
        <w:t> – процедура санитарно-гигиенической обработки изделий, представляющих эпидемиологическую опасность и способных стать источником распространения инфекционных заболеваний.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Большинство медицинских инструментов непосредственно взаимодействуют с физиологическими жидкостями и тканями организма человека. Во избежание заражения и микробного обмена контактирующих сред проводят стерилизацию – обязательную в медицине процедуру, направленную на поддержание здоровой и безопасной атмосферы в учреждениях медицинского профиля.</w:t>
      </w:r>
    </w:p>
    <w:p w:rsidR="00C61680" w:rsidRPr="00B836F4" w:rsidRDefault="00C61680" w:rsidP="00C0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В настоящее время разработано несколько способов обработки медицинских изделий с применением различных видов стерилизационного оборудования. </w:t>
      </w:r>
      <w:r w:rsidRPr="00B97E04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B97E04">
        <w:rPr>
          <w:rFonts w:ascii="Times New Roman" w:hAnsi="Times New Roman" w:cs="Times New Roman"/>
          <w:i/>
          <w:sz w:val="28"/>
          <w:szCs w:val="28"/>
        </w:rPr>
        <w:t>физические</w:t>
      </w:r>
      <w:r w:rsidRPr="00B97E04">
        <w:rPr>
          <w:rFonts w:ascii="Times New Roman" w:hAnsi="Times New Roman" w:cs="Times New Roman"/>
          <w:sz w:val="28"/>
          <w:szCs w:val="28"/>
        </w:rPr>
        <w:t xml:space="preserve"> и </w:t>
      </w:r>
      <w:r w:rsidRPr="00B97E04">
        <w:rPr>
          <w:rFonts w:ascii="Times New Roman" w:hAnsi="Times New Roman" w:cs="Times New Roman"/>
          <w:i/>
          <w:sz w:val="28"/>
          <w:szCs w:val="28"/>
        </w:rPr>
        <w:t>химические</w:t>
      </w:r>
      <w:r w:rsidRPr="00B836F4">
        <w:rPr>
          <w:rFonts w:ascii="Times New Roman" w:hAnsi="Times New Roman" w:cs="Times New Roman"/>
          <w:sz w:val="28"/>
          <w:szCs w:val="28"/>
        </w:rPr>
        <w:t xml:space="preserve"> методы стерилизации. В основу </w:t>
      </w:r>
      <w:hyperlink r:id="rId10" w:history="1">
        <w:r w:rsidRPr="00B836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физических (термических) методов</w:t>
        </w:r>
      </w:hyperlink>
      <w:r w:rsidRPr="00B836F4">
        <w:rPr>
          <w:rFonts w:ascii="Times New Roman" w:hAnsi="Times New Roman" w:cs="Times New Roman"/>
          <w:sz w:val="28"/>
          <w:szCs w:val="28"/>
        </w:rPr>
        <w:t xml:space="preserve"> заложена паровая, воздушная, инфракрасная или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гласперленовая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технологии. Соответственно, обработка инструмента производится с помощью водяного насыщенного пара, сухого горячего воздуха, инфракрасного излучения или сильно разогретых стеклянных шариков.</w:t>
      </w:r>
    </w:p>
    <w:p w:rsidR="00C61680" w:rsidRPr="00B97E0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Виды стерилизации:</w:t>
      </w:r>
      <w:r w:rsidRPr="00B97E04">
        <w:rPr>
          <w:rFonts w:ascii="Times New Roman" w:hAnsi="Times New Roman" w:cs="Times New Roman"/>
          <w:sz w:val="28"/>
          <w:szCs w:val="28"/>
        </w:rPr>
        <w:t xml:space="preserve"> 1. </w:t>
      </w:r>
      <w:r w:rsidRPr="00B97E04">
        <w:rPr>
          <w:rFonts w:ascii="Times New Roman" w:hAnsi="Times New Roman" w:cs="Times New Roman"/>
          <w:i/>
          <w:sz w:val="28"/>
          <w:szCs w:val="28"/>
        </w:rPr>
        <w:t>централизованная</w:t>
      </w:r>
      <w:r w:rsidRPr="00B97E04">
        <w:rPr>
          <w:rFonts w:ascii="Times New Roman" w:hAnsi="Times New Roman" w:cs="Times New Roman"/>
          <w:sz w:val="28"/>
          <w:szCs w:val="28"/>
        </w:rPr>
        <w:t> и 2. </w:t>
      </w:r>
      <w:r w:rsidRPr="00B97E04">
        <w:rPr>
          <w:rFonts w:ascii="Times New Roman" w:hAnsi="Times New Roman" w:cs="Times New Roman"/>
          <w:i/>
          <w:sz w:val="28"/>
          <w:szCs w:val="28"/>
        </w:rPr>
        <w:t>децентрализованная</w:t>
      </w:r>
      <w:r w:rsidRPr="00B97E04">
        <w:rPr>
          <w:rFonts w:ascii="Times New Roman" w:hAnsi="Times New Roman" w:cs="Times New Roman"/>
          <w:sz w:val="28"/>
          <w:szCs w:val="28"/>
        </w:rPr>
        <w:t>.</w:t>
      </w:r>
    </w:p>
    <w:p w:rsidR="00C61680" w:rsidRPr="00B97E0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Централизованная стерилизация</w:t>
      </w:r>
      <w:r w:rsidRPr="00B97E04">
        <w:rPr>
          <w:rFonts w:ascii="Times New Roman" w:hAnsi="Times New Roman" w:cs="Times New Roman"/>
          <w:sz w:val="28"/>
          <w:szCs w:val="28"/>
        </w:rPr>
        <w:t xml:space="preserve"> – Весь материал для стерилизации после дезинфекции поступает в центральное стерилизационное отделение </w:t>
      </w:r>
      <w:r w:rsidRPr="00B97E04">
        <w:rPr>
          <w:rFonts w:ascii="Times New Roman" w:hAnsi="Times New Roman" w:cs="Times New Roman"/>
          <w:sz w:val="28"/>
          <w:szCs w:val="28"/>
        </w:rPr>
        <w:lastRenderedPageBreak/>
        <w:t xml:space="preserve">(ЦСО), где и проводится </w:t>
      </w:r>
      <w:proofErr w:type="spellStart"/>
      <w:r w:rsidRPr="00B97E04">
        <w:rPr>
          <w:rFonts w:ascii="Times New Roman" w:hAnsi="Times New Roman" w:cs="Times New Roman"/>
          <w:sz w:val="28"/>
          <w:szCs w:val="28"/>
        </w:rPr>
        <w:t>предстерилизационная</w:t>
      </w:r>
      <w:proofErr w:type="spellEnd"/>
      <w:r w:rsidRPr="00B97E04">
        <w:rPr>
          <w:rFonts w:ascii="Times New Roman" w:hAnsi="Times New Roman" w:cs="Times New Roman"/>
          <w:sz w:val="28"/>
          <w:szCs w:val="28"/>
        </w:rPr>
        <w:t xml:space="preserve"> обработка (ПСО) и стерилизация, специально обученным медперсоналом.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Децентрализованная стерилизация</w:t>
      </w:r>
      <w:r w:rsidRPr="00B836F4">
        <w:rPr>
          <w:rFonts w:ascii="Times New Roman" w:hAnsi="Times New Roman" w:cs="Times New Roman"/>
          <w:sz w:val="28"/>
          <w:szCs w:val="28"/>
        </w:rPr>
        <w:t xml:space="preserve"> – Весь материал, требуемый стерилизации, дезинфицируют, проводят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предстерилизационную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обработку (ПСО), затем стерилизуют на местах (например, в частных стоматологических кабинетах).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C0061E" w:rsidRDefault="00C61680" w:rsidP="00C0061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1. Термическая (физическая) стерилизация: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Наибольшее распространение в ЛПУ получила классическая стерилизация медицинского оборудования горячим паром или воздухом. Это обусловлено удобством термической технологии: инструмент может обрабатываться в упаковке, после завершения процедуры на его поверхности не остается остатков химических препаратов. Новые модели термических стерилизаторов отличаются поддержанием стабильных температурных параметров и высокой скоростью работы.</w:t>
      </w:r>
    </w:p>
    <w:p w:rsid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К стерилизационному оборудованию сегодня предъявляются высокие требования. К ним относятся: </w:t>
      </w:r>
    </w:p>
    <w:p w:rsidR="00B836F4" w:rsidRPr="00B836F4" w:rsidRDefault="00C61680" w:rsidP="00834CD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высокая активность и эффективность; </w:t>
      </w:r>
    </w:p>
    <w:p w:rsidR="00B836F4" w:rsidRPr="00B836F4" w:rsidRDefault="00C61680" w:rsidP="00834CD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безвредность для людей и окружающей среды; </w:t>
      </w:r>
    </w:p>
    <w:p w:rsidR="00B836F4" w:rsidRPr="00B836F4" w:rsidRDefault="00C61680" w:rsidP="00834CD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совместимость с материалами, используемыми в медицинской промышленности; </w:t>
      </w:r>
    </w:p>
    <w:p w:rsidR="00B836F4" w:rsidRPr="00B836F4" w:rsidRDefault="00C61680" w:rsidP="00834CD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широкий диапазон настроек и режимов; </w:t>
      </w:r>
    </w:p>
    <w:p w:rsidR="00B836F4" w:rsidRPr="00B836F4" w:rsidRDefault="00C61680" w:rsidP="00834CD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возможность точной дозировки и контроля над процессом; </w:t>
      </w:r>
    </w:p>
    <w:p w:rsidR="00C61680" w:rsidRPr="00B836F4" w:rsidRDefault="00C61680" w:rsidP="00834CD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удобство эксплуатации.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Несколько режимов стерилизационной обработки позволяют поддерживать требуемые параметры в рабочей камере в течение всего сеанса обработки. Новейшая </w:t>
      </w:r>
      <w:hyperlink r:id="rId11" w:history="1">
        <w:r w:rsidRPr="00B836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стерилизующая техника</w:t>
        </w:r>
      </w:hyperlink>
      <w:r w:rsidRPr="00B836F4">
        <w:rPr>
          <w:rFonts w:ascii="Times New Roman" w:hAnsi="Times New Roman" w:cs="Times New Roman"/>
          <w:sz w:val="28"/>
          <w:szCs w:val="28"/>
        </w:rPr>
        <w:t> является полностью автоматизированной, оснащается звуковой сигнализацией, визуальными индикаторами, системой самонаблюдения, самотестирования и самоблокировки.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Производители медицинского стерилизационного оборудования постоянно работают над поиском технологий, позволяющих осуществлять стерилизацию в максимально быстром и безопасном режиме. Разрабатываются новые химические средства, дающие возможность осуществлять бережную обработку технически сложных инструментов, выполненных из разнородных материалов. Одновременно совершенствуется автоматика стерилизующих установок: расширяются возможности индикации процессов, повышается надежность внешнего и внутреннего контроля.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Эталонная стерилизующая техника должна обеспечивать полноценную обработку изделий любой конструкции, выполненных из любых материалов при минимальных затратах времени, быть полностью управляемой, экономичной и экологически безопасной, поддерживать обработку </w:t>
      </w:r>
      <w:r w:rsidRPr="00B836F4">
        <w:rPr>
          <w:rFonts w:ascii="Times New Roman" w:hAnsi="Times New Roman" w:cs="Times New Roman"/>
          <w:sz w:val="28"/>
          <w:szCs w:val="28"/>
        </w:rPr>
        <w:lastRenderedPageBreak/>
        <w:t>упакованного инструмента и не оставлять на обрабатываемой поверхности остатков стерилизующих препаратов.</w:t>
      </w:r>
    </w:p>
    <w:p w:rsidR="00C61680" w:rsidRDefault="00C61680" w:rsidP="00DB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Качество стерилизации медицинского оборудования зависит как от полезных характеристик применяемого оборудования и химических составов, так и от добросовестности и ответственности медицинского персонала. Каждому из этих факторов необходимо уделять внимание: оборудование должно обновляться, персонал – проходить стажировки и обучаться работе с новыми установками. Всё стерилизационное оборудование должно подвергаться профилактическому ремонту и периодическому контролю его состояния и функциональности.</w:t>
      </w:r>
    </w:p>
    <w:p w:rsidR="007012C2" w:rsidRPr="00B836F4" w:rsidRDefault="007012C2" w:rsidP="007012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C0061E" w:rsidRPr="00B97E04" w:rsidRDefault="00C61680" w:rsidP="00DB231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Стерилизация воздушным методо</w:t>
      </w:r>
      <w:proofErr w:type="gramStart"/>
      <w:r w:rsidRPr="00B97E04">
        <w:rPr>
          <w:rFonts w:ascii="Times New Roman" w:hAnsi="Times New Roman" w:cs="Times New Roman"/>
          <w:i/>
          <w:sz w:val="28"/>
          <w:szCs w:val="28"/>
        </w:rPr>
        <w:t>м(</w:t>
      </w:r>
      <w:proofErr w:type="gramEnd"/>
      <w:r w:rsidRPr="00B97E04">
        <w:rPr>
          <w:rFonts w:ascii="Times New Roman" w:hAnsi="Times New Roman" w:cs="Times New Roman"/>
          <w:i/>
          <w:sz w:val="28"/>
          <w:szCs w:val="28"/>
        </w:rPr>
        <w:t>сухим жаром)</w:t>
      </w:r>
    </w:p>
    <w:p w:rsidR="00B836F4" w:rsidRDefault="00B836F4" w:rsidP="00094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911"/>
        <w:gridCol w:w="2631"/>
        <w:gridCol w:w="1987"/>
        <w:gridCol w:w="1528"/>
      </w:tblGrid>
      <w:tr w:rsidR="007A4678" w:rsidTr="00C0061E">
        <w:trPr>
          <w:trHeight w:val="608"/>
          <w:jc w:val="center"/>
        </w:trPr>
        <w:tc>
          <w:tcPr>
            <w:tcW w:w="1528" w:type="dxa"/>
          </w:tcPr>
          <w:p w:rsidR="002351EC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54F7"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  <w:proofErr w:type="spellEnd"/>
          </w:p>
          <w:p w:rsidR="002351EC" w:rsidRDefault="002351EC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="007A4678" w:rsidRPr="002E54F7">
              <w:rPr>
                <w:rFonts w:ascii="Times New Roman" w:hAnsi="Times New Roman" w:cs="Times New Roman"/>
                <w:sz w:val="24"/>
                <w:szCs w:val="24"/>
              </w:rPr>
              <w:t>терилиза</w:t>
            </w:r>
            <w:proofErr w:type="spellEnd"/>
          </w:p>
          <w:p w:rsidR="007A4678" w:rsidRPr="002E54F7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  <w:p w:rsidR="007A4678" w:rsidRDefault="007A4678" w:rsidP="00C61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7A4678" w:rsidRPr="002E54F7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F7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</w:p>
          <w:p w:rsidR="007A4678" w:rsidRDefault="007A4678" w:rsidP="00C61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7A4678" w:rsidRPr="002E54F7" w:rsidRDefault="007A4678" w:rsidP="002E5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проведения стерилизации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E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сохранения стерильности</w:t>
            </w:r>
          </w:p>
        </w:tc>
        <w:tc>
          <w:tcPr>
            <w:tcW w:w="1987" w:type="dxa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стерильности</w:t>
            </w:r>
            <w:proofErr w:type="spellEnd"/>
          </w:p>
        </w:tc>
        <w:tc>
          <w:tcPr>
            <w:tcW w:w="1528" w:type="dxa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Применяе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7A4678" w:rsidRPr="007A4678" w:rsidRDefault="007A4678" w:rsidP="00C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8" w:rsidTr="00C0061E">
        <w:trPr>
          <w:trHeight w:val="598"/>
          <w:jc w:val="center"/>
        </w:trPr>
        <w:tc>
          <w:tcPr>
            <w:tcW w:w="1528" w:type="dxa"/>
          </w:tcPr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7A4678" w:rsidRPr="007A4678" w:rsidRDefault="007A4678" w:rsidP="002E5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</w:rPr>
              <w:t xml:space="preserve">180°С </w:t>
            </w:r>
            <w:r w:rsidR="007012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4678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7A4678" w:rsidRPr="007A4678" w:rsidRDefault="007A4678" w:rsidP="00B836F4">
            <w:pPr>
              <w:ind w:firstLine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металла, термостойкого стекла</w:t>
            </w:r>
          </w:p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1" w:type="dxa"/>
            <w:vMerge w:val="restart"/>
          </w:tcPr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Сухие изделия в разобранном виде упаковывают в крафт-бумагу, мешочную влагопрочную бумагу, бумагу для упаковки продукции на автоматах марки </w:t>
            </w:r>
            <w:r w:rsidR="00701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бумагу марки ОКМВ-120, бумагу двухслойную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пированную</w:t>
            </w:r>
            <w:proofErr w:type="spellEnd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без упаковки (в открытых ёмкостях) </w:t>
            </w:r>
            <w:r w:rsidR="00701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открытый способ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4678" w:rsidRPr="007A4678" w:rsidRDefault="007A4678" w:rsidP="00C616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vMerge w:val="restart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4678" w:rsidRPr="007A4678" w:rsidRDefault="007A4678" w:rsidP="007A4678">
            <w:pPr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бумажной упаковке могут храниться </w:t>
            </w:r>
            <w:r w:rsidR="00701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суток, изделия, простерилизованные открытым способом, хранению не подлежат, они должны быть использованы сразу же после стерилизации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4678" w:rsidRPr="007A4678" w:rsidRDefault="007A4678" w:rsidP="00B836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  <w:vMerge w:val="restart"/>
          </w:tcPr>
          <w:p w:rsidR="007A4678" w:rsidRPr="002351EC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Воздушныйстерилиза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</w:p>
          <w:p w:rsidR="007A4678" w:rsidRPr="002351EC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сухожаро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</w:t>
            </w:r>
            <w:proofErr w:type="gram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шкаф)</w:t>
            </w:r>
          </w:p>
          <w:p w:rsidR="007A4678" w:rsidRPr="002351EC" w:rsidRDefault="007A4678" w:rsidP="00B836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4678" w:rsidTr="00C0061E">
        <w:trPr>
          <w:trHeight w:val="608"/>
          <w:jc w:val="center"/>
        </w:trPr>
        <w:tc>
          <w:tcPr>
            <w:tcW w:w="1528" w:type="dxa"/>
          </w:tcPr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щадящий</w:t>
            </w:r>
            <w:proofErr w:type="spellEnd"/>
          </w:p>
          <w:p w:rsidR="007A4678" w:rsidRPr="007A4678" w:rsidRDefault="007A4678" w:rsidP="002E5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</w:rPr>
              <w:t xml:space="preserve">160°С </w:t>
            </w:r>
            <w:r w:rsidR="007012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4678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металла, стекла и силиконовой резины</w:t>
            </w:r>
          </w:p>
          <w:p w:rsidR="007A4678" w:rsidRPr="007A4678" w:rsidRDefault="007A4678" w:rsidP="00B83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1" w:type="dxa"/>
            <w:vMerge/>
          </w:tcPr>
          <w:p w:rsidR="007A4678" w:rsidRPr="00BD32DC" w:rsidRDefault="007A4678" w:rsidP="00C616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7" w:type="dxa"/>
            <w:vMerge/>
          </w:tcPr>
          <w:p w:rsidR="007A4678" w:rsidRPr="00BD32DC" w:rsidRDefault="007A4678" w:rsidP="00B836F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28" w:type="dxa"/>
            <w:vMerge/>
          </w:tcPr>
          <w:p w:rsidR="007A4678" w:rsidRPr="00BD32DC" w:rsidRDefault="007A4678" w:rsidP="00B836F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A5364" w:rsidRPr="00B836F4" w:rsidRDefault="001A5364" w:rsidP="001A53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1A5364" w:rsidRPr="00B97E04" w:rsidRDefault="001A5364" w:rsidP="001A536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Стерилизация паровым методо</w:t>
      </w:r>
      <w:proofErr w:type="gramStart"/>
      <w:r w:rsidRPr="00B97E04">
        <w:rPr>
          <w:rFonts w:ascii="Times New Roman" w:hAnsi="Times New Roman" w:cs="Times New Roman"/>
          <w:i/>
          <w:sz w:val="28"/>
          <w:szCs w:val="28"/>
        </w:rPr>
        <w:t>м(</w:t>
      </w:r>
      <w:proofErr w:type="spellStart"/>
      <w:proofErr w:type="gramEnd"/>
      <w:r w:rsidRPr="00B97E04">
        <w:rPr>
          <w:rFonts w:ascii="Times New Roman" w:hAnsi="Times New Roman" w:cs="Times New Roman"/>
          <w:i/>
          <w:sz w:val="28"/>
          <w:szCs w:val="28"/>
        </w:rPr>
        <w:t>автоклавирование</w:t>
      </w:r>
      <w:proofErr w:type="spellEnd"/>
      <w:r w:rsidRPr="00B97E04">
        <w:rPr>
          <w:rFonts w:ascii="Times New Roman" w:hAnsi="Times New Roman" w:cs="Times New Roman"/>
          <w:i/>
          <w:sz w:val="28"/>
          <w:szCs w:val="28"/>
        </w:rPr>
        <w:t>)</w:t>
      </w:r>
    </w:p>
    <w:p w:rsidR="007A4678" w:rsidRPr="00B97E04" w:rsidRDefault="007A4678" w:rsidP="00DB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169"/>
        <w:gridCol w:w="2084"/>
        <w:gridCol w:w="1667"/>
      </w:tblGrid>
      <w:tr w:rsidR="007A4678" w:rsidRPr="007A4678" w:rsidTr="007A4678">
        <w:tc>
          <w:tcPr>
            <w:tcW w:w="1242" w:type="dxa"/>
          </w:tcPr>
          <w:p w:rsidR="007A4678" w:rsidRPr="007A4678" w:rsidRDefault="007A4678" w:rsidP="0023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стерилизации</w:t>
            </w:r>
            <w:proofErr w:type="spellEnd"/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стерилизации</w:t>
            </w:r>
            <w:proofErr w:type="spellEnd"/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стерильности</w:t>
            </w:r>
            <w:proofErr w:type="spellEnd"/>
          </w:p>
        </w:tc>
        <w:tc>
          <w:tcPr>
            <w:tcW w:w="1667" w:type="dxa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Применяемое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7A4678" w:rsidRPr="007A4678" w:rsidTr="007A4678">
        <w:tc>
          <w:tcPr>
            <w:tcW w:w="1242" w:type="dxa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</w:rPr>
              <w:t xml:space="preserve">132°С - 2,0атм. - 20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коррозионностойко</w:t>
            </w:r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металла, стекла, изделий из текстильных материалов, резины, латекса и отдельных полимерных </w:t>
            </w: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материалов (полимер высокой прочности, ПВХ, пластика).</w:t>
            </w:r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vMerge w:val="restart"/>
          </w:tcPr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Стерилизацию проводят в стерилизационных коробках (биксах) без фильтров и с фильтрами; в двойной мягкой упаковке из бязи, </w:t>
            </w: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пергамента, мешочной влагопрочной бумаги, бумаги для упаковки продукции на автоматах марки</w:t>
            </w:r>
            <w:proofErr w:type="gramStart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бумаги марки ОКМВ-120, бумаги двухслойной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крепированной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vMerge w:val="restart"/>
          </w:tcPr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Изделия, простерилизованные в биксах без фильтров, в упаковке из 2-слойной бязи - 3-е суток; в пергаменте или </w:t>
            </w: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мешочной влагопрочной бумаги, бумаги двухслойной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крепированной</w:t>
            </w:r>
            <w:proofErr w:type="spellEnd"/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стерилизационных коробках с фильтром - могут храниться 20 дней.</w:t>
            </w:r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vMerge w:val="restart"/>
          </w:tcPr>
          <w:p w:rsidR="007A4678" w:rsidRPr="007A4678" w:rsidRDefault="007A4678" w:rsidP="007A467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Паровой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стерилизатор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автоклав</w:t>
            </w:r>
            <w:proofErr w:type="spellEnd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4678" w:rsidRPr="007A4678" w:rsidTr="007A4678">
        <w:tc>
          <w:tcPr>
            <w:tcW w:w="1242" w:type="dxa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щадящий</w:t>
            </w:r>
            <w:proofErr w:type="spellEnd"/>
          </w:p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</w:rPr>
              <w:t xml:space="preserve">120°С - 1,1атм. - 45 </w:t>
            </w:r>
            <w:proofErr w:type="spellStart"/>
            <w:r w:rsidRPr="007A4678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410" w:type="dxa"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6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резины, латекса и полимерных материалов</w:t>
            </w:r>
          </w:p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vMerge/>
          </w:tcPr>
          <w:p w:rsidR="007A4678" w:rsidRPr="007A4678" w:rsidRDefault="007A4678" w:rsidP="007A46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vMerge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vMerge/>
          </w:tcPr>
          <w:p w:rsidR="007A4678" w:rsidRPr="007A4678" w:rsidRDefault="007A4678" w:rsidP="007A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A4239" w:rsidRDefault="007A4239" w:rsidP="00701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680" w:rsidRPr="00B97E04" w:rsidRDefault="00C61680" w:rsidP="007A467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Стерилизация в среде нагретых шариков</w:t>
      </w:r>
    </w:p>
    <w:p w:rsidR="00C61680" w:rsidRPr="00B97E04" w:rsidRDefault="00C61680" w:rsidP="007A467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97E04">
        <w:rPr>
          <w:rFonts w:ascii="Times New Roman" w:hAnsi="Times New Roman" w:cs="Times New Roman"/>
          <w:i/>
          <w:sz w:val="28"/>
          <w:szCs w:val="28"/>
        </w:rPr>
        <w:t>гласперленовый</w:t>
      </w:r>
      <w:proofErr w:type="spellEnd"/>
      <w:r w:rsidRPr="00B97E04">
        <w:rPr>
          <w:rFonts w:ascii="Times New Roman" w:hAnsi="Times New Roman" w:cs="Times New Roman"/>
          <w:i/>
          <w:sz w:val="28"/>
          <w:szCs w:val="28"/>
        </w:rPr>
        <w:t xml:space="preserve"> метод)</w:t>
      </w:r>
    </w:p>
    <w:p w:rsidR="00C61680" w:rsidRPr="00B836F4" w:rsidRDefault="00C61680" w:rsidP="0070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В стерилизаторах, стерилизующим средством в которых является среда нагретых стеклянных шариков (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гласперленовые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шариковые стерилизаторы), стерилизуют изделия, применяемые в стоматологии (боры зубные, головки алмазные и др.). Изделия стерилизуют в неупакованном виде и используют сразу же. Ясно, что этот метод применим при децентрализованной стерилизации</w:t>
      </w:r>
      <w:r w:rsidR="007012C2">
        <w:rPr>
          <w:rFonts w:ascii="Times New Roman" w:hAnsi="Times New Roman" w:cs="Times New Roman"/>
          <w:sz w:val="28"/>
          <w:szCs w:val="28"/>
        </w:rPr>
        <w:t>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Разработана также стерилизация ультразвуком и электротоками разной частоты, которая ещё не приобрела практического значения для деятельности лечебных учреждений.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B97E04" w:rsidRDefault="00C61680" w:rsidP="007A467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Особенности плазменной стерилизации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Пла́зма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 (от греч. π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λάσμ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α «вылепленное», «оформленное») — частично или полностью ионизированный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газ</w:t>
      </w:r>
      <w:proofErr w:type="gramStart"/>
      <w:r w:rsidRPr="00B836F4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B836F4">
        <w:rPr>
          <w:rFonts w:ascii="Times New Roman" w:hAnsi="Times New Roman" w:cs="Times New Roman"/>
          <w:sz w:val="28"/>
          <w:szCs w:val="28"/>
        </w:rPr>
        <w:t xml:space="preserve"> котором плотности положительных и отрицательных зарядов практически одинаковы. Образуется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изнейтральных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атомов (или молекул) и заряженных частиц (ионов и электронов).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Около 30% инструментов, деталей оборудования и вспомогательных приспособлений в современных медицинских учреждениях являются термолабильными и неустойчивыми к воздействию агрессивных химических препаратов. К ним относятся электронные и оптоволоконные инструменты, изделия из полимерных материалов, датчики мониторов, зонды и </w:t>
      </w:r>
      <w:proofErr w:type="gramStart"/>
      <w:r w:rsidRPr="00B836F4">
        <w:rPr>
          <w:rFonts w:ascii="Times New Roman" w:hAnsi="Times New Roman" w:cs="Times New Roman"/>
          <w:sz w:val="28"/>
          <w:szCs w:val="28"/>
        </w:rPr>
        <w:t>катетеры</w:t>
      </w:r>
      <w:proofErr w:type="gramEnd"/>
      <w:r w:rsidRPr="00B836F4">
        <w:rPr>
          <w:rFonts w:ascii="Times New Roman" w:hAnsi="Times New Roman" w:cs="Times New Roman"/>
          <w:sz w:val="28"/>
          <w:szCs w:val="28"/>
        </w:rPr>
        <w:t xml:space="preserve"> и другие устройства.</w:t>
      </w:r>
    </w:p>
    <w:p w:rsidR="00C61680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Неустойчивость медицинских изделий к высокой температуре не позволяет стерилизовать их в сухожаровых шкафах и автоклавах. Химические способы также не подходят для стерилизации инструментов указанного типа. Поэтому клиники нуждаются в эффективных технологиях обработки оборудования, позволяющих уничтожить все формы микроорганизмов, не повреждая его.</w:t>
      </w:r>
    </w:p>
    <w:p w:rsidR="007A4678" w:rsidRPr="00B836F4" w:rsidRDefault="007A4678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B97E04" w:rsidRDefault="00C61680" w:rsidP="007A467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7E04">
        <w:rPr>
          <w:rFonts w:ascii="Times New Roman" w:hAnsi="Times New Roman" w:cs="Times New Roman"/>
          <w:i/>
          <w:sz w:val="28"/>
          <w:szCs w:val="28"/>
        </w:rPr>
        <w:t>Пероксидно</w:t>
      </w:r>
      <w:proofErr w:type="spellEnd"/>
      <w:r w:rsidRPr="00B97E04">
        <w:rPr>
          <w:rFonts w:ascii="Times New Roman" w:hAnsi="Times New Roman" w:cs="Times New Roman"/>
          <w:i/>
          <w:sz w:val="28"/>
          <w:szCs w:val="28"/>
        </w:rPr>
        <w:t xml:space="preserve"> - плазменная стерилизация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6F4">
        <w:rPr>
          <w:rFonts w:ascii="Times New Roman" w:hAnsi="Times New Roman" w:cs="Times New Roman"/>
          <w:sz w:val="28"/>
          <w:szCs w:val="28"/>
        </w:rPr>
        <w:lastRenderedPageBreak/>
        <w:t>Пероксидно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-плазменная стерилизация — это воздействие на инструменты плазмой перекиси (пероксида) водорода, образующейся при низких температурах под влиянием электромагнитного поля.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Обработка медицинских изделий производится при температуре 35-50°C, что обеспечивает сохранность термолабильного оборудования. Катион водорода и гидроксид-ион, являющиеся основными активными элементами плазмы перекиси водорода, не разрушают металлы, полимеры, стекло и другие материалы, из которых изготавливаются медицинские приборы и инструменты.</w:t>
      </w:r>
    </w:p>
    <w:p w:rsidR="00C61680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Губительное воздействие плазмы на все формы микроорганизмов обеспечивается высокой окислительной способностью гидроксид-иона и катиона водорода, а также молекул перекиси водорода. Плазменная стерилизация позволяет уничтожить как вегетативные формы бактерий, так и их споры, а также вирусы. Данный метод эффективен в отношении устойчивых во внешней среде микроорганизмов, к которым относятся вирус гепатита B, микобактерии туберкулеза, синегнойная палочка и </w:t>
      </w:r>
      <w:proofErr w:type="gramStart"/>
      <w:r w:rsidRPr="00B836F4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B836F4">
        <w:rPr>
          <w:rFonts w:ascii="Times New Roman" w:hAnsi="Times New Roman" w:cs="Times New Roman"/>
          <w:sz w:val="28"/>
          <w:szCs w:val="28"/>
        </w:rPr>
        <w:t xml:space="preserve"> патогенные и условно-патогенные микробы.</w:t>
      </w:r>
    </w:p>
    <w:p w:rsidR="004644DB" w:rsidRPr="00B836F4" w:rsidRDefault="004644DB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B97E0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Процесс обработки инструментов в плазменном стерилизаторе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В первую очередь инструменты должны пройти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предстерилизационную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обработку, к которой относятся </w:t>
      </w:r>
      <w:hyperlink r:id="rId12" w:history="1">
        <w:r w:rsidRPr="00B836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дезинфекция высокого уровня</w:t>
        </w:r>
      </w:hyperlink>
      <w:r w:rsidRPr="00B836F4">
        <w:rPr>
          <w:rFonts w:ascii="Times New Roman" w:hAnsi="Times New Roman" w:cs="Times New Roman"/>
          <w:sz w:val="28"/>
          <w:szCs w:val="28"/>
        </w:rPr>
        <w:t> и механическая очистка с использованием моющих средств. Далее оборудование и приспособления должны высохнуть, после чего их необходимо упаковать в специальные полиэтиленовые пакеты, имеющие индикаторы эффективности стерилизации.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Затем оборудование помещается в плазменный стерилизатор. Этот прибор работает в автоматическом режиме, поэтому процесс стерилизации не требует контроля со стороны медицинского персонала.</w:t>
      </w:r>
    </w:p>
    <w:p w:rsidR="004644DB" w:rsidRPr="00B836F4" w:rsidRDefault="00C61680" w:rsidP="00A5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Время стерилизации зависит от выбранного режима и концентрации используемого раствора перекиси водорода. Стерилизатор PS-100 обеспечивает эффективную обработку инструментов в течение 50 минут при использовании 60%-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пероксида водорода.</w:t>
      </w:r>
    </w:p>
    <w:p w:rsidR="00C61680" w:rsidRPr="00B97E04" w:rsidRDefault="00C61680" w:rsidP="007A423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Преимущества плазменной стерилизации</w:t>
      </w:r>
    </w:p>
    <w:p w:rsidR="00B97E04" w:rsidRPr="00B836F4" w:rsidRDefault="00C61680" w:rsidP="00A5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Экономичность, безопасность и высокая эффективность относятся к преимуществам плазменной стерилизации.</w:t>
      </w:r>
    </w:p>
    <w:p w:rsidR="00C61680" w:rsidRPr="00B97E04" w:rsidRDefault="00C61680" w:rsidP="007A423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Экономичность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Стерилизатор PS-100 расходует 2,5 мл 60%-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раствора перекиси водорода за один цикл обработки изделий. Это уменьшает расход химических сре</w:t>
      </w:r>
      <w:proofErr w:type="gramStart"/>
      <w:r w:rsidRPr="00B836F4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B836F4">
        <w:rPr>
          <w:rFonts w:ascii="Times New Roman" w:hAnsi="Times New Roman" w:cs="Times New Roman"/>
          <w:sz w:val="28"/>
          <w:szCs w:val="28"/>
        </w:rPr>
        <w:t>ерилизации медицинским учреждением.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Сокращение времени обработки инструментов снижает расход электроэнергии. Кроме этого, плазменный стерилизатор PS-100 имеет небольшие физические размеры, что сокращает необходимую для его установки площадь.</w:t>
      </w:r>
    </w:p>
    <w:p w:rsidR="00B97E04" w:rsidRPr="00B836F4" w:rsidRDefault="00C61680" w:rsidP="00A5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lastRenderedPageBreak/>
        <w:t>Плазменный метод является щадящим по отношению к стерилизуемым инструментам и оборудованию. Это позволяет увеличить количество циклов использования и стерилизации дорогостоящих медицинских устройств.</w:t>
      </w:r>
    </w:p>
    <w:p w:rsidR="002351EC" w:rsidRDefault="002351EC" w:rsidP="007A423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1680" w:rsidRPr="00B97E04" w:rsidRDefault="00C61680" w:rsidP="007A423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Безопасность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В процессе плазменной стерилизации не образуются опасные для человека и окружающей среды отходы. Поэтому PS-100 можно эксплуатировать в помещениях, не имеющих специальных вентиляционных систем.</w:t>
      </w:r>
    </w:p>
    <w:p w:rsidR="00B97E04" w:rsidRPr="00B836F4" w:rsidRDefault="00C61680" w:rsidP="00A5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Стерилизация происходит в условиях низкой температуры и нормального атмосферного давления, что уменьшает вероятность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персонала даже при нарушении техники безопасности.</w:t>
      </w:r>
    </w:p>
    <w:p w:rsidR="002351EC" w:rsidRDefault="002351EC" w:rsidP="00B97E0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7E04" w:rsidRPr="00B97E04" w:rsidRDefault="00C61680" w:rsidP="00B97E0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Эффективность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Плазменный метод эффективен при обработке различных медицинских изделий, которые не поддаются другим видам стерилизации из-за угрозы выхода из строя. При этом надежность стерилизации контролируется с помощью индикаторов.</w:t>
      </w:r>
    </w:p>
    <w:p w:rsidR="007A4239" w:rsidRDefault="00C61680" w:rsidP="00A5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В плазменном стерилизаторе оборудование обрабатывается в специальных пакетах, что позволяет сохранять его стерильность до очередного использования без проведения повторной обработки.</w:t>
      </w:r>
    </w:p>
    <w:p w:rsidR="00A507E1" w:rsidRDefault="00A507E1" w:rsidP="00A5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E1" w:rsidRDefault="00A507E1" w:rsidP="00A5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B97E04" w:rsidRDefault="004644DB" w:rsidP="004644D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2. Химическая стерилизация</w:t>
      </w:r>
    </w:p>
    <w:p w:rsidR="00C61680" w:rsidRDefault="006349C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61680" w:rsidRPr="00B836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Химические методы</w:t>
        </w:r>
      </w:hyperlink>
      <w:r w:rsidR="00C61680" w:rsidRPr="00B836F4">
        <w:rPr>
          <w:rFonts w:ascii="Times New Roman" w:hAnsi="Times New Roman" w:cs="Times New Roman"/>
          <w:sz w:val="28"/>
          <w:szCs w:val="28"/>
        </w:rPr>
        <w:t> основаны на газовой (воздействие окисью этилена), плазменной (обработка парами перекиси водорода в низкотемпературной плазменной среде), жидкостной (обработка химическими растворами – альдеги</w:t>
      </w:r>
      <w:proofErr w:type="gramStart"/>
      <w:r w:rsidR="00C61680" w:rsidRPr="00B836F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C61680" w:rsidRPr="00B836F4">
        <w:rPr>
          <w:rFonts w:ascii="Times New Roman" w:hAnsi="Times New Roman" w:cs="Times New Roman"/>
          <w:sz w:val="28"/>
          <w:szCs w:val="28"/>
        </w:rPr>
        <w:t>, кислород- содержащими) технологиях. Химические стерилизующие составы обязаны обладать высоким бактерицидным действием (в том числе в отношении устойчивых бактерий и микробов), хорошей проникающей способностью и токсикологической безопасностью. Поводом к развитию химической стерилизации послужило распространение эндоскопических приборов, некоторые рабочие части которых не выдерживают высоких температур, применяемых в физи</w:t>
      </w:r>
      <w:r w:rsidR="003A65D4">
        <w:rPr>
          <w:rFonts w:ascii="Times New Roman" w:hAnsi="Times New Roman" w:cs="Times New Roman"/>
          <w:sz w:val="28"/>
          <w:szCs w:val="28"/>
        </w:rPr>
        <w:t>ческих стерилизующих установках</w:t>
      </w: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D4" w:rsidRDefault="003A65D4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B0A" w:rsidRDefault="00B86B0A" w:rsidP="009378A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B86B0A" w:rsidRPr="00B97E04" w:rsidRDefault="00B86B0A" w:rsidP="00B86B0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Средства химической дезинфекции</w:t>
      </w:r>
    </w:p>
    <w:p w:rsidR="00B86B0A" w:rsidRPr="00B97E04" w:rsidRDefault="00B86B0A" w:rsidP="00B86B0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95"/>
        <w:gridCol w:w="2428"/>
        <w:gridCol w:w="2400"/>
        <w:gridCol w:w="2399"/>
      </w:tblGrid>
      <w:tr w:rsidR="004644DB" w:rsidTr="009378AA">
        <w:trPr>
          <w:trHeight w:val="602"/>
          <w:jc w:val="center"/>
        </w:trPr>
        <w:tc>
          <w:tcPr>
            <w:tcW w:w="2195" w:type="dxa"/>
          </w:tcPr>
          <w:p w:rsidR="004644DB" w:rsidRPr="00B86B0A" w:rsidRDefault="004644DB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Стерилизующий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агент</w:t>
            </w:r>
            <w:proofErr w:type="spellEnd"/>
          </w:p>
          <w:p w:rsidR="004644DB" w:rsidRPr="00B86B0A" w:rsidRDefault="004644DB" w:rsidP="00C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4644DB" w:rsidRPr="00B86B0A" w:rsidRDefault="004644DB" w:rsidP="004644DB">
            <w:pPr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стерилизации</w:t>
            </w:r>
            <w:proofErr w:type="spellEnd"/>
          </w:p>
          <w:p w:rsidR="004644DB" w:rsidRPr="00B86B0A" w:rsidRDefault="004644DB" w:rsidP="00C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4644DB" w:rsidRPr="00B86B0A" w:rsidRDefault="004644DB" w:rsidP="004644D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</w:p>
          <w:p w:rsidR="004644DB" w:rsidRPr="00B86B0A" w:rsidRDefault="004644DB" w:rsidP="004644D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DB" w:rsidRPr="00B86B0A" w:rsidRDefault="004644DB" w:rsidP="00C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4644DB" w:rsidRPr="00B86B0A" w:rsidRDefault="004644DB" w:rsidP="004644D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</w:p>
          <w:p w:rsidR="004644DB" w:rsidRPr="00B86B0A" w:rsidRDefault="004644DB" w:rsidP="00C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38" w:rsidTr="009378AA">
        <w:trPr>
          <w:trHeight w:val="1394"/>
          <w:jc w:val="center"/>
        </w:trPr>
        <w:tc>
          <w:tcPr>
            <w:tcW w:w="2195" w:type="dxa"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перекиси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водорода</w:t>
            </w:r>
            <w:proofErr w:type="spellEnd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 - 6%</w:t>
            </w: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1). 18° - 360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2). 50° - 180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A03C38" w:rsidRPr="00B86B0A" w:rsidRDefault="00A03C38" w:rsidP="00A03C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полимерных материалов (резины, пластмассы), стекла, коррозионностойких металлов</w:t>
            </w:r>
          </w:p>
          <w:p w:rsidR="00A03C38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Pr="00B86B0A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  <w:vMerge w:val="restart"/>
          </w:tcPr>
          <w:p w:rsidR="00A03C38" w:rsidRPr="00B86B0A" w:rsidRDefault="00A03C38" w:rsidP="00A03C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ёмкости полимерные или эмалированные (без повреждений), или из темного стекла с плотно закрывающимися крышками.</w:t>
            </w:r>
          </w:p>
          <w:p w:rsidR="00A03C38" w:rsidRPr="00B86B0A" w:rsidRDefault="00A03C38" w:rsidP="00A03C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должны полностью быть покрыты раствором (на глубине не менее 1см от поверхности раствора), в разобранном виде, все полости заполнены раствором.</w:t>
            </w:r>
          </w:p>
          <w:p w:rsidR="00A03C38" w:rsidRPr="00B86B0A" w:rsidRDefault="00A03C38" w:rsidP="00A03C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стерилизации изделия промываются стерильной водой.</w:t>
            </w:r>
          </w:p>
          <w:p w:rsidR="00A03C38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Pr="00B86B0A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3C38" w:rsidTr="009378AA">
        <w:trPr>
          <w:trHeight w:val="1394"/>
          <w:jc w:val="center"/>
        </w:trPr>
        <w:tc>
          <w:tcPr>
            <w:tcW w:w="2195" w:type="dxa"/>
          </w:tcPr>
          <w:p w:rsidR="00A03C38" w:rsidRPr="00B86B0A" w:rsidRDefault="00541369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Дезоксон</w:t>
            </w:r>
            <w:r w:rsidR="00A03C38" w:rsidRPr="00B86B0A">
              <w:rPr>
                <w:rFonts w:ascii="Times New Roman" w:hAnsi="Times New Roman" w:cs="Times New Roman"/>
                <w:sz w:val="24"/>
                <w:szCs w:val="24"/>
              </w:rPr>
              <w:t>1 - 1%</w:t>
            </w:r>
          </w:p>
          <w:p w:rsidR="00A03C38" w:rsidRPr="002351EC" w:rsidRDefault="00A03C38" w:rsidP="002351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</w:tcPr>
          <w:p w:rsidR="00A03C38" w:rsidRPr="00B86B0A" w:rsidRDefault="00A03C38" w:rsidP="004644DB">
            <w:pPr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 18° - 45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86B0A" w:rsidRDefault="00B86B0A" w:rsidP="00B86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полимерных материалов (резины, пластмассы), стекла, коррозионностойких металлов</w:t>
            </w:r>
          </w:p>
          <w:p w:rsidR="003A65D4" w:rsidRPr="00B86B0A" w:rsidRDefault="003A65D4" w:rsidP="00B86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  <w:vMerge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3C38" w:rsidTr="009378AA">
        <w:trPr>
          <w:trHeight w:val="1394"/>
          <w:jc w:val="center"/>
        </w:trPr>
        <w:tc>
          <w:tcPr>
            <w:tcW w:w="2195" w:type="dxa"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Первомур</w:t>
            </w:r>
            <w:proofErr w:type="spellEnd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 - 4,8%</w:t>
            </w: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A03C38" w:rsidRPr="00B86B0A" w:rsidRDefault="00A03C38" w:rsidP="004644DB">
            <w:pPr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 18° - 15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86B0A" w:rsidRPr="00B86B0A" w:rsidRDefault="00B86B0A" w:rsidP="00B86B0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Лигатурный материал (нити хирургические, шнуры хирургические полиэфирные)</w:t>
            </w: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  <w:vMerge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3C38" w:rsidTr="009378AA">
        <w:trPr>
          <w:trHeight w:val="1594"/>
          <w:jc w:val="center"/>
        </w:trPr>
        <w:tc>
          <w:tcPr>
            <w:tcW w:w="2195" w:type="dxa"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Бианол</w:t>
            </w:r>
            <w:proofErr w:type="spellEnd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 - 20%</w:t>
            </w: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A03C38" w:rsidRPr="00B86B0A" w:rsidRDefault="00541369" w:rsidP="004644DB">
            <w:pPr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21° - 60</w:t>
            </w:r>
            <w:r w:rsidR="00A03C38"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A03C38" w:rsidRPr="00B86B0A" w:rsidRDefault="00A03C38" w:rsidP="004644D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86B0A" w:rsidRPr="00B86B0A" w:rsidRDefault="00B86B0A" w:rsidP="00B86B0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полимерных материалов (резины, пластмассы), стекла, металлов, в т. ч. эндоскопы и инструменты к ним.</w:t>
            </w:r>
          </w:p>
          <w:p w:rsidR="00A03C38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Pr="00B86B0A" w:rsidRDefault="003A65D4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  <w:vMerge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3C38" w:rsidTr="009378AA">
        <w:trPr>
          <w:trHeight w:val="1604"/>
          <w:jc w:val="center"/>
        </w:trPr>
        <w:tc>
          <w:tcPr>
            <w:tcW w:w="2195" w:type="dxa"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Лизоформин</w:t>
            </w:r>
            <w:proofErr w:type="spellEnd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 - 3000 - 8%</w:t>
            </w:r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A03C38" w:rsidRPr="00B86B0A" w:rsidRDefault="00A03C38" w:rsidP="00B86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21° - 60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A03C38" w:rsidRDefault="00B86B0A" w:rsidP="0082267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полимерных материалов (резины, пластмассы), стекла, металлов, в т. ч. эндоскопы и инструменты к ним.</w:t>
            </w:r>
          </w:p>
          <w:p w:rsidR="003A65D4" w:rsidRDefault="003A65D4" w:rsidP="0082267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82267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65D4" w:rsidRDefault="003A65D4" w:rsidP="0082267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51EC" w:rsidRPr="00B86B0A" w:rsidRDefault="002351EC" w:rsidP="0082267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  <w:vMerge/>
          </w:tcPr>
          <w:p w:rsidR="00A03C38" w:rsidRPr="00B86B0A" w:rsidRDefault="00A03C38" w:rsidP="004644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507E1" w:rsidRDefault="00A507E1" w:rsidP="009378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51EC" w:rsidRDefault="002351EC" w:rsidP="009378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78AA" w:rsidRDefault="009378AA" w:rsidP="009378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3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2439"/>
        <w:gridCol w:w="2410"/>
        <w:gridCol w:w="2410"/>
      </w:tblGrid>
      <w:tr w:rsidR="009378AA" w:rsidRPr="00B836F4" w:rsidTr="00AC1CD4">
        <w:trPr>
          <w:jc w:val="center"/>
        </w:trPr>
        <w:tc>
          <w:tcPr>
            <w:tcW w:w="2205" w:type="dxa"/>
          </w:tcPr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Глутарал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235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разведения</w:t>
            </w:r>
            <w:proofErr w:type="spellEnd"/>
          </w:p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40° - 60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21° - 240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9378AA" w:rsidRPr="00B86B0A" w:rsidRDefault="009378AA" w:rsidP="00AC1C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8AA" w:rsidRPr="009378A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7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из металла</w:t>
            </w:r>
          </w:p>
          <w:p w:rsidR="009378AA" w:rsidRPr="009378A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7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полимерных материалов (резины, пластмассы), стекла, металлов, в т. ч. Эндоскопы и инструменты к ним.</w:t>
            </w:r>
          </w:p>
          <w:p w:rsidR="009378AA" w:rsidRPr="009378A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9378AA" w:rsidRPr="009378AA" w:rsidRDefault="009378AA" w:rsidP="00AC1C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78AA" w:rsidRPr="00B836F4" w:rsidTr="00AC1CD4">
        <w:trPr>
          <w:jc w:val="center"/>
        </w:trPr>
        <w:tc>
          <w:tcPr>
            <w:tcW w:w="2205" w:type="dxa"/>
          </w:tcPr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Сайдекс</w:t>
            </w:r>
            <w:proofErr w:type="spellEnd"/>
            <w:r w:rsidR="00567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567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разведения</w:t>
            </w:r>
            <w:proofErr w:type="spellEnd"/>
          </w:p>
        </w:tc>
        <w:tc>
          <w:tcPr>
            <w:tcW w:w="2439" w:type="dxa"/>
          </w:tcPr>
          <w:p w:rsidR="009378AA" w:rsidRPr="00B86B0A" w:rsidRDefault="009378AA" w:rsidP="00AC1C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21° - 60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8AA" w:rsidRPr="009378AA" w:rsidRDefault="009378AA" w:rsidP="00AC1C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7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из металла</w:t>
            </w:r>
          </w:p>
          <w:p w:rsidR="009378AA" w:rsidRPr="009378AA" w:rsidRDefault="009378AA" w:rsidP="00AC1C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7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полимерных материалов (резины, пластмассы), стекла, металлов, в т. ч. Эндоскопы и инструменты к ним.</w:t>
            </w:r>
          </w:p>
          <w:p w:rsidR="009378AA" w:rsidRPr="009378A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9378AA" w:rsidRPr="009378AA" w:rsidRDefault="009378AA" w:rsidP="00AC1C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78AA" w:rsidRPr="00B86B0A" w:rsidTr="00AC1CD4">
        <w:trPr>
          <w:jc w:val="center"/>
        </w:trPr>
        <w:tc>
          <w:tcPr>
            <w:tcW w:w="2205" w:type="dxa"/>
          </w:tcPr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Гигасепт</w:t>
            </w:r>
            <w:proofErr w:type="spellEnd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9378AA" w:rsidRPr="00B86B0A" w:rsidRDefault="009378AA" w:rsidP="00AC1CD4">
            <w:pPr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</w:rPr>
              <w:t xml:space="preserve">21° - 240 </w:t>
            </w:r>
            <w:proofErr w:type="spellStart"/>
            <w:r w:rsidRPr="00B86B0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  <w:p w:rsidR="009378AA" w:rsidRPr="00B86B0A" w:rsidRDefault="009378AA" w:rsidP="00AC1CD4">
            <w:pPr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8AA" w:rsidRPr="00B86B0A" w:rsidRDefault="009378AA" w:rsidP="00AC1C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полимерных материалов (резины, пластмассы), стекла, металлов, в т. ч. Эндоскопы и инструменты к ним.</w:t>
            </w:r>
          </w:p>
          <w:p w:rsidR="009378AA" w:rsidRPr="00B86B0A" w:rsidRDefault="009378AA" w:rsidP="00AC1C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9378AA" w:rsidRPr="00B86B0A" w:rsidRDefault="009378AA" w:rsidP="00AC1C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378AA" w:rsidRDefault="009378AA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B97E04" w:rsidRDefault="00C61680" w:rsidP="00B86B0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E04">
        <w:rPr>
          <w:rFonts w:ascii="Times New Roman" w:hAnsi="Times New Roman" w:cs="Times New Roman"/>
          <w:i/>
          <w:sz w:val="28"/>
          <w:szCs w:val="28"/>
        </w:rPr>
        <w:t>Стерилизация газом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Газовая стерилизация применяется для эндоскопических инструментов, принадлежностей для анестезии и реанимации, изделий из пластических масс. Для этих целей применяют пары формалина, оксид этилена в смеси с бромидом метила. Для стерилизации используются автоматические газовые камеры. Медицинские изделия упаковывают в полиэтиленовую плёнку, в пергаментную бумагу, в бумажные пакеты. Газовым методом следует стерилизовать лишь те объекты, которые не выдерживают стерилизацию в автоклаве и в сухожаровом шкафу. В промышленном масштабе стерилизуют изделия для однократного применения (шприцы, иглы, полимерные катетеры, зонды и т. д.). Срок стерильности устанавливает завод (до 5 лет, в зависимости от упаковки). Способ стерилизации озоном, применяется при децентрализованной стерилизации</w:t>
      </w:r>
      <w:r w:rsidR="00B86B0A">
        <w:rPr>
          <w:rFonts w:ascii="Times New Roman" w:hAnsi="Times New Roman" w:cs="Times New Roman"/>
          <w:sz w:val="28"/>
          <w:szCs w:val="28"/>
        </w:rPr>
        <w:t>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9378AA" w:rsidRDefault="00C61680" w:rsidP="009378AA">
      <w:pPr>
        <w:pStyle w:val="a6"/>
        <w:numPr>
          <w:ilvl w:val="2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78AA">
        <w:rPr>
          <w:rFonts w:ascii="Times New Roman" w:hAnsi="Times New Roman" w:cs="Times New Roman"/>
          <w:i/>
          <w:sz w:val="28"/>
          <w:szCs w:val="28"/>
        </w:rPr>
        <w:t>Радиационная (лучевая) стерилизация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Лучевая стерилизация применяется на предприятиях медицинской промышленности, выпускающих изделия одноразового пользования. </w:t>
      </w:r>
      <w:r w:rsidRPr="00B836F4">
        <w:rPr>
          <w:rFonts w:ascii="Times New Roman" w:hAnsi="Times New Roman" w:cs="Times New Roman"/>
          <w:sz w:val="28"/>
          <w:szCs w:val="28"/>
        </w:rPr>
        <w:lastRenderedPageBreak/>
        <w:t xml:space="preserve">Стерилизующим агентом служат радиационные лучи </w:t>
      </w:r>
      <w:r w:rsidR="009378AA">
        <w:rPr>
          <w:rFonts w:ascii="Times New Roman" w:hAnsi="Times New Roman" w:cs="Times New Roman"/>
          <w:sz w:val="28"/>
          <w:szCs w:val="28"/>
        </w:rPr>
        <w:t>–</w:t>
      </w:r>
      <w:r w:rsidRPr="00B836F4">
        <w:rPr>
          <w:rFonts w:ascii="Times New Roman" w:hAnsi="Times New Roman" w:cs="Times New Roman"/>
          <w:sz w:val="28"/>
          <w:szCs w:val="28"/>
        </w:rPr>
        <w:t> Υ и β. Доза облучения не должна бать менее 2,5 Мрад (25000 Гр). Эта доза, обладая достаточным бактерицидным действием, не вызывает наведенной радиации, что особенно важно при стерилизации. Срок стерильности до 5 лет (в зависимости от упаковки).</w:t>
      </w:r>
    </w:p>
    <w:p w:rsidR="00C61680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Радиационная стерилизация имеет ряд преимуществ. Прежде всего, она позволяет обеспложивать предметы из термолабильных (не переносящих высокой температуры) материалов, которые всё чаще и чаще применяются в клинической практике (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эндопротезы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, шовный материал, лекарственные растворы, шприцы, катетеры и др.). Стерилизацию можно проводить в герметичной упаковке.</w:t>
      </w:r>
    </w:p>
    <w:p w:rsidR="009F41DC" w:rsidRPr="00B836F4" w:rsidRDefault="009F41DC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261" w:rsidRDefault="009A3261" w:rsidP="009A3261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9A3261" w:rsidRPr="009378AA" w:rsidRDefault="009A3261" w:rsidP="009A326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Преимущества и недостатки различных методов стерилизации</w:t>
      </w:r>
    </w:p>
    <w:p w:rsidR="009A3261" w:rsidRDefault="009A3261" w:rsidP="009A3261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9050" w:type="dxa"/>
        <w:jc w:val="center"/>
        <w:tblInd w:w="-399" w:type="dxa"/>
        <w:tblLook w:val="04A0" w:firstRow="1" w:lastRow="0" w:firstColumn="1" w:lastColumn="0" w:noHBand="0" w:noVBand="1"/>
      </w:tblPr>
      <w:tblGrid>
        <w:gridCol w:w="2102"/>
        <w:gridCol w:w="3626"/>
        <w:gridCol w:w="3322"/>
      </w:tblGrid>
      <w:tr w:rsidR="00A507E1" w:rsidRPr="00AD3D9E" w:rsidTr="009F41DC">
        <w:trPr>
          <w:trHeight w:val="345"/>
          <w:jc w:val="center"/>
        </w:trPr>
        <w:tc>
          <w:tcPr>
            <w:tcW w:w="2102" w:type="dxa"/>
          </w:tcPr>
          <w:p w:rsidR="009A3261" w:rsidRPr="00AD3D9E" w:rsidRDefault="009A3261" w:rsidP="009A3261">
            <w:pPr>
              <w:ind w:right="2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</w:t>
            </w:r>
            <w:proofErr w:type="spellEnd"/>
          </w:p>
        </w:tc>
        <w:tc>
          <w:tcPr>
            <w:tcW w:w="3626" w:type="dxa"/>
          </w:tcPr>
          <w:p w:rsidR="009A3261" w:rsidRPr="00AD3D9E" w:rsidRDefault="009A3261" w:rsidP="009A3261">
            <w:pPr>
              <w:ind w:left="3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Преимущества</w:t>
            </w:r>
            <w:proofErr w:type="spellEnd"/>
          </w:p>
          <w:p w:rsidR="009A3261" w:rsidRPr="00AD3D9E" w:rsidRDefault="009A3261" w:rsidP="009A32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</w:tcPr>
          <w:p w:rsidR="009A3261" w:rsidRPr="00AD3D9E" w:rsidRDefault="009A3261" w:rsidP="009A3261">
            <w:pPr>
              <w:ind w:left="11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Недостатки</w:t>
            </w:r>
            <w:proofErr w:type="spellEnd"/>
          </w:p>
          <w:p w:rsidR="009A3261" w:rsidRPr="00AD3D9E" w:rsidRDefault="009A3261" w:rsidP="009A32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07E1" w:rsidRPr="00AD3D9E" w:rsidTr="009F41DC">
        <w:trPr>
          <w:jc w:val="center"/>
        </w:trPr>
        <w:tc>
          <w:tcPr>
            <w:tcW w:w="2102" w:type="dxa"/>
          </w:tcPr>
          <w:p w:rsidR="00A507E1" w:rsidRDefault="009A3261" w:rsidP="00AD3D9E">
            <w:pPr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Паровая</w:t>
            </w:r>
            <w:proofErr w:type="spellEnd"/>
          </w:p>
          <w:p w:rsidR="009A3261" w:rsidRPr="00A507E1" w:rsidRDefault="009A3261" w:rsidP="00A507E1">
            <w:pPr>
              <w:ind w:left="50" w:right="-107" w:hanging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</w:t>
            </w:r>
            <w:proofErr w:type="spellEnd"/>
          </w:p>
        </w:tc>
        <w:tc>
          <w:tcPr>
            <w:tcW w:w="3626" w:type="dxa"/>
          </w:tcPr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Наиболее распространенный метод стерилизации в стационарах. </w:t>
            </w:r>
          </w:p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Безопасен</w:t>
            </w:r>
            <w:proofErr w:type="gramEnd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окружающей среды и персонала. </w:t>
            </w:r>
          </w:p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Короткая экспозиция.</w:t>
            </w:r>
          </w:p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обладает токсичностью. </w:t>
            </w:r>
          </w:p>
          <w:p w:rsidR="00AD3D9E" w:rsidRP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Низкая стоимость.</w:t>
            </w:r>
          </w:p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1C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требует аэрации.</w:t>
            </w:r>
          </w:p>
          <w:p w:rsidR="00AD3D9E" w:rsidRP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Сравнительная дешевизна оборудования и расходных материалов.</w:t>
            </w:r>
          </w:p>
          <w:p w:rsidR="009A3261" w:rsidRPr="00AD3D9E" w:rsidRDefault="009A3261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dxa"/>
          </w:tcPr>
          <w:p w:rsidR="00AD3D9E" w:rsidRDefault="00AD3D9E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Качество стерилизации может быть нарушено при неполном удалении воздуха, повышенной влажности материалов и плохом качестве пара. </w:t>
            </w:r>
          </w:p>
          <w:p w:rsidR="00AD3D9E" w:rsidRPr="00AD3D9E" w:rsidRDefault="00AD3D9E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Могут повреждаться изделия, чувствительные к действию температуры и влажности.</w:t>
            </w:r>
          </w:p>
          <w:p w:rsidR="009A3261" w:rsidRDefault="009A3261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3A65D4" w:rsidRPr="00AD3D9E" w:rsidRDefault="003A65D4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507E1" w:rsidRPr="00AD3D9E" w:rsidTr="009F41DC">
        <w:trPr>
          <w:jc w:val="center"/>
        </w:trPr>
        <w:tc>
          <w:tcPr>
            <w:tcW w:w="2102" w:type="dxa"/>
          </w:tcPr>
          <w:p w:rsidR="00A507E1" w:rsidRDefault="00AD3D9E" w:rsidP="00AD3D9E">
            <w:pPr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Воздушная</w:t>
            </w:r>
            <w:proofErr w:type="spellEnd"/>
            <w:r w:rsidR="00A50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D3D9E" w:rsidRPr="00AD3D9E" w:rsidRDefault="00AD3D9E" w:rsidP="00AD3D9E">
            <w:pPr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</w:t>
            </w:r>
            <w:proofErr w:type="spellEnd"/>
          </w:p>
          <w:p w:rsidR="009A3261" w:rsidRPr="00AD3D9E" w:rsidRDefault="009A3261" w:rsidP="009A32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26" w:type="dxa"/>
          </w:tcPr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Низкие коррозийные свойства.</w:t>
            </w:r>
          </w:p>
          <w:p w:rsidR="00AD3D9E" w:rsidRP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Глубокое проникновение в материал.</w:t>
            </w:r>
          </w:p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Безопасен</w:t>
            </w: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proofErr w:type="spellEnd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окружающей среды. </w:t>
            </w:r>
          </w:p>
          <w:p w:rsidR="00AD3D9E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Сравнительная дешевизна оборудования и расходных материалов. </w:t>
            </w:r>
          </w:p>
          <w:p w:rsidR="00AD3D9E" w:rsidRPr="00AC1CD4" w:rsidRDefault="00AD3D9E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1C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требует аэрации.</w:t>
            </w:r>
          </w:p>
          <w:p w:rsidR="009A3261" w:rsidRDefault="003A65D4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Длительная экспозиция.</w:t>
            </w:r>
          </w:p>
          <w:p w:rsidR="003A65D4" w:rsidRDefault="003A65D4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A65D4" w:rsidRDefault="003A65D4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3A65D4" w:rsidRDefault="003A65D4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3A65D4" w:rsidRPr="00AD3D9E" w:rsidRDefault="003A65D4" w:rsidP="00AD3D9E">
            <w:pPr>
              <w:ind w:left="15"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dxa"/>
          </w:tcPr>
          <w:p w:rsidR="00AD3D9E" w:rsidRDefault="00AD3D9E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Очень высокая </w:t>
            </w: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энергопотребляемость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D3D9E" w:rsidRPr="00AD3D9E" w:rsidRDefault="00AD3D9E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Могут повреждаться термочувствительные изделия.</w:t>
            </w:r>
          </w:p>
          <w:p w:rsidR="009A3261" w:rsidRDefault="009A3261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3A65D4" w:rsidRDefault="003A65D4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3A65D4" w:rsidRDefault="003A65D4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3A65D4" w:rsidRPr="00AD3D9E" w:rsidRDefault="003A65D4" w:rsidP="00AD3D9E">
            <w:pPr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9F41DC" w:rsidRDefault="009F41DC"/>
    <w:p w:rsidR="003A65D4" w:rsidRDefault="003A65D4"/>
    <w:p w:rsidR="003A65D4" w:rsidRDefault="003A65D4"/>
    <w:p w:rsidR="009F41DC" w:rsidRPr="009F41DC" w:rsidRDefault="009F41DC" w:rsidP="009F41DC">
      <w:pPr>
        <w:jc w:val="right"/>
        <w:rPr>
          <w:rFonts w:ascii="Times New Roman" w:hAnsi="Times New Roman" w:cs="Times New Roman"/>
          <w:sz w:val="28"/>
          <w:szCs w:val="28"/>
        </w:rPr>
      </w:pPr>
      <w:r w:rsidRPr="009F41DC">
        <w:rPr>
          <w:rFonts w:ascii="Times New Roman" w:hAnsi="Times New Roman" w:cs="Times New Roman"/>
          <w:sz w:val="28"/>
          <w:szCs w:val="28"/>
        </w:rPr>
        <w:lastRenderedPageBreak/>
        <w:t>Продолжение таблицы 4</w:t>
      </w:r>
    </w:p>
    <w:tbl>
      <w:tblPr>
        <w:tblStyle w:val="ab"/>
        <w:tblW w:w="9050" w:type="dxa"/>
        <w:jc w:val="center"/>
        <w:tblInd w:w="-399" w:type="dxa"/>
        <w:tblLook w:val="04A0" w:firstRow="1" w:lastRow="0" w:firstColumn="1" w:lastColumn="0" w:noHBand="0" w:noVBand="1"/>
      </w:tblPr>
      <w:tblGrid>
        <w:gridCol w:w="2102"/>
        <w:gridCol w:w="3626"/>
        <w:gridCol w:w="3322"/>
      </w:tblGrid>
      <w:tr w:rsidR="00A507E1" w:rsidRPr="00AD3D9E" w:rsidTr="009F41DC">
        <w:trPr>
          <w:jc w:val="center"/>
        </w:trPr>
        <w:tc>
          <w:tcPr>
            <w:tcW w:w="2102" w:type="dxa"/>
          </w:tcPr>
          <w:p w:rsidR="00A507E1" w:rsidRDefault="00AD3D9E" w:rsidP="00AD3D9E">
            <w:pPr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</w:t>
            </w:r>
            <w:proofErr w:type="spellEnd"/>
          </w:p>
          <w:p w:rsidR="00A507E1" w:rsidRDefault="00A507E1" w:rsidP="00AD3D9E">
            <w:pPr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proofErr w:type="spellStart"/>
            <w:r w:rsidR="00AD3D9E"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кисью</w:t>
            </w:r>
            <w:proofErr w:type="spellEnd"/>
          </w:p>
          <w:p w:rsidR="00AD3D9E" w:rsidRPr="00AD3D9E" w:rsidRDefault="00AD3D9E" w:rsidP="00AD3D9E">
            <w:pPr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этилена</w:t>
            </w:r>
            <w:proofErr w:type="spellEnd"/>
          </w:p>
          <w:p w:rsidR="009A3261" w:rsidRPr="00AD3D9E" w:rsidRDefault="009A3261" w:rsidP="009A32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26" w:type="dxa"/>
          </w:tcPr>
          <w:p w:rsidR="00AD3D9E" w:rsidRPr="00AD3D9E" w:rsidRDefault="00AD3D9E" w:rsidP="00AD3D9E">
            <w:pPr>
              <w:ind w:left="48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Проникновение в упаковочные материалы и пластиковые пакеты.</w:t>
            </w: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AC1C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Можно использовать для стерилизации большинства медицинских изделий.</w:t>
            </w:r>
            <w:r w:rsidRPr="00AC1C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</w:t>
            </w:r>
            <w:proofErr w:type="spellEnd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proofErr w:type="spellEnd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spellEnd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3261" w:rsidRPr="00AD3D9E" w:rsidRDefault="009A3261" w:rsidP="009A32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dxa"/>
          </w:tcPr>
          <w:p w:rsidR="00AD3D9E" w:rsidRDefault="00AD3D9E" w:rsidP="00AD3D9E">
            <w:pPr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Требуется время для аэрации.</w:t>
            </w: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Маленький размер стерилизационной камеры. </w:t>
            </w:r>
          </w:p>
          <w:p w:rsidR="00AD3D9E" w:rsidRDefault="00AD3D9E" w:rsidP="00AD3D9E">
            <w:pPr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Окись этилена токсична, является вероятным канцерогеном, легко воспламеняется. </w:t>
            </w:r>
          </w:p>
          <w:p w:rsidR="00AD3D9E" w:rsidRPr="00AD3D9E" w:rsidRDefault="00AD3D9E" w:rsidP="00AD3D9E">
            <w:pPr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Сравнительная дороговизна оборудования и расходных материалов.</w:t>
            </w:r>
          </w:p>
          <w:p w:rsidR="009A3261" w:rsidRPr="00AD3D9E" w:rsidRDefault="009A3261" w:rsidP="009A32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507E1" w:rsidRPr="00AD3D9E" w:rsidTr="009F41DC">
        <w:trPr>
          <w:jc w:val="center"/>
        </w:trPr>
        <w:tc>
          <w:tcPr>
            <w:tcW w:w="2102" w:type="dxa"/>
          </w:tcPr>
          <w:p w:rsidR="00A507E1" w:rsidRDefault="009378AA" w:rsidP="00AC1CD4">
            <w:pPr>
              <w:ind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</w:t>
            </w:r>
            <w:proofErr w:type="spellEnd"/>
          </w:p>
          <w:p w:rsidR="00A507E1" w:rsidRDefault="00567EAB" w:rsidP="00AC1CD4">
            <w:pPr>
              <w:ind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="009378AA"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лазмой</w:t>
            </w:r>
            <w:proofErr w:type="spellEnd"/>
          </w:p>
          <w:p w:rsidR="009378AA" w:rsidRPr="00AD3D9E" w:rsidRDefault="00567EAB" w:rsidP="00AC1CD4">
            <w:pPr>
              <w:ind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="009378AA"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ерекиси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378AA" w:rsidRPr="00AD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</w:t>
            </w:r>
            <w:proofErr w:type="spellEnd"/>
          </w:p>
          <w:p w:rsidR="009378AA" w:rsidRPr="00AD3D9E" w:rsidRDefault="009378AA" w:rsidP="00AC1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26" w:type="dxa"/>
          </w:tcPr>
          <w:p w:rsidR="009378AA" w:rsidRPr="009378AA" w:rsidRDefault="009378AA" w:rsidP="00AC1CD4">
            <w:pPr>
              <w:ind w:left="-9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Низкотемпературный режим.</w:t>
            </w:r>
          </w:p>
          <w:p w:rsidR="009378AA" w:rsidRDefault="009378AA" w:rsidP="00AC1CD4">
            <w:pPr>
              <w:ind w:left="-9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требует аэрации.</w:t>
            </w:r>
          </w:p>
          <w:p w:rsidR="009378AA" w:rsidRDefault="009378AA" w:rsidP="00AC1CD4">
            <w:pPr>
              <w:ind w:left="-9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Безопасен</w:t>
            </w:r>
            <w:proofErr w:type="gramEnd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окружающей среды и персонала.</w:t>
            </w:r>
          </w:p>
          <w:p w:rsidR="009378AA" w:rsidRDefault="009378AA" w:rsidP="00AC1CD4">
            <w:pPr>
              <w:ind w:left="-9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Конечные продукты нетоксичны.</w:t>
            </w:r>
          </w:p>
          <w:p w:rsidR="009378AA" w:rsidRPr="009378AA" w:rsidRDefault="009378AA" w:rsidP="00AC1CD4">
            <w:pPr>
              <w:ind w:left="-9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</w:t>
            </w:r>
            <w:proofErr w:type="gramEnd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обращении, работе и контроле.</w:t>
            </w:r>
          </w:p>
          <w:p w:rsidR="009378AA" w:rsidRPr="00AD3D9E" w:rsidRDefault="009378AA" w:rsidP="00AC1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dxa"/>
          </w:tcPr>
          <w:p w:rsidR="009378AA" w:rsidRDefault="009378AA" w:rsidP="00AC1CD4">
            <w:pPr>
              <w:ind w:left="26"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Нельзя стерилизовать бумажные изделия, белье и растворы.</w:t>
            </w: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78AA" w:rsidRPr="009378AA" w:rsidRDefault="009378AA" w:rsidP="00AC1CD4">
            <w:pPr>
              <w:ind w:left="26"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Сравнительная дороговизна оборудования и расходных материалов.</w:t>
            </w:r>
          </w:p>
          <w:p w:rsidR="009378AA" w:rsidRPr="00AD3D9E" w:rsidRDefault="009378AA" w:rsidP="00AC1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507E1" w:rsidRPr="00AD3D9E" w:rsidTr="009F41DC">
        <w:trPr>
          <w:jc w:val="center"/>
        </w:trPr>
        <w:tc>
          <w:tcPr>
            <w:tcW w:w="2102" w:type="dxa"/>
          </w:tcPr>
          <w:p w:rsidR="00A507E1" w:rsidRDefault="009378AA" w:rsidP="00AC1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</w:t>
            </w:r>
            <w:proofErr w:type="spellEnd"/>
          </w:p>
          <w:p w:rsidR="00A507E1" w:rsidRDefault="00567EAB" w:rsidP="00AC1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="009378AA" w:rsidRPr="0093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</w:t>
            </w:r>
            <w:proofErr w:type="spellEnd"/>
          </w:p>
          <w:p w:rsidR="00A507E1" w:rsidRDefault="00567EAB" w:rsidP="00AC1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spellStart"/>
            <w:r w:rsidR="009378AA" w:rsidRPr="0093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аствора</w:t>
            </w:r>
            <w:proofErr w:type="spellEnd"/>
          </w:p>
          <w:p w:rsidR="009378AA" w:rsidRPr="009378AA" w:rsidRDefault="009378AA" w:rsidP="00AC1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формальдегида</w:t>
            </w:r>
            <w:proofErr w:type="spellEnd"/>
          </w:p>
        </w:tc>
        <w:tc>
          <w:tcPr>
            <w:tcW w:w="3626" w:type="dxa"/>
          </w:tcPr>
          <w:p w:rsidR="009378AA" w:rsidRDefault="009378AA" w:rsidP="00AC1CD4">
            <w:pPr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Можно использовать для стерилизации большинства медицинских изделий.</w:t>
            </w: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78AA" w:rsidRPr="009378AA" w:rsidRDefault="009378AA" w:rsidP="00AC1CD4">
            <w:pPr>
              <w:ind w:firstLine="3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Сравнительная дешевизна оборудования и расходных материалов.</w:t>
            </w:r>
          </w:p>
        </w:tc>
        <w:tc>
          <w:tcPr>
            <w:tcW w:w="3322" w:type="dxa"/>
          </w:tcPr>
          <w:p w:rsidR="009378AA" w:rsidRDefault="009378AA" w:rsidP="00AC1CD4">
            <w:pPr>
              <w:ind w:left="6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Пожар</w:t>
            </w:r>
            <w:proofErr w:type="gramStart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proofErr w:type="spellEnd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gramEnd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взрывобезопасен Необходимость отмывания поверхности от остатков формальдегида.</w:t>
            </w:r>
          </w:p>
          <w:p w:rsidR="009378AA" w:rsidRDefault="009378AA" w:rsidP="00AC1CD4">
            <w:pPr>
              <w:ind w:left="6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Обладает токсичностью и </w:t>
            </w:r>
            <w:proofErr w:type="spellStart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аллергенностью</w:t>
            </w:r>
            <w:proofErr w:type="spellEnd"/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Длительная экспозиция.</w:t>
            </w:r>
          </w:p>
          <w:p w:rsidR="009378AA" w:rsidRPr="009378AA" w:rsidRDefault="009378AA" w:rsidP="00AC1CD4">
            <w:pPr>
              <w:ind w:left="6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8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Длительная процедура удаления формальдегида после стерилизации.</w:t>
            </w:r>
          </w:p>
          <w:p w:rsidR="009378AA" w:rsidRPr="009378AA" w:rsidRDefault="009378AA" w:rsidP="00AC1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9378AA" w:rsidRDefault="009378AA" w:rsidP="009378AA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8AA" w:rsidRDefault="009378AA" w:rsidP="009A3261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090" w:rsidRDefault="006C7090" w:rsidP="006C709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 для стерилизации</w:t>
      </w:r>
    </w:p>
    <w:p w:rsidR="006C7090" w:rsidRPr="006C7090" w:rsidRDefault="006C7090" w:rsidP="006C709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C7090" w:rsidRPr="00D8052F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оборудование для стерилизации бывает различных типов и видов. Для термочувствительных медицинских изделий, таких как эндоскопы, катетеры, микрохирургический инструмент и т.д. применяются установки для стерилизации при помощи низкотемпературных методов. Для стерилизации обычных изделий применяются автоклавы или инфракрасные шкафы.</w:t>
      </w:r>
    </w:p>
    <w:p w:rsidR="006C7090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7090" w:rsidRPr="006C7090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Автоклав</w:t>
      </w:r>
    </w:p>
    <w:p w:rsidR="006C7090" w:rsidRPr="00D8052F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Автоклав</w:t>
      </w:r>
      <w:r w:rsidRPr="00D805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 представляет собой установку для стерилизации паром под давлением. Он используется как для обеззараживания нечувствительных к </w:t>
      </w:r>
      <w:r w:rsidRPr="00D8052F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температуре и влажности медицинских инструментов, так и для обработки халатов, перчаток, перевязочного материала.</w:t>
      </w:r>
    </w:p>
    <w:p w:rsidR="006C7090" w:rsidRDefault="006C7090" w:rsidP="006C709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7090" w:rsidRPr="006C7090" w:rsidRDefault="006C7090" w:rsidP="006C709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Сухожаровой шкаф</w:t>
      </w:r>
    </w:p>
    <w:p w:rsidR="006C7090" w:rsidRPr="00D8052F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Стерилизация в сухожаровом шкафу</w:t>
      </w:r>
      <w:r w:rsidRPr="00D8052F">
        <w:rPr>
          <w:rFonts w:ascii="Times New Roman" w:eastAsia="Arial Unicode MS" w:hAnsi="Times New Roman" w:cs="Times New Roman"/>
          <w:sz w:val="28"/>
          <w:szCs w:val="28"/>
          <w:lang w:eastAsia="ru-RU"/>
        </w:rPr>
        <w:t> происходит при помощи циркуляции внутри него горячего воздуха. Это оборудование используется для термической стерилизации медицинских инструментов. Преимущество сухожаровых шкафов в том, что инструменты при обработке остаются сухими, благодаря чему не создается риск возникновения коррозии.</w:t>
      </w:r>
    </w:p>
    <w:p w:rsidR="006C7090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090" w:rsidRPr="00D8052F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все большей популярностью пользуются полностью автоматические стерилизационные приборы. Они оснащаются микропроцессором с несколькими программами стерилизации, которые можно при необходимости перепрограммировать под свои нужды.</w:t>
      </w:r>
    </w:p>
    <w:p w:rsidR="006C7090" w:rsidRPr="00D8052F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стерилизации выпускается двух типов: встроенное в стену и свободной установки.</w:t>
      </w:r>
    </w:p>
    <w:p w:rsidR="006C7090" w:rsidRPr="006C7090" w:rsidRDefault="006C7090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Габариты стерилизационных установок также бывают различны. В настоящее время существуют стерилизаторы с объемом стерилизационных камер от 10 до 100 литров.</w:t>
      </w:r>
    </w:p>
    <w:p w:rsidR="006C7090" w:rsidRDefault="006C7090" w:rsidP="009A3261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680" w:rsidRPr="000174C9" w:rsidRDefault="00C61680" w:rsidP="00834CD7">
      <w:pPr>
        <w:pStyle w:val="a6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C9">
        <w:rPr>
          <w:rFonts w:ascii="Times New Roman" w:hAnsi="Times New Roman" w:cs="Times New Roman"/>
          <w:b/>
          <w:sz w:val="28"/>
          <w:szCs w:val="28"/>
        </w:rPr>
        <w:t>Контроль качества стерилизации</w:t>
      </w:r>
    </w:p>
    <w:p w:rsidR="00B97E04" w:rsidRPr="00B86B0A" w:rsidRDefault="00B97E04" w:rsidP="00B97E04">
      <w:pPr>
        <w:pStyle w:val="a6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Проверку температурного режима осуществляют с помощью максимальных ртутных термометров, которые помещают в контрольные точки стерилизаторов.</w:t>
      </w:r>
    </w:p>
    <w:p w:rsidR="00B97E0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Для контроля температуры используют также химические индикаторы (индикаторы типа ИС, химические тесты), которые помещают в контрольные точки. Индикаторы типа ИС представляют собой полоску бумаги с нанесенным на неё индикаторным слоем и предназначены для оперативного визуального контроля совокупности параметров (температура и время) режимов работы паровых и воздушных стерилизаторов. </w:t>
      </w:r>
    </w:p>
    <w:p w:rsidR="00B97E0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Для проверки качества стерилизации в автоклавах используют </w:t>
      </w:r>
      <w:proofErr w:type="gramStart"/>
      <w:r w:rsidRPr="00B836F4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B836F4">
        <w:rPr>
          <w:rFonts w:ascii="Times New Roman" w:hAnsi="Times New Roman" w:cs="Times New Roman"/>
          <w:sz w:val="28"/>
          <w:szCs w:val="28"/>
        </w:rPr>
        <w:t>ндикаторы - ИС - 120 (НПФ «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Винар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» и НПФ «АНВ») для щадящего режима и индикаторы - ИС - 132 (НПФ «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Винар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» и НПФ «АНВ») для основного режима. 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Для проверки качества стерилизации в сухожаровых шкафах используют индикаторы - ИС - 160 (НПФ «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Винар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» и НПФ «АНВ») для щадящего режима и индикаторы - ИС - 180 (НПФ «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Винар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» и НПФ «АНВ») для основного режима.</w:t>
      </w:r>
    </w:p>
    <w:p w:rsidR="00A03929" w:rsidRDefault="00A03929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Бактериологический контроль работы стерилизационной аппаратуры осуществляют с помощью биотестов на основании гибели спор термоустойчивых организмов. Биотесты представляют собой дозированное количество спор </w:t>
      </w:r>
      <w:proofErr w:type="gramStart"/>
      <w:r w:rsidRPr="00B836F4">
        <w:rPr>
          <w:rFonts w:ascii="Times New Roman" w:hAnsi="Times New Roman" w:cs="Times New Roman"/>
          <w:sz w:val="28"/>
          <w:szCs w:val="28"/>
        </w:rPr>
        <w:t>тест-культуры</w:t>
      </w:r>
      <w:proofErr w:type="gramEnd"/>
      <w:r w:rsidRPr="00B836F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Bacillus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stearotemophilus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 ВКМ В-718. Эти </w:t>
      </w:r>
      <w:r w:rsidRPr="00B836F4">
        <w:rPr>
          <w:rFonts w:ascii="Times New Roman" w:hAnsi="Times New Roman" w:cs="Times New Roman"/>
          <w:sz w:val="28"/>
          <w:szCs w:val="28"/>
        </w:rPr>
        <w:lastRenderedPageBreak/>
        <w:t>биотесты применяются в автоклавах. В сухожаровых шкафах применяют биотесты с культурой 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Bacilluslicheniformis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 шт. G ВКМ В-1711 D.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Биотест упаковывают (для предупреждения вторичного обсеменения после стерилизации). Упакованные тесты помещают в контрольные точки стерилизаторов и стерилизуют. Поле стерилизации биотесты направляются в бактериологическую лабораторию, где с них делается посев на питательную среду.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Основанием для заключения об эффективности работы стерилизационной аппаратуры является отсутствие роста </w:t>
      </w:r>
      <w:proofErr w:type="gramStart"/>
      <w:r w:rsidRPr="00B836F4">
        <w:rPr>
          <w:rFonts w:ascii="Times New Roman" w:hAnsi="Times New Roman" w:cs="Times New Roman"/>
          <w:sz w:val="28"/>
          <w:szCs w:val="28"/>
        </w:rPr>
        <w:t>тест-культуры</w:t>
      </w:r>
      <w:proofErr w:type="gramEnd"/>
      <w:r w:rsidRPr="00B836F4">
        <w:rPr>
          <w:rFonts w:ascii="Times New Roman" w:hAnsi="Times New Roman" w:cs="Times New Roman"/>
          <w:sz w:val="28"/>
          <w:szCs w:val="28"/>
        </w:rPr>
        <w:t xml:space="preserve"> всех биотестов в сочетании с удовлетворительными результатами. Физического контроля (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термовременные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индикаторы (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стелетесты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стелеконты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) и т. д.).</w:t>
      </w:r>
    </w:p>
    <w:p w:rsidR="00A03929" w:rsidRDefault="00A03929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 xml:space="preserve">Химические методы контроля с помощью химических веществ (мочевина, бензойная кислота, </w:t>
      </w:r>
      <w:proofErr w:type="spellStart"/>
      <w:r w:rsidRPr="00B836F4">
        <w:rPr>
          <w:rFonts w:ascii="Times New Roman" w:hAnsi="Times New Roman" w:cs="Times New Roman"/>
          <w:sz w:val="28"/>
          <w:szCs w:val="28"/>
        </w:rPr>
        <w:t>тиомочевина</w:t>
      </w:r>
      <w:proofErr w:type="spellEnd"/>
      <w:r w:rsidRPr="00B836F4">
        <w:rPr>
          <w:rFonts w:ascii="Times New Roman" w:hAnsi="Times New Roman" w:cs="Times New Roman"/>
          <w:sz w:val="28"/>
          <w:szCs w:val="28"/>
        </w:rPr>
        <w:t>, аскорбиновая кислота и др.) уже устарели и их сейчас не используют.</w:t>
      </w:r>
    </w:p>
    <w:p w:rsidR="00C61680" w:rsidRPr="00B836F4" w:rsidRDefault="00C61680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4">
        <w:rPr>
          <w:rFonts w:ascii="Times New Roman" w:hAnsi="Times New Roman" w:cs="Times New Roman"/>
          <w:sz w:val="28"/>
          <w:szCs w:val="28"/>
        </w:rPr>
        <w:t>Кроме того, в ЛПУ проводится плановый контроль службой СЭН 2 раза в год и бактериологической лабораторией ЛПУ - 1 раз в месяц, а контроль стерильности инструментария, перевязочного материала, операционного поля, рук хирурга и медсестры - 1 раз в неделю.</w:t>
      </w:r>
    </w:p>
    <w:p w:rsidR="00B86B0A" w:rsidRDefault="00B86B0A" w:rsidP="00C6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261" w:rsidRDefault="009A3261" w:rsidP="00B86B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929" w:rsidRDefault="00A03929" w:rsidP="00B86B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31" w:rsidRPr="00A03929" w:rsidRDefault="009A3261" w:rsidP="00834CD7">
      <w:pPr>
        <w:pStyle w:val="a6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929">
        <w:rPr>
          <w:rFonts w:ascii="Times New Roman" w:hAnsi="Times New Roman" w:cs="Times New Roman"/>
          <w:b/>
          <w:sz w:val="28"/>
          <w:szCs w:val="28"/>
        </w:rPr>
        <w:t xml:space="preserve">Устройство и функции </w:t>
      </w:r>
      <w:r w:rsidRPr="00A0392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центрального стерилизационного отделения</w:t>
      </w:r>
    </w:p>
    <w:p w:rsidR="009A3261" w:rsidRDefault="009A3261" w:rsidP="009A326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03929" w:rsidRDefault="009A3261" w:rsidP="00A03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центрального стерилизационного отделения (ЦСО) состоит в обеспечении лечебно-профилактических учреждений стерильными изделиями медицинского назначения: хирургическими инструментами, шприцами, иглами, контейнерами, хирургическими перчатками, лейкопластырями, перевязочными и шовными материалами и др.</w:t>
      </w:r>
    </w:p>
    <w:p w:rsidR="00A03929" w:rsidRDefault="00A03929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Функции центрального стерилизационного отделения</w:t>
      </w: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 (ЦСО):</w:t>
      </w: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прием, хранение различных материалов до их обработки и стерилизации;</w:t>
      </w: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разборка, выбраковка, учет изделий;</w:t>
      </w: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предстерилизационная</w:t>
      </w:r>
      <w:proofErr w:type="spellEnd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очистка (мытье, сушка);</w:t>
      </w: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комплектование, упаковка, укладка в стерилизационную тару;</w:t>
      </w: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стерилизация изделий;</w:t>
      </w: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контроль качества </w:t>
      </w:r>
      <w:proofErr w:type="spellStart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предстерилизационной</w:t>
      </w:r>
      <w:proofErr w:type="spellEnd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и стерилизации;</w:t>
      </w:r>
    </w:p>
    <w:p w:rsidR="009A3261" w:rsidRPr="00D8052F" w:rsidRDefault="009A3261" w:rsidP="009A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ведение документации и строгий учет приема и выдачи изделий;</w:t>
      </w:r>
    </w:p>
    <w:p w:rsidR="00A03929" w:rsidRDefault="009A3261" w:rsidP="00AC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выдача стерильных изделий больницам, поликлиникам.</w:t>
      </w:r>
    </w:p>
    <w:p w:rsidR="00A03929" w:rsidRPr="00D8052F" w:rsidRDefault="00A03929" w:rsidP="00A03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Планировка ЦСО должна обеспечить достаточный набор производственных помещений для выполнения всех технологических операций. В типовых проектах больниц </w:t>
      </w:r>
      <w:proofErr w:type="gramStart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proofErr w:type="gramEnd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ЦСО из расчета </w:t>
      </w: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площадей 0,14 </w:t>
      </w:r>
      <w:proofErr w:type="spellStart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одну койку. В то же время зарубежные проекты предусматривают 0,5 - 0,7 кв. м. на одну койку в зависимости от количества коек и профиля лечебного учреждения. Скорее всего, они правы.</w:t>
      </w:r>
    </w:p>
    <w:p w:rsidR="00A03929" w:rsidRDefault="00A03929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существующими нормативно-методическими документами, ЦСО должно располагать набором помещений, которые разделяются на 2 зоны: нестерильную и стерильную. Это положение нуждается в корректировке. Современное центральное стерилизационное отделение должно иметь 3 зоны: "грязную", "чистую" и "стерильную".</w:t>
      </w:r>
    </w:p>
    <w:p w:rsidR="004673CA" w:rsidRDefault="004673CA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3929" w:rsidRDefault="00A03929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"Грязная" зона</w:t>
      </w: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помещения, в которых находится использованный инструментарий и материалы; представлены комнатой для приема материала в контейнерах из отделений и двумя моечными помещениями - одно для непосредственно инструментов и материалов, а другое - для транспортных тележек, на которых осуществляется перевозка контейнеров по лечебному учреждению. "Грязная" зона сообщается с "чистой" только через моечные автоматы проходного типа и посредством закрывающегося передаточного окна (для передачи инструментов, вымытых, продезинфицированных и высушенных вручную). В состав "грязной" зоны целесообразно включить гардероб для верхней одежды и санузлы общего пользования.</w:t>
      </w:r>
    </w:p>
    <w:p w:rsidR="004673CA" w:rsidRDefault="004673CA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3929" w:rsidRDefault="00A03929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"Чистая" зона</w:t>
      </w: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те помещения, что расположены непосредственно за мойками. Там находятся инструменты и материалы уже чистые, но еще не стерильные. К этим помещениям относятся комнаты упаковки и подготовки к стерилизации инструментов, подготовки и упаковки текстиля, изготовления перевязочных материалов, различные складские помещения и комнаты для персонала, одетого в спецодежду (халаты, головные уборы, специальная обувь). Вход в "чистую" зону осуществляется через санпропускник.</w:t>
      </w:r>
    </w:p>
    <w:p w:rsidR="004673CA" w:rsidRDefault="004673CA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3929" w:rsidRDefault="00A03929" w:rsidP="006C7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"Стерильная" зона</w:t>
      </w: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это, собственно, склад стерильного материала. Он отделен от "чистой" зоны проходными стерилизаторами. Это помещение особой чистоты, куда вход разрешен только через санпропускник, строго ограниченному персоналу, в специальной одежде, к примеру, обязательно в масках.</w:t>
      </w:r>
    </w:p>
    <w:p w:rsidR="00A03929" w:rsidRPr="00D8052F" w:rsidRDefault="00A03929" w:rsidP="00A03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Предусматриваются также служебные помещения, изолированные от </w:t>
      </w:r>
      <w:proofErr w:type="gramStart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</w:t>
      </w:r>
      <w:proofErr w:type="gramEnd"/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коридоры, канцелярия, комната персонала, не одетого в спецодежду, комната подготовки воды и др.</w:t>
      </w:r>
    </w:p>
    <w:p w:rsidR="000174C9" w:rsidRPr="004174F3" w:rsidRDefault="00A03929" w:rsidP="0041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необходимо распланировать таким образом, чтобы потоки грязных, чистых и стерильных материалов и инструментов не пересекались</w:t>
      </w:r>
      <w:r w:rsidR="001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5)</w:t>
      </w:r>
      <w:r w:rsidRPr="00D80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5D4" w:rsidRDefault="003A65D4" w:rsidP="00AC1C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65D4" w:rsidRDefault="003A65D4" w:rsidP="00AC1C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65D4" w:rsidRDefault="003A65D4" w:rsidP="00AC1C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65D4" w:rsidRDefault="003A65D4" w:rsidP="00AC1C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65D4" w:rsidRDefault="003A65D4" w:rsidP="00AC1C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CD4" w:rsidRPr="00AC1CD4" w:rsidRDefault="00AC1CD4" w:rsidP="00AC1C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Таблица 5</w:t>
      </w:r>
    </w:p>
    <w:p w:rsidR="00A03929" w:rsidRPr="00A03929" w:rsidRDefault="00A03929" w:rsidP="00A03929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0392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Типовая схема устройства Центрального стерилизационного отделения ЛПУ.</w:t>
      </w:r>
    </w:p>
    <w:p w:rsidR="00A03929" w:rsidRPr="00D8052F" w:rsidRDefault="00A03929" w:rsidP="00A039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261" w:rsidRDefault="00A03929" w:rsidP="006C7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2633" cy="2709019"/>
            <wp:effectExtent l="0" t="0" r="0" b="0"/>
            <wp:docPr id="9" name="Рисунок 9" descr="hello_html_76b99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6b9929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633" cy="272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4C9" w:rsidRDefault="000174C9" w:rsidP="006C7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4C9" w:rsidRDefault="000174C9" w:rsidP="00834CD7">
      <w:pPr>
        <w:pStyle w:val="a6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упаковок и сроки сохранения стерильности</w:t>
      </w:r>
    </w:p>
    <w:p w:rsidR="000174C9" w:rsidRDefault="000174C9" w:rsidP="00017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4C9" w:rsidRPr="000174C9" w:rsidRDefault="000174C9" w:rsidP="00834CD7">
      <w:pPr>
        <w:pStyle w:val="a6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C9">
        <w:rPr>
          <w:rFonts w:ascii="Times New Roman" w:hAnsi="Times New Roman" w:cs="Times New Roman"/>
          <w:sz w:val="28"/>
          <w:szCs w:val="28"/>
        </w:rPr>
        <w:t>стерилизационные коробки без фильтра – 3 суток</w:t>
      </w:r>
    </w:p>
    <w:p w:rsidR="000174C9" w:rsidRPr="000174C9" w:rsidRDefault="000174C9" w:rsidP="00834CD7">
      <w:pPr>
        <w:pStyle w:val="a6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C9">
        <w:rPr>
          <w:rFonts w:ascii="Times New Roman" w:hAnsi="Times New Roman" w:cs="Times New Roman"/>
          <w:sz w:val="28"/>
          <w:szCs w:val="28"/>
        </w:rPr>
        <w:t xml:space="preserve">стерилизационные коробки с фильтром – 20 суток. Фильтр рассчитан на 30 циклов, поэтому необходимо регистрировать количество стерилизаций в отдельной тетради. На фильтре не должно быть складок и должны быть изготовлены из материалов: </w:t>
      </w:r>
      <w:proofErr w:type="spellStart"/>
      <w:r w:rsidRPr="000174C9">
        <w:rPr>
          <w:rFonts w:ascii="Times New Roman" w:hAnsi="Times New Roman" w:cs="Times New Roman"/>
          <w:sz w:val="28"/>
          <w:szCs w:val="28"/>
        </w:rPr>
        <w:t>фильтродиагональ</w:t>
      </w:r>
      <w:proofErr w:type="spellEnd"/>
      <w:r w:rsidRPr="000174C9">
        <w:rPr>
          <w:rFonts w:ascii="Times New Roman" w:hAnsi="Times New Roman" w:cs="Times New Roman"/>
          <w:sz w:val="28"/>
          <w:szCs w:val="28"/>
        </w:rPr>
        <w:t xml:space="preserve">, мадаполам, миткаль (2 слоя) – артикулы 301, 303, прейскурант № 030. если используется 2-х </w:t>
      </w:r>
      <w:proofErr w:type="spellStart"/>
      <w:r w:rsidRPr="000174C9">
        <w:rPr>
          <w:rFonts w:ascii="Times New Roman" w:hAnsi="Times New Roman" w:cs="Times New Roman"/>
          <w:sz w:val="28"/>
          <w:szCs w:val="28"/>
        </w:rPr>
        <w:t>слойная</w:t>
      </w:r>
      <w:proofErr w:type="spellEnd"/>
      <w:r w:rsidRPr="000174C9">
        <w:rPr>
          <w:rFonts w:ascii="Times New Roman" w:hAnsi="Times New Roman" w:cs="Times New Roman"/>
          <w:sz w:val="28"/>
          <w:szCs w:val="28"/>
        </w:rPr>
        <w:t xml:space="preserve"> хлопчатобумажная материя (из простыни) – срок стерильности 3 суток. Категорически запрещается выдавать биксы из ЦСО до их полного охлаждения.</w:t>
      </w:r>
    </w:p>
    <w:p w:rsidR="000174C9" w:rsidRPr="000174C9" w:rsidRDefault="000174C9" w:rsidP="00834CD7">
      <w:pPr>
        <w:pStyle w:val="a6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C9">
        <w:rPr>
          <w:rFonts w:ascii="Times New Roman" w:hAnsi="Times New Roman" w:cs="Times New Roman"/>
          <w:sz w:val="28"/>
          <w:szCs w:val="28"/>
        </w:rPr>
        <w:t>двойная мягкая упаковка из бязи – 3 суток</w:t>
      </w:r>
    </w:p>
    <w:p w:rsidR="004673CA" w:rsidRDefault="000174C9" w:rsidP="00834CD7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C9">
        <w:rPr>
          <w:rFonts w:ascii="Times New Roman" w:hAnsi="Times New Roman" w:cs="Times New Roman"/>
          <w:sz w:val="28"/>
          <w:szCs w:val="28"/>
        </w:rPr>
        <w:t>упаковочная бумага – 3 суток</w:t>
      </w:r>
      <w:r w:rsidR="004673CA">
        <w:rPr>
          <w:rFonts w:ascii="Times New Roman" w:hAnsi="Times New Roman" w:cs="Times New Roman"/>
          <w:sz w:val="28"/>
          <w:szCs w:val="28"/>
        </w:rPr>
        <w:t xml:space="preserve"> -</w:t>
      </w:r>
      <w:r w:rsidRPr="000174C9">
        <w:rPr>
          <w:rFonts w:ascii="Times New Roman" w:hAnsi="Times New Roman" w:cs="Times New Roman"/>
          <w:sz w:val="28"/>
          <w:szCs w:val="28"/>
        </w:rPr>
        <w:t xml:space="preserve"> если пакеты скреплены скрепкой, </w:t>
      </w:r>
      <w:r w:rsidR="004673CA">
        <w:rPr>
          <w:rFonts w:ascii="Times New Roman" w:hAnsi="Times New Roman" w:cs="Times New Roman"/>
          <w:sz w:val="28"/>
          <w:szCs w:val="28"/>
        </w:rPr>
        <w:t>и до 20 суток -</w:t>
      </w:r>
      <w:r w:rsidRPr="000174C9">
        <w:rPr>
          <w:rFonts w:ascii="Times New Roman" w:hAnsi="Times New Roman" w:cs="Times New Roman"/>
          <w:sz w:val="28"/>
          <w:szCs w:val="28"/>
        </w:rPr>
        <w:t xml:space="preserve"> если пакеты склеены (5% крахмальный клейстер или 10 % клей из поливинилового спирта), упаковки хранятся в продезинфицированной емкости с крышкой. </w:t>
      </w:r>
      <w:r w:rsidR="004673CA"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ткань на основе синтетических волокон (2 слоя)</w:t>
      </w:r>
      <w:r w:rsidR="004673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73CA"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="004673CA"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</w:t>
      </w:r>
      <w:proofErr w:type="gramStart"/>
      <w:r w:rsidR="00467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73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73CA">
        <w:rPr>
          <w:rFonts w:ascii="Times New Roman" w:hAnsi="Times New Roman" w:cs="Times New Roman"/>
          <w:sz w:val="28"/>
          <w:szCs w:val="28"/>
        </w:rPr>
        <w:t>акеты</w:t>
      </w:r>
      <w:proofErr w:type="spellEnd"/>
      <w:r w:rsidRPr="004673CA">
        <w:rPr>
          <w:rFonts w:ascii="Times New Roman" w:hAnsi="Times New Roman" w:cs="Times New Roman"/>
          <w:sz w:val="28"/>
          <w:szCs w:val="28"/>
        </w:rPr>
        <w:t xml:space="preserve"> их крафт-бумаги можно использовать 2 – 3 раза (кроме финской – одноразовой упаковки). Более 3 –х раз бумага становится </w:t>
      </w:r>
      <w:proofErr w:type="spellStart"/>
      <w:r w:rsidRPr="004673CA">
        <w:rPr>
          <w:rFonts w:ascii="Times New Roman" w:hAnsi="Times New Roman" w:cs="Times New Roman"/>
          <w:sz w:val="28"/>
          <w:szCs w:val="28"/>
        </w:rPr>
        <w:t>микропроницаемой</w:t>
      </w:r>
      <w:proofErr w:type="spellEnd"/>
      <w:r w:rsidRPr="004673CA">
        <w:rPr>
          <w:rFonts w:ascii="Times New Roman" w:hAnsi="Times New Roman" w:cs="Times New Roman"/>
          <w:sz w:val="28"/>
          <w:szCs w:val="28"/>
        </w:rPr>
        <w:t xml:space="preserve">. Кратность использования бумаги: пергамент – 2, высокопрочная – 3, </w:t>
      </w:r>
      <w:proofErr w:type="spellStart"/>
      <w:r w:rsidRPr="004673CA">
        <w:rPr>
          <w:rFonts w:ascii="Times New Roman" w:hAnsi="Times New Roman" w:cs="Times New Roman"/>
          <w:sz w:val="28"/>
          <w:szCs w:val="28"/>
        </w:rPr>
        <w:t>крепированная</w:t>
      </w:r>
      <w:proofErr w:type="spellEnd"/>
      <w:r w:rsidRPr="004673CA">
        <w:rPr>
          <w:rFonts w:ascii="Times New Roman" w:hAnsi="Times New Roman" w:cs="Times New Roman"/>
          <w:sz w:val="28"/>
          <w:szCs w:val="28"/>
        </w:rPr>
        <w:t xml:space="preserve"> – 2.</w:t>
      </w:r>
    </w:p>
    <w:p w:rsidR="004673CA" w:rsidRPr="004673CA" w:rsidRDefault="004673CA" w:rsidP="00834CD7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CA">
        <w:rPr>
          <w:rFonts w:ascii="Times New Roman" w:hAnsi="Times New Roman" w:cs="Times New Roman"/>
          <w:sz w:val="28"/>
          <w:szCs w:val="28"/>
        </w:rPr>
        <w:t>Синтетические материалы в виде мешков или рулонов</w:t>
      </w:r>
      <w:r w:rsidR="00727D90">
        <w:rPr>
          <w:rFonts w:ascii="Times New Roman" w:hAnsi="Times New Roman" w:cs="Times New Roman"/>
          <w:sz w:val="28"/>
          <w:szCs w:val="28"/>
        </w:rPr>
        <w:t xml:space="preserve"> </w:t>
      </w:r>
      <w:r w:rsidRPr="004673C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673CA">
        <w:rPr>
          <w:rFonts w:ascii="Times New Roman" w:hAnsi="Times New Roman" w:cs="Times New Roman"/>
          <w:sz w:val="28"/>
          <w:szCs w:val="28"/>
        </w:rPr>
        <w:t>термозапечатывании</w:t>
      </w:r>
      <w:proofErr w:type="spellEnd"/>
      <w:r w:rsidRPr="004673CA">
        <w:rPr>
          <w:rFonts w:ascii="Times New Roman" w:hAnsi="Times New Roman" w:cs="Times New Roman"/>
          <w:sz w:val="28"/>
          <w:szCs w:val="28"/>
        </w:rPr>
        <w:t xml:space="preserve"> на аппаратах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174C9">
        <w:rPr>
          <w:rFonts w:ascii="Times New Roman" w:eastAsia="Times New Roman" w:hAnsi="Times New Roman" w:cs="Times New Roman"/>
          <w:sz w:val="24"/>
          <w:szCs w:val="24"/>
          <w:lang w:eastAsia="ru-RU"/>
        </w:rPr>
        <w:t>1-5 лет</w:t>
      </w:r>
    </w:p>
    <w:p w:rsidR="004673CA" w:rsidRPr="004673CA" w:rsidRDefault="004673CA" w:rsidP="00834CD7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Комбинированные бумажно-пластиковые материалы:</w:t>
      </w:r>
    </w:p>
    <w:p w:rsidR="004673CA" w:rsidRPr="000174C9" w:rsidRDefault="004673CA" w:rsidP="00467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заклеивании индикаторной упаковочной лентой</w:t>
      </w:r>
      <w:r w:rsidRPr="0046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</w:t>
      </w:r>
      <w:r w:rsidRPr="004673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4673CA" w:rsidRDefault="004673CA" w:rsidP="00467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термозапечатывании</w:t>
      </w:r>
      <w:proofErr w:type="spellEnd"/>
      <w:r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аппаратах</w:t>
      </w:r>
      <w:r w:rsidRPr="0046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174C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месяца</w:t>
      </w:r>
    </w:p>
    <w:p w:rsidR="004673CA" w:rsidRDefault="004673CA" w:rsidP="00467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4C9" w:rsidRPr="000174C9" w:rsidRDefault="000174C9" w:rsidP="000174C9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6EC8" w:rsidRPr="003A49AE" w:rsidRDefault="00696EC8" w:rsidP="00834CD7">
      <w:pPr>
        <w:pStyle w:val="a6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9AE">
        <w:rPr>
          <w:rFonts w:ascii="Times New Roman" w:hAnsi="Times New Roman" w:cs="Times New Roman"/>
          <w:b/>
          <w:sz w:val="28"/>
          <w:szCs w:val="28"/>
        </w:rPr>
        <w:t>Правила пользования биксом</w:t>
      </w:r>
    </w:p>
    <w:p w:rsidR="00696EC8" w:rsidRPr="00696EC8" w:rsidRDefault="00696EC8" w:rsidP="00B86B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EC8" w:rsidRPr="003A49AE" w:rsidRDefault="00696EC8" w:rsidP="00696E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A49A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Виды укладки в бикс: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1. видовая укладка – изделия одного вида, например, перевязочный материал или наконечники для клизм и т. п.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2. целевая укладка – оснащение для проведения манипуляции, например, всё необходимое для катетеризации или конкретной операции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3. универсальная укладка – в её состав входит перевязочный материал, хирургическое бельё, инструменты общего применения без учета конкретной операции или изделия разного вида (шпатели, зонды, ножницы и т.д.)</w:t>
      </w:r>
    </w:p>
    <w:p w:rsidR="00696EC8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EC8" w:rsidRPr="003A49AE" w:rsidRDefault="00696EC8" w:rsidP="00696E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A49A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Подготовка бикса к стерилизации</w:t>
      </w:r>
    </w:p>
    <w:p w:rsidR="003A49AE" w:rsidRPr="003A49AE" w:rsidRDefault="003A49AE" w:rsidP="00696E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1. Подготовка необходимого оснащения: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- бикс с открытыми отверстиями, бирку, простынь. Бикс должен хорошо закрываться крышкой, подвижной поясок должен плотно закрывать отверстия,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92FE7">
        <w:rPr>
          <w:rFonts w:ascii="Times New Roman" w:eastAsia="Times New Roman" w:hAnsi="Times New Roman" w:cs="Times New Roman"/>
          <w:sz w:val="28"/>
          <w:szCs w:val="28"/>
        </w:rPr>
        <w:t>дез</w:t>
      </w:r>
      <w:proofErr w:type="spellEnd"/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. раствор </w:t>
      </w:r>
      <w:proofErr w:type="gramStart"/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70 % спирт или </w:t>
      </w:r>
      <w:r>
        <w:rPr>
          <w:rFonts w:ascii="Times New Roman" w:eastAsia="Times New Roman" w:hAnsi="Times New Roman" w:cs="Times New Roman"/>
          <w:sz w:val="28"/>
          <w:szCs w:val="28"/>
        </w:rPr>
        <w:t>0,015</w:t>
      </w:r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 % раствор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-хлора</w:t>
      </w:r>
      <w:r w:rsidRPr="00592FE7">
        <w:rPr>
          <w:rFonts w:ascii="Times New Roman" w:eastAsia="Times New Roman" w:hAnsi="Times New Roman" w:cs="Times New Roman"/>
          <w:sz w:val="28"/>
          <w:szCs w:val="28"/>
        </w:rPr>
        <w:t>), ветошь;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- содержимое для укладки в бикс,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- индикаторы в ампулах или индикаторные ленты (для 1 режима - Д-</w:t>
      </w:r>
      <w:proofErr w:type="spellStart"/>
      <w:r w:rsidRPr="00592FE7">
        <w:rPr>
          <w:rFonts w:ascii="Times New Roman" w:eastAsia="Times New Roman" w:hAnsi="Times New Roman" w:cs="Times New Roman"/>
          <w:sz w:val="28"/>
          <w:szCs w:val="28"/>
        </w:rPr>
        <w:t>манноза</w:t>
      </w:r>
      <w:proofErr w:type="spellEnd"/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2FE7">
        <w:rPr>
          <w:rFonts w:ascii="Times New Roman" w:eastAsia="Times New Roman" w:hAnsi="Times New Roman" w:cs="Times New Roman"/>
          <w:sz w:val="28"/>
          <w:szCs w:val="28"/>
        </w:rPr>
        <w:t>Никотиноамид</w:t>
      </w:r>
      <w:proofErr w:type="spellEnd"/>
      <w:r w:rsidRPr="00592FE7">
        <w:rPr>
          <w:rFonts w:ascii="Times New Roman" w:eastAsia="Times New Roman" w:hAnsi="Times New Roman" w:cs="Times New Roman"/>
          <w:sz w:val="28"/>
          <w:szCs w:val="28"/>
        </w:rPr>
        <w:t>, мочевина, ИС -132; для 2 режима – Бензойная кислота, Сера элементарная, ИС 120). Индикаторы помещают на дно, в центр и поверх укладки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2. Подготовка </w:t>
      </w:r>
      <w:proofErr w:type="gramStart"/>
      <w:r w:rsidRPr="00592FE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\с: надеть халат, </w:t>
      </w:r>
      <w:r>
        <w:rPr>
          <w:rFonts w:ascii="Times New Roman" w:eastAsia="Times New Roman" w:hAnsi="Times New Roman" w:cs="Times New Roman"/>
          <w:sz w:val="28"/>
          <w:szCs w:val="28"/>
        </w:rPr>
        <w:t>шапочку</w:t>
      </w:r>
      <w:r w:rsidRPr="00592FE7">
        <w:rPr>
          <w:rFonts w:ascii="Times New Roman" w:eastAsia="Times New Roman" w:hAnsi="Times New Roman" w:cs="Times New Roman"/>
          <w:sz w:val="28"/>
          <w:szCs w:val="28"/>
        </w:rPr>
        <w:t>, вымыть руки, надеть перчатки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3. Выполнение: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 xml:space="preserve">а) обработать бикс внутри и снаружи </w:t>
      </w:r>
      <w:proofErr w:type="spellStart"/>
      <w:r w:rsidRPr="00592FE7">
        <w:rPr>
          <w:rFonts w:ascii="Times New Roman" w:eastAsia="Times New Roman" w:hAnsi="Times New Roman" w:cs="Times New Roman"/>
          <w:sz w:val="28"/>
          <w:szCs w:val="28"/>
        </w:rPr>
        <w:t>дез</w:t>
      </w:r>
      <w:proofErr w:type="spellEnd"/>
      <w:r w:rsidRPr="00592FE7">
        <w:rPr>
          <w:rFonts w:ascii="Times New Roman" w:eastAsia="Times New Roman" w:hAnsi="Times New Roman" w:cs="Times New Roman"/>
          <w:sz w:val="28"/>
          <w:szCs w:val="28"/>
        </w:rPr>
        <w:t>. раствором 2 раза с интервалом 15 мин, снять перчатки;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б) выстелить бикс простыней так, чтобы её края свисали на 2\3 объема бикса, положить индикатор на дно;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в) уложить рыхло подготовленное к стерилизации оснащение в зависимости от укладки. Положить индикатор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г) накрыть краями простыни весь уложенный материал. Положить индикатор.</w:t>
      </w:r>
    </w:p>
    <w:p w:rsidR="00696EC8" w:rsidRPr="00592FE7" w:rsidRDefault="00696EC8" w:rsidP="00696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д) закрыть крышку бикса, на бирке указать отделение, содержимое и дату укладки</w:t>
      </w:r>
    </w:p>
    <w:p w:rsidR="00696EC8" w:rsidRPr="009F41DC" w:rsidRDefault="00696EC8" w:rsidP="009F41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E7">
        <w:rPr>
          <w:rFonts w:ascii="Times New Roman" w:eastAsia="Times New Roman" w:hAnsi="Times New Roman" w:cs="Times New Roman"/>
          <w:sz w:val="28"/>
          <w:szCs w:val="28"/>
        </w:rPr>
        <w:t>4. Бикс уложить в наволочку, в клеёнчатый мешок и отнести в ЦСО</w:t>
      </w:r>
      <w:r w:rsidR="003A4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EC8" w:rsidRPr="003A49AE" w:rsidRDefault="00696EC8" w:rsidP="00696E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49AE">
        <w:rPr>
          <w:rFonts w:ascii="Times New Roman" w:hAnsi="Times New Roman" w:cs="Times New Roman"/>
          <w:b/>
          <w:i/>
          <w:sz w:val="28"/>
          <w:szCs w:val="28"/>
        </w:rPr>
        <w:t>Правила пользования стерильным биксом</w:t>
      </w:r>
    </w:p>
    <w:p w:rsidR="00696EC8" w:rsidRPr="00B97E04" w:rsidRDefault="00696EC8" w:rsidP="00696E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Транспортировать стерильные биксы в непромокаемых мешках.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lastRenderedPageBreak/>
        <w:t xml:space="preserve">Если транспортировка проводилась без мешка, то перед использованием бикс следует обработать снаружи 0,015% раствором </w:t>
      </w:r>
      <w:proofErr w:type="spellStart"/>
      <w:r w:rsidRPr="00575731">
        <w:rPr>
          <w:rFonts w:ascii="Times New Roman" w:hAnsi="Times New Roman" w:cs="Times New Roman"/>
          <w:sz w:val="28"/>
          <w:szCs w:val="28"/>
        </w:rPr>
        <w:t>Део</w:t>
      </w:r>
      <w:proofErr w:type="spellEnd"/>
      <w:r w:rsidRPr="00575731">
        <w:rPr>
          <w:rFonts w:ascii="Times New Roman" w:hAnsi="Times New Roman" w:cs="Times New Roman"/>
          <w:sz w:val="28"/>
          <w:szCs w:val="28"/>
        </w:rPr>
        <w:t xml:space="preserve">-хлора, проверить окошки, которые, </w:t>
      </w:r>
      <w:proofErr w:type="gramStart"/>
      <w:r w:rsidRPr="00575731">
        <w:rPr>
          <w:rFonts w:ascii="Times New Roman" w:hAnsi="Times New Roman" w:cs="Times New Roman"/>
          <w:sz w:val="28"/>
          <w:szCs w:val="28"/>
        </w:rPr>
        <w:t>должны бать закрыты</w:t>
      </w:r>
      <w:proofErr w:type="gramEnd"/>
      <w:r w:rsidRPr="00575731">
        <w:rPr>
          <w:rFonts w:ascii="Times New Roman" w:hAnsi="Times New Roman" w:cs="Times New Roman"/>
          <w:sz w:val="28"/>
          <w:szCs w:val="28"/>
        </w:rPr>
        <w:t>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Вымыть руки (гигиенический уровень).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Прочитать на бирке дату и время стерилизации.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Отметить дату вскрытия на бирке.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Вскрыть бикс, проверить тест на стерильность.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Держать крышку открытой не более 30 секунд.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Не держать крышку за внутреннюю сторону.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Заправлять пелёнку, в которую завернут стерильный материал в бикс или, если будет использован сразу весь материал, то заправлять не обязательно.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Доставать из бикса стерильный материал только длинными инструментами (корнцангом или длинным пинцетом).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После вскрытия бикса он считается стерильным в течение рабочей смены.</w:t>
      </w:r>
    </w:p>
    <w:p w:rsidR="00696EC8" w:rsidRPr="00575731" w:rsidRDefault="00696EC8" w:rsidP="00834CD7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 xml:space="preserve">Если бикс случайно «запачкан», то надо открыть окошки бикса (если бикс старый) и зачеркнуть на бирке дату стерилизации и на </w:t>
      </w:r>
      <w:proofErr w:type="gramStart"/>
      <w:r w:rsidRPr="00575731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575731">
        <w:rPr>
          <w:rFonts w:ascii="Times New Roman" w:hAnsi="Times New Roman" w:cs="Times New Roman"/>
          <w:sz w:val="28"/>
          <w:szCs w:val="28"/>
        </w:rPr>
        <w:t xml:space="preserve"> и на старых. Нестерильный бикс поставить отдельно от стерильных биксов.</w:t>
      </w:r>
    </w:p>
    <w:p w:rsidR="00696EC8" w:rsidRDefault="00696EC8" w:rsidP="00696EC8">
      <w:pPr>
        <w:pStyle w:val="a7"/>
        <w:spacing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</w:p>
    <w:p w:rsidR="00B325DA" w:rsidRDefault="00B325DA" w:rsidP="000F25FF">
      <w:pPr>
        <w:pStyle w:val="a7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</w:p>
    <w:p w:rsidR="00B325DA" w:rsidRDefault="00B325DA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B325DA" w:rsidRDefault="00B325DA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B325DA" w:rsidRDefault="00B325DA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B325DA" w:rsidRDefault="00B325DA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61E46" w:rsidRDefault="00461E46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E0554F" w:rsidRDefault="00E0554F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4174F3" w:rsidRDefault="004174F3" w:rsidP="00C172B8">
      <w:pPr>
        <w:pStyle w:val="a7"/>
        <w:rPr>
          <w:rFonts w:ascii="Tahoma" w:hAnsi="Tahoma" w:cs="Tahoma"/>
          <w:color w:val="000000"/>
          <w:sz w:val="18"/>
          <w:szCs w:val="18"/>
        </w:rPr>
      </w:pPr>
    </w:p>
    <w:p w:rsidR="00614C35" w:rsidRDefault="00614C35" w:rsidP="003A65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C35" w:rsidRDefault="00614C35" w:rsidP="003E08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08C1" w:rsidRDefault="003E08C1" w:rsidP="003E08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25FF" w:rsidRPr="003A49AE" w:rsidRDefault="003A49AE" w:rsidP="003A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Источники используемой  литературы</w:t>
      </w:r>
    </w:p>
    <w:p w:rsidR="000F25FF" w:rsidRPr="003A49AE" w:rsidRDefault="000F25FF" w:rsidP="003A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14C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Абрамова И.М. Пути оптимизации способов и средств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предстерилизационной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очистки, стерилизации и методов их контроля // Актуальные проблемы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дезинфектологии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профилактике инфекционных и паразитарных заболеваний. Материалы Всероссийской научной конференции, посвященной 100-летию со дня рождения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В.И.Вашкова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Под ред.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М.Г.Шандалы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. - М: ИТАР-ТАСС, 2002. -С. 31-37.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. Абрамова И.М. Современные возможности выбора химических стерилизующих сре</w:t>
      </w:r>
      <w:proofErr w:type="gram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я изделий медицинского назначения из термолабильных материалов в лечебно-профилактических учреждениях // Дезинфекционное дело, 2003. - № 2. - С. 35-38.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. Благовидов Д.Ф., Зарубин Г.Л., Федяев Б.П., Рубан Г.И. Вопросы контроля централизованной стерилизации в лечебно-профилактических учреждениях.// Журнал микробиологии. -1996.- № 10. -С. 129-133.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Вашков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 Средства и методы стерилизации, применяемые в медицине. </w:t>
      </w:r>
      <w:proofErr w:type="gram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.: Медицина, 1999.- 368 с.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Методические рекомендации по организации централизованных стерилизационных в лечебно-профилактических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учреждениях</w:t>
      </w:r>
      <w:proofErr w:type="gram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Минздравом СССР 21.12.1989 г., №15-6/8.- М., 1989. -322 с.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Основы инфекционного контроля: Практическое руководство/ Американский международный союз здравоохранения. Пер. с англ., 2-е изд. - М.: Альпина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Паблишер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, 2003. - 478 с.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Прилуцкий В.И.,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Шомовская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 Пути повышения устойчивости к коррозии металлических медицинских инструментов при обработке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анолитом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АНК с различной минерализацией и концентрацией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оксидантов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Задачи современной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дезинфектологии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пути их решения. Материалы Всероссийской научной конференции, посвященной 70-летию НИИ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дезинфектологии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России. Часть 1. Под общей ред.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М.Г.Шандалы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ИТАР-ТАСС, 2003. - С. 186-187.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Рамкова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Разработка условий стерилизации изделий медицинского назначения. Дезинфекция и стерилизация. Перспективы развития. Материалы Всесоюзной научной конференции. Волгоград, 1983.-С. 109-110.</w:t>
      </w:r>
    </w:p>
    <w:p w:rsidR="003A49AE" w:rsidRPr="003A49AE" w:rsidRDefault="003A49AE" w:rsidP="003A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Рамкова</w:t>
      </w:r>
      <w:proofErr w:type="spellEnd"/>
      <w:r w:rsidRPr="003A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Стерилизация изделий медицинского назначения в профилактике внутрибольничных инфекций. Актуальные проблемы внутрибольничных инфекций. Российская научно-практическая конференция. - М., 1993.-243 с.</w:t>
      </w:r>
    </w:p>
    <w:p w:rsidR="000F25FF" w:rsidRDefault="000F25FF" w:rsidP="00A56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EF7" w:rsidRDefault="00317EF7" w:rsidP="000F2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EF7" w:rsidRDefault="00317EF7" w:rsidP="000F2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17EF7" w:rsidSect="008D4B65">
      <w:footerReference w:type="even" r:id="rId15"/>
      <w:footerReference w:type="default" r:id="rId16"/>
      <w:footerReference w:type="first" r:id="rId17"/>
      <w:type w:val="continuous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C4" w:rsidRDefault="006349C4" w:rsidP="00063E0E">
      <w:pPr>
        <w:spacing w:after="0" w:line="240" w:lineRule="auto"/>
      </w:pPr>
      <w:r>
        <w:separator/>
      </w:r>
    </w:p>
  </w:endnote>
  <w:endnote w:type="continuationSeparator" w:id="0">
    <w:p w:rsidR="006349C4" w:rsidRDefault="006349C4" w:rsidP="0006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9" w:rsidRDefault="006349C4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2049" type="#_x0000_t202" style="position:absolute;margin-left:253.1pt;margin-top:581.5pt;width:142.8pt;height:12.15pt;z-index:-25165619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5I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" filled="f" stroked="f">
          <v:textbox style="mso-next-textbox:#Text Box 27;mso-fit-shape-to-text:t" inset="0,0,0,0">
            <w:txbxContent>
              <w:p w:rsidR="00974219" w:rsidRDefault="00974219">
                <w:pPr>
                  <w:tabs>
                    <w:tab w:val="right" w:pos="2856"/>
                  </w:tabs>
                  <w:spacing w:line="240" w:lineRule="auto"/>
                </w:pPr>
                <w:r>
                  <w:rPr>
                    <w:rStyle w:val="MSReferenceSansSerif10pt"/>
                  </w:rPr>
                  <w:t xml:space="preserve">• </w:t>
                </w:r>
                <w:r>
                  <w:rPr>
                    <w:rStyle w:val="ad"/>
                    <w:i w:val="0"/>
                    <w:iCs w:val="0"/>
                  </w:rPr>
                  <w:t>?</w:t>
                </w:r>
                <w:r>
                  <w:rPr>
                    <w:rStyle w:val="ad"/>
                    <w:i w:val="0"/>
                    <w:iCs w:val="0"/>
                  </w:rPr>
                  <w:tab/>
                </w:r>
                <w:r>
                  <w:rPr>
                    <w:rStyle w:val="TimesNewRoman6pt"/>
                    <w:rFonts w:eastAsia="Franklin Gothic Heavy"/>
                  </w:rPr>
                  <w:t>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1521"/>
    </w:sdtPr>
    <w:sdtEndPr/>
    <w:sdtContent>
      <w:p w:rsidR="00974219" w:rsidRDefault="0097421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B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74219" w:rsidRDefault="00974219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9" w:rsidRDefault="006349C4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2050" type="#_x0000_t202" style="position:absolute;margin-left:152.8pt;margin-top:572.2pt;width:324.25pt;height:6.9pt;z-index:-25165516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GN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" filled="f" stroked="f">
          <v:textbox style="mso-next-textbox:#Text Box 28;mso-fit-shape-to-text:t" inset="0,0,0,0">
            <w:txbxContent>
              <w:p w:rsidR="00974219" w:rsidRDefault="00974219">
                <w:pPr>
                  <w:tabs>
                    <w:tab w:val="right" w:pos="6485"/>
                  </w:tabs>
                  <w:spacing w:line="240" w:lineRule="auto"/>
                </w:pPr>
                <w:r>
                  <w:rPr>
                    <w:rStyle w:val="6pt"/>
                  </w:rPr>
                  <w:t>I</w:t>
                </w:r>
                <w:r>
                  <w:rPr>
                    <w:rStyle w:val="6pt"/>
                  </w:rPr>
                  <w:tab/>
                </w:r>
                <w:r>
                  <w:rPr>
                    <w:rStyle w:val="TimesNewRoman6pt"/>
                    <w:rFonts w:eastAsia="Franklin Gothic Heavy"/>
                  </w:rPr>
                  <w:t>»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C4" w:rsidRDefault="006349C4" w:rsidP="00063E0E">
      <w:pPr>
        <w:spacing w:after="0" w:line="240" w:lineRule="auto"/>
      </w:pPr>
      <w:r>
        <w:separator/>
      </w:r>
    </w:p>
  </w:footnote>
  <w:footnote w:type="continuationSeparator" w:id="0">
    <w:p w:rsidR="006349C4" w:rsidRDefault="006349C4" w:rsidP="0006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424"/>
    <w:multiLevelType w:val="hybridMultilevel"/>
    <w:tmpl w:val="60B69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011E3A"/>
    <w:multiLevelType w:val="multilevel"/>
    <w:tmpl w:val="A75C19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A5D3E"/>
    <w:multiLevelType w:val="multilevel"/>
    <w:tmpl w:val="9D508D4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10EF3"/>
    <w:multiLevelType w:val="hybridMultilevel"/>
    <w:tmpl w:val="8146ED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4">
    <w:nsid w:val="0B9D3414"/>
    <w:multiLevelType w:val="multilevel"/>
    <w:tmpl w:val="4C9C94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53308"/>
    <w:multiLevelType w:val="multilevel"/>
    <w:tmpl w:val="F24E3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27D15"/>
    <w:multiLevelType w:val="multilevel"/>
    <w:tmpl w:val="C76864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0110"/>
    <w:multiLevelType w:val="hybridMultilevel"/>
    <w:tmpl w:val="CBF4C48A"/>
    <w:lvl w:ilvl="0" w:tplc="3134E83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26D0C1B"/>
    <w:multiLevelType w:val="multilevel"/>
    <w:tmpl w:val="17E62D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E2036"/>
    <w:multiLevelType w:val="hybridMultilevel"/>
    <w:tmpl w:val="D9787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05AC9"/>
    <w:multiLevelType w:val="multilevel"/>
    <w:tmpl w:val="33FC9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186E24"/>
    <w:multiLevelType w:val="multilevel"/>
    <w:tmpl w:val="4E8263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B176B6"/>
    <w:multiLevelType w:val="multilevel"/>
    <w:tmpl w:val="1234922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B54557"/>
    <w:multiLevelType w:val="multilevel"/>
    <w:tmpl w:val="F0EE86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0D19FA"/>
    <w:multiLevelType w:val="multilevel"/>
    <w:tmpl w:val="834EA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457D27"/>
    <w:multiLevelType w:val="multilevel"/>
    <w:tmpl w:val="06228D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136E48"/>
    <w:multiLevelType w:val="multilevel"/>
    <w:tmpl w:val="08D057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9717D4"/>
    <w:multiLevelType w:val="multilevel"/>
    <w:tmpl w:val="93AE21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AC4458"/>
    <w:multiLevelType w:val="multilevel"/>
    <w:tmpl w:val="3072CD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896F98"/>
    <w:multiLevelType w:val="multilevel"/>
    <w:tmpl w:val="CC5A49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0974B0"/>
    <w:multiLevelType w:val="multilevel"/>
    <w:tmpl w:val="D09436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1251E8"/>
    <w:multiLevelType w:val="multilevel"/>
    <w:tmpl w:val="BE52E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13071D"/>
    <w:multiLevelType w:val="multilevel"/>
    <w:tmpl w:val="1AF4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B22AE5"/>
    <w:multiLevelType w:val="multilevel"/>
    <w:tmpl w:val="95BE0A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894B5D"/>
    <w:multiLevelType w:val="multilevel"/>
    <w:tmpl w:val="CF465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B553EB"/>
    <w:multiLevelType w:val="hybridMultilevel"/>
    <w:tmpl w:val="544C6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38B5CD3"/>
    <w:multiLevelType w:val="multilevel"/>
    <w:tmpl w:val="B3D8E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B4C68"/>
    <w:multiLevelType w:val="multilevel"/>
    <w:tmpl w:val="EC16A7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E51EF2"/>
    <w:multiLevelType w:val="multilevel"/>
    <w:tmpl w:val="A56A70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BA61B7"/>
    <w:multiLevelType w:val="multilevel"/>
    <w:tmpl w:val="0672A3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913648"/>
    <w:multiLevelType w:val="multilevel"/>
    <w:tmpl w:val="4DCE2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091AD6"/>
    <w:multiLevelType w:val="multilevel"/>
    <w:tmpl w:val="69D8E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A34B6A"/>
    <w:multiLevelType w:val="hybridMultilevel"/>
    <w:tmpl w:val="ABE4F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33">
    <w:nsid w:val="57813A7C"/>
    <w:multiLevelType w:val="multilevel"/>
    <w:tmpl w:val="479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0C7616"/>
    <w:multiLevelType w:val="multilevel"/>
    <w:tmpl w:val="5FDCE7F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E82639"/>
    <w:multiLevelType w:val="multilevel"/>
    <w:tmpl w:val="11121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ED4B62"/>
    <w:multiLevelType w:val="multilevel"/>
    <w:tmpl w:val="7588726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EE2AE8"/>
    <w:multiLevelType w:val="multilevel"/>
    <w:tmpl w:val="A2C863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3E23EF"/>
    <w:multiLevelType w:val="multilevel"/>
    <w:tmpl w:val="9BFCB72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26581A"/>
    <w:multiLevelType w:val="multilevel"/>
    <w:tmpl w:val="310CFB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306D46"/>
    <w:multiLevelType w:val="multilevel"/>
    <w:tmpl w:val="51EE7C6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A0379D"/>
    <w:multiLevelType w:val="hybridMultilevel"/>
    <w:tmpl w:val="88AC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50989"/>
    <w:multiLevelType w:val="multilevel"/>
    <w:tmpl w:val="CDF4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B83E41"/>
    <w:multiLevelType w:val="multilevel"/>
    <w:tmpl w:val="F93E7C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0E43F3"/>
    <w:multiLevelType w:val="hybridMultilevel"/>
    <w:tmpl w:val="E2AC9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41"/>
  </w:num>
  <w:num w:numId="31">
    <w:abstractNumId w:val="44"/>
  </w:num>
  <w:num w:numId="32">
    <w:abstractNumId w:val="9"/>
  </w:num>
  <w:num w:numId="33">
    <w:abstractNumId w:val="32"/>
  </w:num>
  <w:num w:numId="34">
    <w:abstractNumId w:val="25"/>
  </w:num>
  <w:num w:numId="35">
    <w:abstractNumId w:val="7"/>
  </w:num>
  <w:num w:numId="36">
    <w:abstractNumId w:val="0"/>
  </w:num>
  <w:num w:numId="37">
    <w:abstractNumId w:val="10"/>
  </w:num>
  <w:num w:numId="38">
    <w:abstractNumId w:val="36"/>
  </w:num>
  <w:num w:numId="39">
    <w:abstractNumId w:val="31"/>
  </w:num>
  <w:num w:numId="40">
    <w:abstractNumId w:val="35"/>
  </w:num>
  <w:num w:numId="41">
    <w:abstractNumId w:val="38"/>
  </w:num>
  <w:num w:numId="42">
    <w:abstractNumId w:val="40"/>
  </w:num>
  <w:num w:numId="43">
    <w:abstractNumId w:val="34"/>
  </w:num>
  <w:num w:numId="44">
    <w:abstractNumId w:val="21"/>
  </w:num>
  <w:num w:numId="45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E1F"/>
    <w:rsid w:val="0000389D"/>
    <w:rsid w:val="000174C9"/>
    <w:rsid w:val="000435DA"/>
    <w:rsid w:val="000474B1"/>
    <w:rsid w:val="00057D17"/>
    <w:rsid w:val="00063405"/>
    <w:rsid w:val="00063E0E"/>
    <w:rsid w:val="00080AC0"/>
    <w:rsid w:val="00085444"/>
    <w:rsid w:val="00091305"/>
    <w:rsid w:val="00094184"/>
    <w:rsid w:val="000F08A6"/>
    <w:rsid w:val="000F25FF"/>
    <w:rsid w:val="000F7B9D"/>
    <w:rsid w:val="00111828"/>
    <w:rsid w:val="00116460"/>
    <w:rsid w:val="0012027E"/>
    <w:rsid w:val="00123582"/>
    <w:rsid w:val="00141391"/>
    <w:rsid w:val="0014175B"/>
    <w:rsid w:val="0014681F"/>
    <w:rsid w:val="00162B3C"/>
    <w:rsid w:val="001749F9"/>
    <w:rsid w:val="0017600B"/>
    <w:rsid w:val="00180526"/>
    <w:rsid w:val="0018114C"/>
    <w:rsid w:val="00181B30"/>
    <w:rsid w:val="00184053"/>
    <w:rsid w:val="00184FFB"/>
    <w:rsid w:val="001A5364"/>
    <w:rsid w:val="001E7492"/>
    <w:rsid w:val="00205781"/>
    <w:rsid w:val="00231B6D"/>
    <w:rsid w:val="00232322"/>
    <w:rsid w:val="002351EC"/>
    <w:rsid w:val="0024560B"/>
    <w:rsid w:val="00255ADE"/>
    <w:rsid w:val="002644D6"/>
    <w:rsid w:val="00287FC6"/>
    <w:rsid w:val="002B1D97"/>
    <w:rsid w:val="002D56F4"/>
    <w:rsid w:val="002E54F7"/>
    <w:rsid w:val="002E5DFA"/>
    <w:rsid w:val="003141C6"/>
    <w:rsid w:val="00316098"/>
    <w:rsid w:val="00317EF7"/>
    <w:rsid w:val="00327E7B"/>
    <w:rsid w:val="00380DCD"/>
    <w:rsid w:val="00396197"/>
    <w:rsid w:val="003A49AE"/>
    <w:rsid w:val="003A65D4"/>
    <w:rsid w:val="003D564F"/>
    <w:rsid w:val="003D62B9"/>
    <w:rsid w:val="003E08C1"/>
    <w:rsid w:val="003E34AE"/>
    <w:rsid w:val="003E63F9"/>
    <w:rsid w:val="004139A1"/>
    <w:rsid w:val="00413D0F"/>
    <w:rsid w:val="004174F3"/>
    <w:rsid w:val="004212A9"/>
    <w:rsid w:val="004229BA"/>
    <w:rsid w:val="00424024"/>
    <w:rsid w:val="00454963"/>
    <w:rsid w:val="0045548C"/>
    <w:rsid w:val="00461E46"/>
    <w:rsid w:val="004644DB"/>
    <w:rsid w:val="004673CA"/>
    <w:rsid w:val="00477251"/>
    <w:rsid w:val="00484734"/>
    <w:rsid w:val="004A387A"/>
    <w:rsid w:val="004B1393"/>
    <w:rsid w:val="004B4102"/>
    <w:rsid w:val="004C5767"/>
    <w:rsid w:val="004F383F"/>
    <w:rsid w:val="0050144A"/>
    <w:rsid w:val="00505B60"/>
    <w:rsid w:val="00507E73"/>
    <w:rsid w:val="00510C62"/>
    <w:rsid w:val="00516341"/>
    <w:rsid w:val="00533E67"/>
    <w:rsid w:val="00540DC6"/>
    <w:rsid w:val="00541369"/>
    <w:rsid w:val="00543795"/>
    <w:rsid w:val="005523CD"/>
    <w:rsid w:val="0056103F"/>
    <w:rsid w:val="00567EAB"/>
    <w:rsid w:val="00575731"/>
    <w:rsid w:val="005816AB"/>
    <w:rsid w:val="00591E9B"/>
    <w:rsid w:val="00592FE7"/>
    <w:rsid w:val="005A0854"/>
    <w:rsid w:val="005A3D9F"/>
    <w:rsid w:val="005A4777"/>
    <w:rsid w:val="005C50B8"/>
    <w:rsid w:val="005E4E2A"/>
    <w:rsid w:val="00600387"/>
    <w:rsid w:val="00611436"/>
    <w:rsid w:val="00614C35"/>
    <w:rsid w:val="006349C4"/>
    <w:rsid w:val="0063559E"/>
    <w:rsid w:val="0064213F"/>
    <w:rsid w:val="00687B54"/>
    <w:rsid w:val="006945D1"/>
    <w:rsid w:val="006961D3"/>
    <w:rsid w:val="00696EC8"/>
    <w:rsid w:val="006A33B0"/>
    <w:rsid w:val="006B674E"/>
    <w:rsid w:val="006C61E8"/>
    <w:rsid w:val="006C7090"/>
    <w:rsid w:val="006D66E6"/>
    <w:rsid w:val="006F5408"/>
    <w:rsid w:val="007012C2"/>
    <w:rsid w:val="00725754"/>
    <w:rsid w:val="00727D90"/>
    <w:rsid w:val="00727E20"/>
    <w:rsid w:val="00740518"/>
    <w:rsid w:val="0075021E"/>
    <w:rsid w:val="00756FAF"/>
    <w:rsid w:val="00760444"/>
    <w:rsid w:val="00771B78"/>
    <w:rsid w:val="0078104C"/>
    <w:rsid w:val="007A4239"/>
    <w:rsid w:val="007A4678"/>
    <w:rsid w:val="007C0B40"/>
    <w:rsid w:val="007C66DB"/>
    <w:rsid w:val="008017AD"/>
    <w:rsid w:val="008068AD"/>
    <w:rsid w:val="00816CDC"/>
    <w:rsid w:val="00820154"/>
    <w:rsid w:val="00821190"/>
    <w:rsid w:val="0082267C"/>
    <w:rsid w:val="0082695C"/>
    <w:rsid w:val="00831530"/>
    <w:rsid w:val="00832F1C"/>
    <w:rsid w:val="00833F53"/>
    <w:rsid w:val="00834CD7"/>
    <w:rsid w:val="00843021"/>
    <w:rsid w:val="00854618"/>
    <w:rsid w:val="0087128D"/>
    <w:rsid w:val="0088259D"/>
    <w:rsid w:val="00895A58"/>
    <w:rsid w:val="008A2E3F"/>
    <w:rsid w:val="008A575C"/>
    <w:rsid w:val="008C7CDE"/>
    <w:rsid w:val="008D4B65"/>
    <w:rsid w:val="008F2781"/>
    <w:rsid w:val="00903496"/>
    <w:rsid w:val="00903662"/>
    <w:rsid w:val="00927C7A"/>
    <w:rsid w:val="009378AA"/>
    <w:rsid w:val="00957953"/>
    <w:rsid w:val="00957C10"/>
    <w:rsid w:val="00965366"/>
    <w:rsid w:val="00967FBF"/>
    <w:rsid w:val="00974219"/>
    <w:rsid w:val="009A3261"/>
    <w:rsid w:val="009B5BF7"/>
    <w:rsid w:val="009C02F1"/>
    <w:rsid w:val="009C5F3A"/>
    <w:rsid w:val="009C5FB4"/>
    <w:rsid w:val="009D70C8"/>
    <w:rsid w:val="009E6A5F"/>
    <w:rsid w:val="009F04CA"/>
    <w:rsid w:val="009F2BA2"/>
    <w:rsid w:val="009F3E1F"/>
    <w:rsid w:val="009F41DC"/>
    <w:rsid w:val="009F4942"/>
    <w:rsid w:val="009F4F6C"/>
    <w:rsid w:val="00A01FBE"/>
    <w:rsid w:val="00A03929"/>
    <w:rsid w:val="00A03C38"/>
    <w:rsid w:val="00A042D5"/>
    <w:rsid w:val="00A0757D"/>
    <w:rsid w:val="00A1216F"/>
    <w:rsid w:val="00A1473C"/>
    <w:rsid w:val="00A16DB7"/>
    <w:rsid w:val="00A36D54"/>
    <w:rsid w:val="00A44340"/>
    <w:rsid w:val="00A507E1"/>
    <w:rsid w:val="00A5625A"/>
    <w:rsid w:val="00A72691"/>
    <w:rsid w:val="00AA6684"/>
    <w:rsid w:val="00AC1CD4"/>
    <w:rsid w:val="00AC42EC"/>
    <w:rsid w:val="00AC5916"/>
    <w:rsid w:val="00AD3D9E"/>
    <w:rsid w:val="00AE11CB"/>
    <w:rsid w:val="00B04222"/>
    <w:rsid w:val="00B048D1"/>
    <w:rsid w:val="00B14F52"/>
    <w:rsid w:val="00B20D5A"/>
    <w:rsid w:val="00B26DCF"/>
    <w:rsid w:val="00B325DA"/>
    <w:rsid w:val="00B408EB"/>
    <w:rsid w:val="00B41CFC"/>
    <w:rsid w:val="00B51919"/>
    <w:rsid w:val="00B65D36"/>
    <w:rsid w:val="00B836F4"/>
    <w:rsid w:val="00B84CFF"/>
    <w:rsid w:val="00B86B0A"/>
    <w:rsid w:val="00B91281"/>
    <w:rsid w:val="00B97E04"/>
    <w:rsid w:val="00BA0519"/>
    <w:rsid w:val="00BB2C40"/>
    <w:rsid w:val="00BC2E2F"/>
    <w:rsid w:val="00BC4B5E"/>
    <w:rsid w:val="00BD32DC"/>
    <w:rsid w:val="00BE68A8"/>
    <w:rsid w:val="00C0061E"/>
    <w:rsid w:val="00C14772"/>
    <w:rsid w:val="00C172B8"/>
    <w:rsid w:val="00C2348A"/>
    <w:rsid w:val="00C3241B"/>
    <w:rsid w:val="00C3450B"/>
    <w:rsid w:val="00C473BA"/>
    <w:rsid w:val="00C61680"/>
    <w:rsid w:val="00C7137E"/>
    <w:rsid w:val="00C75BAC"/>
    <w:rsid w:val="00C812E2"/>
    <w:rsid w:val="00C84626"/>
    <w:rsid w:val="00C91E1B"/>
    <w:rsid w:val="00CB58A5"/>
    <w:rsid w:val="00CB5BF2"/>
    <w:rsid w:val="00CC09E9"/>
    <w:rsid w:val="00CC41C0"/>
    <w:rsid w:val="00CD6B3C"/>
    <w:rsid w:val="00CE2285"/>
    <w:rsid w:val="00CE39A6"/>
    <w:rsid w:val="00CF361E"/>
    <w:rsid w:val="00CF512A"/>
    <w:rsid w:val="00D022D9"/>
    <w:rsid w:val="00D02F64"/>
    <w:rsid w:val="00D06476"/>
    <w:rsid w:val="00D06553"/>
    <w:rsid w:val="00D1299D"/>
    <w:rsid w:val="00D13264"/>
    <w:rsid w:val="00D13552"/>
    <w:rsid w:val="00D1631C"/>
    <w:rsid w:val="00D21121"/>
    <w:rsid w:val="00D32BEE"/>
    <w:rsid w:val="00D60D51"/>
    <w:rsid w:val="00D73027"/>
    <w:rsid w:val="00D7792C"/>
    <w:rsid w:val="00DB2313"/>
    <w:rsid w:val="00DD3AF4"/>
    <w:rsid w:val="00E024C8"/>
    <w:rsid w:val="00E047B7"/>
    <w:rsid w:val="00E0554F"/>
    <w:rsid w:val="00E15712"/>
    <w:rsid w:val="00E207FD"/>
    <w:rsid w:val="00E33685"/>
    <w:rsid w:val="00E43B8D"/>
    <w:rsid w:val="00E51F6F"/>
    <w:rsid w:val="00E60C32"/>
    <w:rsid w:val="00E63FC8"/>
    <w:rsid w:val="00E67D61"/>
    <w:rsid w:val="00E72264"/>
    <w:rsid w:val="00E82AC8"/>
    <w:rsid w:val="00E831CE"/>
    <w:rsid w:val="00EB52C2"/>
    <w:rsid w:val="00EC03BA"/>
    <w:rsid w:val="00EC0E25"/>
    <w:rsid w:val="00EC1462"/>
    <w:rsid w:val="00EC1949"/>
    <w:rsid w:val="00ED015A"/>
    <w:rsid w:val="00ED106F"/>
    <w:rsid w:val="00EE4F15"/>
    <w:rsid w:val="00F02F24"/>
    <w:rsid w:val="00F02FD6"/>
    <w:rsid w:val="00F108A4"/>
    <w:rsid w:val="00F216D0"/>
    <w:rsid w:val="00F224E2"/>
    <w:rsid w:val="00F438D1"/>
    <w:rsid w:val="00F44845"/>
    <w:rsid w:val="00F74240"/>
    <w:rsid w:val="00F80932"/>
    <w:rsid w:val="00FB3C5D"/>
    <w:rsid w:val="00FD3534"/>
    <w:rsid w:val="00FF3A2E"/>
    <w:rsid w:val="00FF71CD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9F"/>
  </w:style>
  <w:style w:type="paragraph" w:styleId="1">
    <w:name w:val="heading 1"/>
    <w:basedOn w:val="a"/>
    <w:next w:val="a"/>
    <w:link w:val="10"/>
    <w:uiPriority w:val="9"/>
    <w:qFormat/>
    <w:rsid w:val="00760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0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1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F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668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16DB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8A5"/>
  </w:style>
  <w:style w:type="numbering" w:customStyle="1" w:styleId="11">
    <w:name w:val="Нет списка1"/>
    <w:next w:val="a2"/>
    <w:uiPriority w:val="99"/>
    <w:semiHidden/>
    <w:unhideWhenUsed/>
    <w:rsid w:val="00057D17"/>
  </w:style>
  <w:style w:type="paragraph" w:customStyle="1" w:styleId="c9">
    <w:name w:val="c9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D17"/>
  </w:style>
  <w:style w:type="character" w:customStyle="1" w:styleId="c53">
    <w:name w:val="c53"/>
    <w:basedOn w:val="a0"/>
    <w:rsid w:val="00057D17"/>
  </w:style>
  <w:style w:type="character" w:customStyle="1" w:styleId="c2">
    <w:name w:val="c2"/>
    <w:basedOn w:val="a0"/>
    <w:rsid w:val="00057D17"/>
  </w:style>
  <w:style w:type="paragraph" w:customStyle="1" w:styleId="c37">
    <w:name w:val="c37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057D17"/>
  </w:style>
  <w:style w:type="paragraph" w:customStyle="1" w:styleId="c35">
    <w:name w:val="c35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57D17"/>
  </w:style>
  <w:style w:type="paragraph" w:customStyle="1" w:styleId="c1">
    <w:name w:val="c1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57D17"/>
  </w:style>
  <w:style w:type="paragraph" w:customStyle="1" w:styleId="c14">
    <w:name w:val="c14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57D17"/>
    <w:rPr>
      <w:color w:val="800080"/>
      <w:u w:val="single"/>
    </w:rPr>
  </w:style>
  <w:style w:type="paragraph" w:customStyle="1" w:styleId="c8">
    <w:name w:val="c8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57D17"/>
  </w:style>
  <w:style w:type="paragraph" w:customStyle="1" w:styleId="c21">
    <w:name w:val="c21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57D17"/>
  </w:style>
  <w:style w:type="character" w:customStyle="1" w:styleId="c45">
    <w:name w:val="c45"/>
    <w:basedOn w:val="a0"/>
    <w:rsid w:val="00057D17"/>
  </w:style>
  <w:style w:type="character" w:customStyle="1" w:styleId="c30">
    <w:name w:val="c30"/>
    <w:basedOn w:val="a0"/>
    <w:rsid w:val="00057D17"/>
  </w:style>
  <w:style w:type="character" w:customStyle="1" w:styleId="c74">
    <w:name w:val="c74"/>
    <w:basedOn w:val="a0"/>
    <w:rsid w:val="00057D17"/>
  </w:style>
  <w:style w:type="character" w:customStyle="1" w:styleId="c52">
    <w:name w:val="c52"/>
    <w:basedOn w:val="a0"/>
    <w:rsid w:val="00057D17"/>
  </w:style>
  <w:style w:type="paragraph" w:customStyle="1" w:styleId="c48">
    <w:name w:val="c48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057D17"/>
  </w:style>
  <w:style w:type="paragraph" w:customStyle="1" w:styleId="c71">
    <w:name w:val="c71"/>
    <w:basedOn w:val="a"/>
    <w:rsid w:val="000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57D17"/>
  </w:style>
  <w:style w:type="paragraph" w:styleId="a9">
    <w:name w:val="No Spacing"/>
    <w:basedOn w:val="a"/>
    <w:link w:val="aa"/>
    <w:uiPriority w:val="1"/>
    <w:qFormat/>
    <w:rsid w:val="0060038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600387"/>
  </w:style>
  <w:style w:type="paragraph" w:customStyle="1" w:styleId="ParagraphStyle">
    <w:name w:val="Paragraph Style"/>
    <w:uiPriority w:val="99"/>
    <w:rsid w:val="00600387"/>
    <w:pPr>
      <w:autoSpaceDE w:val="0"/>
      <w:autoSpaceDN w:val="0"/>
      <w:adjustRightInd w:val="0"/>
      <w:spacing w:after="0" w:line="240" w:lineRule="auto"/>
    </w:pPr>
    <w:rPr>
      <w:rFonts w:ascii="Arial" w:eastAsia="Trebuchet MS" w:hAnsi="Arial" w:cs="Arial"/>
      <w:sz w:val="24"/>
      <w:szCs w:val="24"/>
    </w:rPr>
  </w:style>
  <w:style w:type="table" w:styleId="ab">
    <w:name w:val="Table Grid"/>
    <w:basedOn w:val="a1"/>
    <w:uiPriority w:val="59"/>
    <w:rsid w:val="00600387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Exact">
    <w:name w:val="Основной текст (8) Exact"/>
    <w:basedOn w:val="8"/>
    <w:rsid w:val="002E5DFA"/>
    <w:rPr>
      <w:rFonts w:ascii="MS Reference Sans Serif" w:eastAsia="MS Reference Sans Serif" w:hAnsi="MS Reference Sans Serif" w:cs="MS Reference Sans Serif"/>
      <w:color w:val="1C1C1C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E5DFA"/>
    <w:rPr>
      <w:rFonts w:ascii="MS Reference Sans Serif" w:eastAsia="MS Reference Sans Serif" w:hAnsi="MS Reference Sans Serif" w:cs="MS Reference Sans Serif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E5DFA"/>
    <w:pPr>
      <w:widowControl w:val="0"/>
      <w:shd w:val="clear" w:color="auto" w:fill="FFFFFF"/>
      <w:spacing w:after="220" w:line="340" w:lineRule="exact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character" w:customStyle="1" w:styleId="ac">
    <w:name w:val="Колонтитул_"/>
    <w:basedOn w:val="a0"/>
    <w:rsid w:val="002E5DF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6pt">
    <w:name w:val="Колонтитул + 6 pt;Не курсив"/>
    <w:basedOn w:val="ac"/>
    <w:rsid w:val="002E5DF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ACACAC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TimesNewRoman6pt">
    <w:name w:val="Колонтитул + Times New Roman;6 pt;Не курсив"/>
    <w:basedOn w:val="ac"/>
    <w:rsid w:val="002E5D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CBCBC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E5DFA"/>
    <w:rPr>
      <w:rFonts w:ascii="Times New Roman" w:eastAsia="Times New Roman" w:hAnsi="Times New Roman" w:cs="Times New Roman"/>
      <w:sz w:val="64"/>
      <w:szCs w:val="64"/>
      <w:shd w:val="clear" w:color="auto" w:fill="FFFFFF"/>
    </w:rPr>
  </w:style>
  <w:style w:type="character" w:customStyle="1" w:styleId="MSReferenceSansSerif10pt">
    <w:name w:val="Колонтитул + MS Reference Sans Serif;10 pt;Не курсив"/>
    <w:basedOn w:val="ac"/>
    <w:rsid w:val="002E5DFA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7F7F7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Колонтитул"/>
    <w:basedOn w:val="ac"/>
    <w:rsid w:val="002E5DF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7F7F7F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2E5DFA"/>
    <w:pPr>
      <w:widowControl w:val="0"/>
      <w:shd w:val="clear" w:color="auto" w:fill="FFFFFF"/>
      <w:spacing w:before="920" w:after="0" w:line="768" w:lineRule="exact"/>
    </w:pPr>
    <w:rPr>
      <w:rFonts w:ascii="Times New Roman" w:eastAsia="Times New Roman" w:hAnsi="Times New Roman" w:cs="Times New Roman"/>
      <w:sz w:val="64"/>
      <w:szCs w:val="64"/>
    </w:rPr>
  </w:style>
  <w:style w:type="character" w:customStyle="1" w:styleId="Exact">
    <w:name w:val="Подпись к картинке Exact"/>
    <w:basedOn w:val="a0"/>
    <w:link w:val="ae"/>
    <w:rsid w:val="002E5DFA"/>
    <w:rPr>
      <w:rFonts w:ascii="MS Reference Sans Serif" w:eastAsia="MS Reference Sans Serif" w:hAnsi="MS Reference Sans Serif" w:cs="MS Reference Sans Serif"/>
      <w:sz w:val="28"/>
      <w:szCs w:val="28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2E5DFA"/>
    <w:pPr>
      <w:widowControl w:val="0"/>
      <w:shd w:val="clear" w:color="auto" w:fill="FFFFFF"/>
      <w:spacing w:after="0" w:line="340" w:lineRule="exact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character" w:customStyle="1" w:styleId="10Exact">
    <w:name w:val="Основной текст (10) Exact"/>
    <w:basedOn w:val="a0"/>
    <w:link w:val="100"/>
    <w:rsid w:val="002E5DFA"/>
    <w:rPr>
      <w:rFonts w:ascii="MS Reference Sans Serif" w:eastAsia="MS Reference Sans Serif" w:hAnsi="MS Reference Sans Serif" w:cs="MS Reference Sans Serif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2E5DFA"/>
    <w:pPr>
      <w:widowControl w:val="0"/>
      <w:shd w:val="clear" w:color="auto" w:fill="FFFFFF"/>
      <w:spacing w:after="0" w:line="331" w:lineRule="exact"/>
      <w:jc w:val="center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F22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224E2"/>
  </w:style>
  <w:style w:type="paragraph" w:styleId="af1">
    <w:name w:val="footer"/>
    <w:basedOn w:val="a"/>
    <w:link w:val="af2"/>
    <w:uiPriority w:val="99"/>
    <w:unhideWhenUsed/>
    <w:rsid w:val="00F22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224E2"/>
  </w:style>
  <w:style w:type="character" w:customStyle="1" w:styleId="15">
    <w:name w:val="Основной текст (15)_"/>
    <w:basedOn w:val="a0"/>
    <w:rsid w:val="00871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50">
    <w:name w:val="Основной текст (15)"/>
    <w:basedOn w:val="15"/>
    <w:rsid w:val="00871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848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513pt">
    <w:name w:val="Основной текст (15) + 13 pt"/>
    <w:basedOn w:val="15"/>
    <w:rsid w:val="00871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18pt">
    <w:name w:val="Основной текст (15) + 18 pt"/>
    <w:basedOn w:val="15"/>
    <w:rsid w:val="00871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87128D"/>
    <w:rPr>
      <w:rFonts w:ascii="Times New Roman" w:eastAsia="Times New Roman" w:hAnsi="Times New Roman" w:cs="Times New Roman"/>
      <w:i/>
      <w:iCs/>
      <w:sz w:val="40"/>
      <w:szCs w:val="40"/>
      <w:shd w:val="clear" w:color="auto" w:fill="FFFFFF"/>
    </w:rPr>
  </w:style>
  <w:style w:type="character" w:customStyle="1" w:styleId="1618pt">
    <w:name w:val="Основной текст (16) + 18 pt;Не курсив"/>
    <w:basedOn w:val="16"/>
    <w:rsid w:val="008712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1613pt">
    <w:name w:val="Основной текст (16) + 13 pt;Не курсив"/>
    <w:basedOn w:val="16"/>
    <w:rsid w:val="0087128D"/>
    <w:rPr>
      <w:rFonts w:ascii="Times New Roman" w:eastAsia="Times New Roman" w:hAnsi="Times New Roman" w:cs="Times New Roman"/>
      <w:i/>
      <w:iCs/>
      <w:color w:val="1C1C1C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87128D"/>
    <w:pPr>
      <w:widowControl w:val="0"/>
      <w:shd w:val="clear" w:color="auto" w:fill="FFFFFF"/>
      <w:spacing w:after="0" w:line="442" w:lineRule="exact"/>
    </w:pPr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1645pt">
    <w:name w:val="Основной текст (16) + 4;5 pt;Не курсив"/>
    <w:basedOn w:val="16"/>
    <w:rsid w:val="00BA05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9E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basedOn w:val="5"/>
    <w:rsid w:val="009E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461E46"/>
    <w:rPr>
      <w:rFonts w:ascii="Trebuchet MS" w:eastAsia="Trebuchet MS" w:hAnsi="Trebuchet MS" w:cs="Trebuchet MS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461E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461E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461E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461E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rsid w:val="00461E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3"/>
    <w:rsid w:val="00461E4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461E46"/>
    <w:pPr>
      <w:widowControl w:val="0"/>
      <w:shd w:val="clear" w:color="auto" w:fill="FFFFFF"/>
      <w:spacing w:after="440" w:line="302" w:lineRule="exact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7">
    <w:name w:val="Основной текст (7)_"/>
    <w:basedOn w:val="a0"/>
    <w:rsid w:val="008430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70">
    <w:name w:val="Основной текст (7)"/>
    <w:basedOn w:val="7"/>
    <w:rsid w:val="008430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9">
    <w:name w:val="Основной текст (19)_"/>
    <w:basedOn w:val="a0"/>
    <w:rsid w:val="00816CDC"/>
    <w:rPr>
      <w:rFonts w:ascii="Impact" w:eastAsia="Impact" w:hAnsi="Impact" w:cs="Impact"/>
      <w:b w:val="0"/>
      <w:bCs w:val="0"/>
      <w:i w:val="0"/>
      <w:iCs w:val="0"/>
      <w:smallCaps w:val="0"/>
      <w:strike w:val="0"/>
      <w:u w:val="none"/>
    </w:rPr>
  </w:style>
  <w:style w:type="character" w:customStyle="1" w:styleId="190">
    <w:name w:val="Основной текст (19)"/>
    <w:basedOn w:val="19"/>
    <w:rsid w:val="00816CD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0">
    <w:name w:val="Заголовок №1 (3)_"/>
    <w:basedOn w:val="a0"/>
    <w:rsid w:val="0081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131">
    <w:name w:val="Заголовок №1 (3)"/>
    <w:basedOn w:val="130"/>
    <w:rsid w:val="0081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94"/>
      <w:szCs w:val="94"/>
      <w:u w:val="none"/>
      <w:lang w:val="ru-RU" w:eastAsia="ru-RU" w:bidi="ru-RU"/>
    </w:rPr>
  </w:style>
  <w:style w:type="character" w:customStyle="1" w:styleId="230">
    <w:name w:val="Основной текст (23)_"/>
    <w:basedOn w:val="a0"/>
    <w:rsid w:val="0081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231">
    <w:name w:val="Основной текст (23)"/>
    <w:basedOn w:val="230"/>
    <w:rsid w:val="0081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332pt">
    <w:name w:val="Основной текст (23) + 32 pt"/>
    <w:basedOn w:val="230"/>
    <w:rsid w:val="0081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40">
    <w:name w:val="Заголовок №2 (4)_"/>
    <w:basedOn w:val="a0"/>
    <w:rsid w:val="0081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41">
    <w:name w:val="Заголовок №2 (4)"/>
    <w:basedOn w:val="240"/>
    <w:rsid w:val="0081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51">
    <w:name w:val="Заголовок №5_"/>
    <w:basedOn w:val="a0"/>
    <w:rsid w:val="0081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2">
    <w:name w:val="Заголовок №5"/>
    <w:basedOn w:val="51"/>
    <w:rsid w:val="0081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2">
    <w:name w:val="Основной текст (24)_"/>
    <w:basedOn w:val="a0"/>
    <w:rsid w:val="0081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43">
    <w:name w:val="Основной текст (24)"/>
    <w:basedOn w:val="242"/>
    <w:rsid w:val="0081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5">
    <w:name w:val="Оглавление (2)"/>
    <w:basedOn w:val="a0"/>
    <w:rsid w:val="001749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"/>
    <w:basedOn w:val="a0"/>
    <w:rsid w:val="001749F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15151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Заголовок №1 (2)_"/>
    <w:basedOn w:val="a0"/>
    <w:rsid w:val="00174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Заголовок №1 (2)"/>
    <w:basedOn w:val="120"/>
    <w:rsid w:val="00174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1pt">
    <w:name w:val="Основной текст (3) + 13 pt;Курсив;Интервал 1 pt"/>
    <w:basedOn w:val="3"/>
    <w:rsid w:val="001749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93939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FranklinGothicBook11pt">
    <w:name w:val="Основной текст (3) + Franklin Gothic Book;11 pt;Курсив"/>
    <w:basedOn w:val="3"/>
    <w:rsid w:val="001749F9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393939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2pt">
    <w:name w:val="Основной текст (3) + 12 pt"/>
    <w:basedOn w:val="3"/>
    <w:rsid w:val="00174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9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3">
    <w:name w:val="Оглавление_"/>
    <w:basedOn w:val="a0"/>
    <w:rsid w:val="00DD3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f4">
    <w:name w:val="Оглавление"/>
    <w:basedOn w:val="af3"/>
    <w:rsid w:val="00DD3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Не курсив"/>
    <w:basedOn w:val="21"/>
    <w:rsid w:val="00DD3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DD3AF4"/>
    <w:rPr>
      <w:rFonts w:ascii="Segoe UI" w:eastAsia="Segoe UI" w:hAnsi="Segoe UI" w:cs="Segoe U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TimesNewRoman">
    <w:name w:val="Основной текст (6) + Times New Roman"/>
    <w:basedOn w:val="6"/>
    <w:rsid w:val="00DD3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DD3AF4"/>
    <w:rPr>
      <w:rFonts w:ascii="Segoe UI" w:eastAsia="Segoe UI" w:hAnsi="Segoe UI" w:cs="Segoe UI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Оглавление + 11;5 pt;Не курсив"/>
    <w:basedOn w:val="af3"/>
    <w:rsid w:val="00DD3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21"/>
    <w:rsid w:val="00DD3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45454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главление (2)_"/>
    <w:basedOn w:val="a0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главление (3)_"/>
    <w:basedOn w:val="a0"/>
    <w:rsid w:val="00FD353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3">
    <w:name w:val="Оглавление (3)"/>
    <w:basedOn w:val="32"/>
    <w:rsid w:val="00FD3534"/>
    <w:rPr>
      <w:rFonts w:ascii="Times New Roman" w:eastAsia="Times New Roman" w:hAnsi="Times New Roman" w:cs="Times New Roman"/>
      <w:b/>
      <w:bCs/>
      <w:i/>
      <w:iCs/>
      <w:smallCaps w:val="0"/>
      <w:strike w:val="0"/>
      <w:color w:val="757575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3pt">
    <w:name w:val="Оглавление (3) + 13 pt;Не полужирный"/>
    <w:basedOn w:val="32"/>
    <w:rsid w:val="00FD3534"/>
    <w:rPr>
      <w:rFonts w:ascii="Times New Roman" w:eastAsia="Times New Roman" w:hAnsi="Times New Roman" w:cs="Times New Roman"/>
      <w:b/>
      <w:bCs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16pt">
    <w:name w:val="Основной текст (2) + CordiaUPC;16 pt;Не курсив"/>
    <w:basedOn w:val="21"/>
    <w:rsid w:val="00FD3534"/>
    <w:rPr>
      <w:rFonts w:ascii="CordiaUPC" w:eastAsia="CordiaUPC" w:hAnsi="CordiaUPC" w:cs="CordiaUPC"/>
      <w:b/>
      <w:bCs/>
      <w:i/>
      <w:iCs/>
      <w:smallCaps w:val="0"/>
      <w:strike w:val="0"/>
      <w:color w:val="757575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главление (4)_"/>
    <w:basedOn w:val="a0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0">
    <w:name w:val="Оглавление (4)"/>
    <w:basedOn w:val="4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Impact">
    <w:name w:val="Оглавление (4) + Impact"/>
    <w:basedOn w:val="4"/>
    <w:rsid w:val="00FD3534"/>
    <w:rPr>
      <w:rFonts w:ascii="Impact" w:eastAsia="Impact" w:hAnsi="Impact" w:cs="Impact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главление (5)_"/>
    <w:basedOn w:val="a0"/>
    <w:rsid w:val="00FD3534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4">
    <w:name w:val="Оглавление (5)"/>
    <w:basedOn w:val="53"/>
    <w:rsid w:val="00FD353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75757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rdiaUPC16pt">
    <w:name w:val="Оглавление + CordiaUPC;16 pt;Не курсив"/>
    <w:basedOn w:val="af3"/>
    <w:rsid w:val="00FD3534"/>
    <w:rPr>
      <w:rFonts w:ascii="CordiaUPC" w:eastAsia="CordiaUPC" w:hAnsi="CordiaUPC" w:cs="CordiaUPC"/>
      <w:b/>
      <w:bCs/>
      <w:i/>
      <w:iCs/>
      <w:smallCaps w:val="0"/>
      <w:strike w:val="0"/>
      <w:color w:val="757575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главление (6)_"/>
    <w:basedOn w:val="a0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2">
    <w:name w:val="Оглавление (6)"/>
    <w:basedOn w:val="61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">
    <w:name w:val="Основной текст (3) + 13 pt;Курсив"/>
    <w:basedOn w:val="3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2">
    <w:name w:val="Основной текст (4)"/>
    <w:basedOn w:val="41"/>
    <w:rsid w:val="00FD3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575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0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5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92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84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249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1847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4997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03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766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5020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8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3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8306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386">
              <w:marLeft w:val="0"/>
              <w:marRight w:val="0"/>
              <w:marTop w:val="0"/>
              <w:marBottom w:val="0"/>
              <w:divBdr>
                <w:top w:val="dotted" w:sz="6" w:space="8" w:color="CCCCCC"/>
                <w:left w:val="dotted" w:sz="6" w:space="8" w:color="CCCCCC"/>
                <w:bottom w:val="dotted" w:sz="6" w:space="8" w:color="CCCCCC"/>
                <w:right w:val="dotted" w:sz="6" w:space="8" w:color="CCCCCC"/>
              </w:divBdr>
              <w:divsChild>
                <w:div w:id="7047918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9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75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8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5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medbuy.ru%2Farticles%2Foborudovanie-dlya-sterilizacii-himicheskimi-metodam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urok.ru/go.html?href=http%3A%2F%2Fwww.gmed.ru%2Fnetshop%2FGoods-Catalogue%2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%3A%2F%2Fmedbuy.ru%2Fsterilizacionnoe-oborudovan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infourok.ru/go.html?href=http%3A%2F%2Fmedbuy.ru%2Farticles%2Foborudovanie-dlya-sterilizacii-fizicheskimi-metodam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55C6-1D76-4D36-810A-658BCC22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</TotalTime>
  <Pages>20</Pages>
  <Words>5284</Words>
  <Characters>30119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Анна Владимировна</cp:lastModifiedBy>
  <cp:revision>114</cp:revision>
  <cp:lastPrinted>2017-10-09T06:31:00Z</cp:lastPrinted>
  <dcterms:created xsi:type="dcterms:W3CDTF">2013-11-05T15:48:00Z</dcterms:created>
  <dcterms:modified xsi:type="dcterms:W3CDTF">2025-12-12T07:58:00Z</dcterms:modified>
</cp:coreProperties>
</file>