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11" w:rsidRDefault="00F75D11" w:rsidP="00F75D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F75D11" w:rsidRPr="00743C26" w:rsidRDefault="00F75D11" w:rsidP="00F75D11">
      <w:pPr>
        <w:rPr>
          <w:rFonts w:ascii="Times New Roman" w:hAnsi="Times New Roman" w:cs="Times New Roman"/>
          <w:b/>
          <w:sz w:val="24"/>
          <w:szCs w:val="24"/>
        </w:rPr>
      </w:pPr>
      <w:r w:rsidRPr="00743C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Практический навык</w:t>
      </w:r>
    </w:p>
    <w:p w:rsidR="00F75D11" w:rsidRPr="00B34F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F11">
        <w:rPr>
          <w:rFonts w:ascii="Times New Roman" w:hAnsi="Times New Roman" w:cs="Times New Roman"/>
          <w:b/>
          <w:sz w:val="28"/>
          <w:szCs w:val="28"/>
        </w:rPr>
        <w:t>Выслушивание сердцебиение плода акушерским стетоскопом</w:t>
      </w:r>
    </w:p>
    <w:p w:rsidR="00F75D11" w:rsidRPr="00B34F11" w:rsidRDefault="00F75D11" w:rsidP="00F75D11">
      <w:pPr>
        <w:rPr>
          <w:rFonts w:ascii="Times New Roman" w:hAnsi="Times New Roman" w:cs="Times New Roman"/>
          <w:b/>
          <w:sz w:val="28"/>
          <w:szCs w:val="28"/>
        </w:rPr>
      </w:pPr>
    </w:p>
    <w:p w:rsidR="00F75D11" w:rsidRPr="00AC37B7" w:rsidRDefault="00F75D11" w:rsidP="00F75D11">
      <w:pPr>
        <w:rPr>
          <w:rFonts w:ascii="Times New Roman" w:hAnsi="Times New Roman" w:cs="Times New Roman"/>
        </w:rPr>
      </w:pPr>
    </w:p>
    <w:p w:rsidR="00F75D11" w:rsidRPr="00AD6721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AE0665">
        <w:rPr>
          <w:rFonts w:ascii="Times New Roman" w:hAnsi="Times New Roman" w:cs="Times New Roman"/>
          <w:color w:val="000000"/>
          <w:spacing w:val="-16"/>
          <w:u w:val="single"/>
        </w:rPr>
        <w:t xml:space="preserve">ФИО    </w:t>
      </w:r>
      <w:r w:rsidRPr="00AD6721">
        <w:rPr>
          <w:rFonts w:ascii="Times New Roman" w:hAnsi="Times New Roman" w:cs="Times New Roman"/>
          <w:color w:val="000000"/>
          <w:spacing w:val="-16"/>
        </w:rPr>
        <w:t>________________________________________</w:t>
      </w:r>
    </w:p>
    <w:p w:rsidR="00F75D11" w:rsidRPr="00567419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F75D11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>
        <w:rPr>
          <w:rFonts w:ascii="Times New Roman" w:hAnsi="Times New Roman" w:cs="Times New Roman"/>
          <w:color w:val="000000"/>
          <w:spacing w:val="-16"/>
          <w:u w:val="single"/>
        </w:rPr>
        <w:t xml:space="preserve">Дата 24. </w:t>
      </w:r>
      <w:r w:rsidRPr="00AE0665">
        <w:rPr>
          <w:rFonts w:ascii="Times New Roman" w:hAnsi="Times New Roman" w:cs="Times New Roman"/>
          <w:color w:val="000000"/>
          <w:spacing w:val="-16"/>
          <w:u w:val="single"/>
        </w:rPr>
        <w:t>01.2</w:t>
      </w:r>
      <w:r>
        <w:rPr>
          <w:rFonts w:ascii="Times New Roman" w:hAnsi="Times New Roman" w:cs="Times New Roman"/>
          <w:color w:val="000000"/>
          <w:spacing w:val="-16"/>
          <w:u w:val="single"/>
        </w:rPr>
        <w:t>4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________________________________________</w:t>
      </w: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6"/>
        <w:gridCol w:w="5331"/>
        <w:gridCol w:w="1838"/>
        <w:gridCol w:w="1586"/>
      </w:tblGrid>
      <w:tr w:rsidR="00F75D11" w:rsidRPr="00A43A9E" w:rsidTr="005F44CB">
        <w:tc>
          <w:tcPr>
            <w:tcW w:w="817" w:type="dxa"/>
          </w:tcPr>
          <w:p w:rsidR="00F75D11" w:rsidRPr="00B34F11" w:rsidRDefault="00F75D11" w:rsidP="005F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1" w:type="dxa"/>
          </w:tcPr>
          <w:p w:rsidR="00F75D11" w:rsidRPr="00B34F11" w:rsidRDefault="00F75D11" w:rsidP="005F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718" w:type="dxa"/>
          </w:tcPr>
          <w:p w:rsidR="00F75D11" w:rsidRPr="00B34F11" w:rsidRDefault="00F75D11" w:rsidP="005F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1525" w:type="dxa"/>
          </w:tcPr>
          <w:p w:rsidR="00F75D11" w:rsidRPr="00B34F11" w:rsidRDefault="00F75D11" w:rsidP="005F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  <w:p w:rsidR="00F75D11" w:rsidRPr="00B34F11" w:rsidRDefault="00F75D11" w:rsidP="005F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gramStart"/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  <w:proofErr w:type="gramEnd"/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Идентифицировать пациентку (попросить пациентку представиться)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Сверить ФИО пациентки с индивидуальной картой беременной и родильницы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4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Назвать предстоящую процедуру, объяснить её цель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Получить у пациентки добровольное информированное согласие на предстоящую процедуру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Pr="00B34F11" w:rsidRDefault="00F75D11" w:rsidP="005F44CB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проведению процедуры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Предложить или помочь пациентке занять удобное положение - лежа на спине, на кушетке медицинской, покрытой пелёнкой одноразовой стерильной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Обработать руки гигиеническим способом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Надеть перчатки медицинские нестерильные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Pr="00B34F11" w:rsidRDefault="00F75D11" w:rsidP="005F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процедуры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Встать справа от пациентки лицом к ней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Провести второй прием наружного акушерского исследования (Леопольда-Левицкого): опустить руки со дна матки на правую и левую ее стороны до уровня пупка и ниже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Определить положение, вид и позицию плода, осторожно пальпируя боковые поверхности матки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Провести третий прием наружного акушерского исследования (Леопольда-Левицкого): левую руку положить на дно матки и подать плод к правой руке, а правой рукой охватить часть плода, расположенную над входом в малый таз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крупную часть плода, предлежащую </w:t>
            </w:r>
            <w:proofErr w:type="gram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 входу в малый таз, баллотирующим движением правой руки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Взять акушерский стетоскоп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Прижать стетоскоп широким раструбом к животу матери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Зафиксировать стетоскоп между передней брюшной стенкой и ухом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Убрать руку от трубки стетоскопа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Взять в левую руку секундомер или часы с секундной стрелкой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Выслушивать сердцебиение плода в течение 1 мин.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Помочь беременной встать с кушетки медицинской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Обработать широкий раструб стетоскопа дезинфицирующим раствором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Убрать пеленку с кушетки медицинской и поместить её в ёмкость-контейнер с педалью для медицинских отходов класса «А»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3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Обработать кушетку медицинскую дезинфицирующим раствором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Pr="00B34F11" w:rsidRDefault="00F75D11" w:rsidP="005F44CB">
            <w:pPr>
              <w:tabs>
                <w:tab w:val="left" w:pos="35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процедуры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Снять перчатки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Поместить перчатки в ёмкость-контейнер с педалью для медицинских отходов класса «А»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Вымыть руки с использованием жидкого мыла, осушить и обработать кожным антисептиком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Заполнить медицинскую документацию.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D11" w:rsidRPr="004D0C44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304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b/>
        </w:rPr>
        <w:t>Максимум 27</w:t>
      </w:r>
      <w:r w:rsidRPr="00A61C93">
        <w:rPr>
          <w:rFonts w:ascii="Times New Roman" w:hAnsi="Times New Roman" w:cs="Times New Roman"/>
          <w:b/>
        </w:rPr>
        <w:t xml:space="preserve"> баллов-100%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25 баллов  и более- 91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 балла  и более- 81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  баллов и более –71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Default="00F75D11" w:rsidP="00F75D11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F75D11" w:rsidRDefault="00F75D11" w:rsidP="00F75D11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F75D11" w:rsidRPr="00A73043" w:rsidRDefault="00F75D11" w:rsidP="00F75D11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F75D11" w:rsidRDefault="00F75D11" w:rsidP="00F7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0"/>
        <w:rPr>
          <w:rFonts w:ascii="Times New Roman" w:hAnsi="Times New Roman" w:cs="Times New Roman"/>
          <w:spacing w:val="-16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6"/>
          <w:sz w:val="24"/>
          <w:szCs w:val="24"/>
          <w:u w:val="single"/>
        </w:rPr>
        <w:t>Подпись экспертов______________________________________</w:t>
      </w: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</w:p>
    <w:p w:rsidR="00F75D11" w:rsidRPr="00637D8E" w:rsidRDefault="00F75D11" w:rsidP="00F75D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F75D11" w:rsidRPr="00743C26" w:rsidRDefault="00F75D11" w:rsidP="00F75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743C26">
        <w:rPr>
          <w:rFonts w:ascii="Times New Roman" w:hAnsi="Times New Roman" w:cs="Times New Roman"/>
          <w:b/>
          <w:sz w:val="24"/>
          <w:szCs w:val="24"/>
        </w:rPr>
        <w:t>Практический навык</w:t>
      </w:r>
    </w:p>
    <w:p w:rsidR="00F75D11" w:rsidRPr="00B34F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F11">
        <w:rPr>
          <w:rFonts w:ascii="Times New Roman" w:hAnsi="Times New Roman" w:cs="Times New Roman"/>
          <w:b/>
          <w:sz w:val="28"/>
          <w:szCs w:val="28"/>
        </w:rPr>
        <w:t xml:space="preserve">Наружное измерение таза беременной женщины </w:t>
      </w:r>
      <w:proofErr w:type="gramStart"/>
      <w:r w:rsidRPr="00B34F1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 w:rsidRPr="00B34F11">
        <w:rPr>
          <w:rFonts w:ascii="Times New Roman" w:hAnsi="Times New Roman" w:cs="Times New Roman"/>
          <w:b/>
          <w:sz w:val="28"/>
          <w:szCs w:val="28"/>
        </w:rPr>
        <w:t>Пельвиометрия</w:t>
      </w:r>
      <w:proofErr w:type="spellEnd"/>
      <w:r w:rsidRPr="00B34F11">
        <w:rPr>
          <w:rFonts w:ascii="Times New Roman" w:hAnsi="Times New Roman" w:cs="Times New Roman"/>
          <w:b/>
          <w:sz w:val="28"/>
          <w:szCs w:val="28"/>
        </w:rPr>
        <w:t>)</w:t>
      </w: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Pr="00B16C17" w:rsidRDefault="00F75D11" w:rsidP="00F75D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F75D11" w:rsidRPr="00B16C17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B16C17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F75D11" w:rsidRPr="00B16C17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B16C17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участника ________________________________________</w:t>
      </w:r>
    </w:p>
    <w:p w:rsidR="00F75D11" w:rsidRPr="00B16C17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B16C17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F75D11" w:rsidRPr="00B16C17" w:rsidRDefault="00F75D11" w:rsidP="00F75D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11"/>
        <w:gridCol w:w="1718"/>
        <w:gridCol w:w="1525"/>
      </w:tblGrid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1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7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о </w:t>
            </w:r>
            <w:r w:rsidRPr="007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</w:t>
            </w:r>
          </w:p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Идентифицировать пациентку (попросить пациентку представиться)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Сверить ФИО пациентки с индивидуальной картой беременной и родильницы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4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Назвать предстоящую процедуру, объяснить её цель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Получить у пациентки добровольное информированное согласие на предстоящую процедуру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Pr="00B34F11" w:rsidRDefault="00F75D11" w:rsidP="005F44CB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проведению процедуры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Предложить или помочь пациентке занять удобное положение - лежа на спине, на кушетке медицинской, покрытой пелёнкой одноразовой стерильной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Обработать руки гигиеническим способом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Надеть перчатки медицинские нестерильные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Pr="00B34F11" w:rsidRDefault="00F75D11" w:rsidP="005F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процедуры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Встать справа от женщины, лицом к ней. Ветви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тазомера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взять в руки так, чтобы большие и указательные пальцы держали пуговки, а шкала деления была обращена кверху.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Указательными пальцами прощупать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передне-верхние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ости подвздошных костей, прижать к ним пуговки развернутых ветвей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тазомера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и отметить по шкале величину данного размера. Это расстояние называется </w:t>
            </w:r>
            <w:proofErr w:type="spellStart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Distantia</w:t>
            </w:r>
            <w:proofErr w:type="spellEnd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spinarum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и равно 25-</w:t>
            </w:r>
            <w:smartTag w:uri="urn:schemas-microsoft-com:office:smarttags" w:element="metricconverter">
              <w:smartTagPr>
                <w:attr w:name="ProductID" w:val="26 см"/>
              </w:smartTagPr>
              <w:r w:rsidRPr="007C37EA">
                <w:rPr>
                  <w:rFonts w:ascii="Times New Roman" w:hAnsi="Times New Roman" w:cs="Times New Roman"/>
                  <w:sz w:val="24"/>
                  <w:szCs w:val="24"/>
                </w:rPr>
                <w:t>26 см</w:t>
              </w:r>
            </w:smartTag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Пуговки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тазомера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передвигаем с остей по наружному краю гребня подвздошных костей до тех пор, пока не определяется наибольшее расстояние. Отмечаем его по шкале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тазомера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. Это расстояние называется </w:t>
            </w:r>
            <w:proofErr w:type="spellStart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Distantia</w:t>
            </w:r>
            <w:proofErr w:type="spellEnd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cristarum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и равно 28-</w:t>
            </w:r>
            <w:smartTag w:uri="urn:schemas-microsoft-com:office:smarttags" w:element="metricconverter">
              <w:smartTagPr>
                <w:attr w:name="ProductID" w:val="29 см"/>
              </w:smartTagPr>
              <w:r w:rsidRPr="007C37EA">
                <w:rPr>
                  <w:rFonts w:ascii="Times New Roman" w:hAnsi="Times New Roman" w:cs="Times New Roman"/>
                  <w:sz w:val="24"/>
                  <w:szCs w:val="24"/>
                </w:rPr>
                <w:t>29 см</w:t>
              </w:r>
            </w:smartTag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Отыскиваем наиболее выдающиеся точки больших вертелов бедренных костей. И прижимаем к ним пуговки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тазомера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. Это расстояние называется </w:t>
            </w:r>
            <w:proofErr w:type="spellStart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Distantia</w:t>
            </w:r>
            <w:proofErr w:type="spellEnd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trochanterica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и равно 30-</w:t>
            </w:r>
            <w:smartTag w:uri="urn:schemas-microsoft-com:office:smarttags" w:element="metricconverter">
              <w:smartTagPr>
                <w:attr w:name="ProductID" w:val="31 см"/>
              </w:smartTagPr>
              <w:r w:rsidRPr="007C37EA">
                <w:rPr>
                  <w:rFonts w:ascii="Times New Roman" w:hAnsi="Times New Roman" w:cs="Times New Roman"/>
                  <w:sz w:val="24"/>
                  <w:szCs w:val="24"/>
                </w:rPr>
                <w:t>31 см</w:t>
              </w:r>
            </w:smartTag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Укладываем женщину на бок, нижележащая нога сгибается в тазобедренном и коленном суставах, вышележащая нога выпрямляется.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Пуговка одной ветви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тазомера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на середине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верхне-наружного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края симфиза. Другой конец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тазомера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прижимается к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надкрестцовой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ямке, которая находится между остистым отростком пятого поясничного позвонка и началом среднего крестцового гребня. Это расстояние называется </w:t>
            </w:r>
            <w:proofErr w:type="spellStart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Conjugata</w:t>
            </w:r>
            <w:proofErr w:type="spellEnd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externa</w:t>
            </w:r>
            <w:proofErr w:type="spellEnd"/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равно 20-</w:t>
            </w:r>
            <w:smartTag w:uri="urn:schemas-microsoft-com:office:smarttags" w:element="metricconverter">
              <w:smartTagPr>
                <w:attr w:name="ProductID" w:val="21 см"/>
              </w:smartTagPr>
              <w:r w:rsidRPr="007C37E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21 см</w:t>
              </w:r>
            </w:smartTag>
            <w:r w:rsidRPr="007C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истинную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коньюгату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-  из величины </w:t>
            </w:r>
            <w:r w:rsidRPr="007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наружной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коньюгаты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вычесть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7C37EA">
                <w:rPr>
                  <w:rFonts w:ascii="Times New Roman" w:hAnsi="Times New Roman" w:cs="Times New Roman"/>
                  <w:sz w:val="24"/>
                  <w:szCs w:val="24"/>
                </w:rPr>
                <w:t>9 см</w:t>
              </w:r>
            </w:smartTag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. Получают величину истинной </w:t>
            </w:r>
            <w:proofErr w:type="spell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коньюгаты</w:t>
            </w:r>
            <w:proofErr w:type="spell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В норме </w:t>
            </w:r>
            <w:proofErr w:type="gram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 11 см.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</w:t>
            </w:r>
            <w:proofErr w:type="gramStart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Помочь беременной встать с кушетки медицинской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3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Убрать пеленку с кушетки медицинской и поместить её в ёмкость-контейнер с педалью для медицинских отходов класса «А»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Обработать кушетку медицинскую дезинфицирующим раствором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Pr="00B34F11" w:rsidRDefault="00F75D11" w:rsidP="005F44CB">
            <w:pPr>
              <w:tabs>
                <w:tab w:val="left" w:pos="35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процедуры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Снять перчатки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Поместить перчатки в ёмкость-контейнер с педалью для медицинских отходов класса «А»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Вымыть руки с использованием жидкого мыла, осушить и обработать кожным антисептиком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7C37EA" w:rsidTr="005F44CB">
        <w:tc>
          <w:tcPr>
            <w:tcW w:w="817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1" w:type="dxa"/>
          </w:tcPr>
          <w:p w:rsidR="00F75D11" w:rsidRPr="007C37EA" w:rsidRDefault="00F75D11" w:rsidP="005F44C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>Записать данные о проведенной процедуре в медицинскую документацию</w:t>
            </w:r>
          </w:p>
        </w:tc>
        <w:tc>
          <w:tcPr>
            <w:tcW w:w="1718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A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7C37EA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304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b/>
        </w:rPr>
        <w:t>Максимум 22 балла</w:t>
      </w:r>
      <w:r w:rsidRPr="00A61C93">
        <w:rPr>
          <w:rFonts w:ascii="Times New Roman" w:hAnsi="Times New Roman" w:cs="Times New Roman"/>
          <w:b/>
        </w:rPr>
        <w:t>-100%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20 баллов  и более- 91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 баллов  и более- 81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  баллов и более –71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Default="00F75D11" w:rsidP="00F7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0"/>
        <w:rPr>
          <w:rFonts w:ascii="Times New Roman" w:hAnsi="Times New Roman" w:cs="Times New Roman"/>
          <w:spacing w:val="-16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6"/>
          <w:sz w:val="24"/>
          <w:szCs w:val="24"/>
          <w:u w:val="single"/>
        </w:rPr>
        <w:t>Подпись экспертов______________________________________</w:t>
      </w: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rPr>
          <w:rFonts w:ascii="Times New Roman" w:hAnsi="Times New Roman" w:cs="Times New Roman"/>
          <w:sz w:val="28"/>
          <w:szCs w:val="28"/>
        </w:rPr>
      </w:pP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Pr="00637D8E" w:rsidRDefault="00F75D11" w:rsidP="00F75D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F75D11" w:rsidRPr="00743C26" w:rsidRDefault="00F75D11" w:rsidP="00F75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743C26">
        <w:rPr>
          <w:rFonts w:ascii="Times New Roman" w:hAnsi="Times New Roman" w:cs="Times New Roman"/>
          <w:b/>
          <w:sz w:val="24"/>
          <w:szCs w:val="24"/>
        </w:rPr>
        <w:t>Практический навык</w:t>
      </w:r>
    </w:p>
    <w:p w:rsidR="00F75D11" w:rsidRPr="00F1634A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634A">
        <w:rPr>
          <w:rFonts w:ascii="Times New Roman" w:hAnsi="Times New Roman" w:cs="Times New Roman"/>
          <w:b/>
          <w:sz w:val="28"/>
          <w:szCs w:val="28"/>
        </w:rPr>
        <w:t>Выполнение антропометрии новорождённого (измерение массы, длины тела, окружности головки и грудной клетки) в стационарных условиях</w:t>
      </w:r>
    </w:p>
    <w:p w:rsidR="00F75D11" w:rsidRPr="00AD6721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AE0665">
        <w:rPr>
          <w:rFonts w:ascii="Times New Roman" w:hAnsi="Times New Roman" w:cs="Times New Roman"/>
          <w:color w:val="000000"/>
          <w:spacing w:val="-16"/>
          <w:u w:val="single"/>
        </w:rPr>
        <w:t xml:space="preserve">ФИО    </w:t>
      </w:r>
      <w:r w:rsidRPr="00AD6721">
        <w:rPr>
          <w:rFonts w:ascii="Times New Roman" w:hAnsi="Times New Roman" w:cs="Times New Roman"/>
          <w:color w:val="000000"/>
          <w:spacing w:val="-16"/>
        </w:rPr>
        <w:t>________________________________________</w:t>
      </w:r>
    </w:p>
    <w:p w:rsidR="00F75D11" w:rsidRPr="00567419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F75D11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>
        <w:rPr>
          <w:rFonts w:ascii="Times New Roman" w:hAnsi="Times New Roman" w:cs="Times New Roman"/>
          <w:color w:val="000000"/>
          <w:spacing w:val="-16"/>
          <w:u w:val="single"/>
        </w:rPr>
        <w:t xml:space="preserve">Дата 24. </w:t>
      </w:r>
      <w:r w:rsidRPr="00AE0665">
        <w:rPr>
          <w:rFonts w:ascii="Times New Roman" w:hAnsi="Times New Roman" w:cs="Times New Roman"/>
          <w:color w:val="000000"/>
          <w:spacing w:val="-16"/>
          <w:u w:val="single"/>
        </w:rPr>
        <w:t>01.2</w:t>
      </w:r>
      <w:r>
        <w:rPr>
          <w:rFonts w:ascii="Times New Roman" w:hAnsi="Times New Roman" w:cs="Times New Roman"/>
          <w:color w:val="000000"/>
          <w:spacing w:val="-16"/>
          <w:u w:val="single"/>
        </w:rPr>
        <w:t>4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________________________________________</w:t>
      </w: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11"/>
        <w:gridCol w:w="1718"/>
        <w:gridCol w:w="1525"/>
      </w:tblGrid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1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Идентифицировать пациентку (попросить </w:t>
            </w:r>
            <w:r w:rsidRPr="00A4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пациентку представиться)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11" w:type="dxa"/>
          </w:tcPr>
          <w:p w:rsidR="00F75D11" w:rsidRPr="004F728A" w:rsidRDefault="00F75D11" w:rsidP="005F44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Сообщить пациентке о назначении врача, объяснить цель и ход процедуры 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1" w:type="dxa"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Получить у пациентки добровольное информированное согласие на предстоящую процедуру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Pr="004F728A" w:rsidRDefault="00F75D11" w:rsidP="005F44CB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2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проведению процедуры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манипуляционный стол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весы для новорожденных (электронные)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новорожденного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Надеть шапочку медицинскую одноразовую маску медицинскую нестерильную одноразовую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Обработать руки методом обработки рук хирургов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Надеть халат медицинский стерильный одноразовый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Надеть перчатки медицинские стерильные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Выполнение процедуры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Взять сантиметровую ленту. Повернуть ребенка на бок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Приложить сантиметровую ленту к головке ребенка и произвести измерение длины тела до пяточного бугра. Озвучить показатель длины тела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Выполнить/ </w:t>
            </w:r>
          </w:p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Положить ребенка на спину. Сантиметровой лентой измерить окружность головки. Озвучить показатель окружности головки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Выполнить/ </w:t>
            </w:r>
          </w:p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Измерить сантиметровой лентой окружность грудной клетки ребенка. Озвучить показатель окружности грудной клетки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Выполнить/ </w:t>
            </w:r>
          </w:p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87"/>
            </w:tblGrid>
            <w:tr w:rsidR="00F75D11" w:rsidRPr="0073370C" w:rsidTr="005F44CB">
              <w:trPr>
                <w:trHeight w:val="385"/>
              </w:trPr>
              <w:tc>
                <w:tcPr>
                  <w:tcW w:w="2687" w:type="dxa"/>
                </w:tcPr>
                <w:p w:rsidR="00F75D11" w:rsidRPr="0073370C" w:rsidRDefault="00F75D11" w:rsidP="005F44C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3370C">
                    <w:rPr>
                      <w:sz w:val="23"/>
                      <w:szCs w:val="23"/>
                    </w:rPr>
                    <w:t xml:space="preserve">Положить </w:t>
                  </w:r>
                  <w:proofErr w:type="spellStart"/>
                  <w:r>
                    <w:rPr>
                      <w:sz w:val="23"/>
                      <w:szCs w:val="23"/>
                    </w:rPr>
                    <w:t>на</w:t>
                  </w:r>
                  <w:r w:rsidRPr="0073370C">
                    <w:rPr>
                      <w:sz w:val="23"/>
                      <w:szCs w:val="23"/>
                    </w:rPr>
                    <w:t>электронные</w:t>
                  </w:r>
                  <w:proofErr w:type="spellEnd"/>
                  <w:r w:rsidRPr="0073370C">
                    <w:rPr>
                      <w:sz w:val="23"/>
                      <w:szCs w:val="23"/>
                    </w:rPr>
                    <w:t xml:space="preserve"> весы пеленку одноразовую из нетканого материала стерильную. Взвесить и вновь установить весы в нулевую позицию </w:t>
                  </w:r>
                </w:p>
              </w:tc>
            </w:tr>
          </w:tbl>
          <w:p w:rsidR="00F75D11" w:rsidRDefault="00F75D11" w:rsidP="005F44CB"/>
        </w:tc>
        <w:tc>
          <w:tcPr>
            <w:tcW w:w="1718" w:type="dxa"/>
          </w:tcPr>
          <w:p w:rsidR="00F75D11" w:rsidRPr="0073370C" w:rsidRDefault="00F75D11" w:rsidP="005F44CB">
            <w:pPr>
              <w:pStyle w:val="Default"/>
              <w:rPr>
                <w:sz w:val="23"/>
                <w:szCs w:val="23"/>
              </w:rPr>
            </w:pPr>
            <w:r w:rsidRPr="0073370C">
              <w:rPr>
                <w:sz w:val="23"/>
                <w:szCs w:val="23"/>
              </w:rPr>
              <w:t xml:space="preserve">Выполнить </w:t>
            </w:r>
          </w:p>
          <w:p w:rsidR="00F75D11" w:rsidRDefault="00F75D11" w:rsidP="005F44CB"/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Положить ребенка на весы и определить показатель массы тела новорожденного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Выполнить/ </w:t>
            </w:r>
          </w:p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Положить ребенка на столик с лучистым теплом (</w:t>
            </w:r>
            <w:proofErr w:type="spellStart"/>
            <w:r>
              <w:rPr>
                <w:sz w:val="23"/>
                <w:szCs w:val="23"/>
              </w:rPr>
              <w:t>пеленальный</w:t>
            </w:r>
            <w:proofErr w:type="spellEnd"/>
            <w:r>
              <w:rPr>
                <w:sz w:val="23"/>
                <w:szCs w:val="23"/>
              </w:rPr>
              <w:t xml:space="preserve"> столик)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</w:tcPr>
          <w:p w:rsidR="00F75D11" w:rsidRPr="004F728A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8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Завершение процедуры</w:t>
            </w:r>
          </w:p>
        </w:tc>
        <w:tc>
          <w:tcPr>
            <w:tcW w:w="1718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11" w:type="dxa"/>
          </w:tcPr>
          <w:p w:rsidR="00F75D11" w:rsidRPr="004F728A" w:rsidRDefault="00F75D11" w:rsidP="005F44CB">
            <w:pPr>
              <w:pStyle w:val="Default"/>
              <w:rPr>
                <w:sz w:val="23"/>
                <w:szCs w:val="23"/>
              </w:rPr>
            </w:pPr>
            <w:r w:rsidRPr="004F728A">
              <w:rPr>
                <w:sz w:val="23"/>
                <w:szCs w:val="23"/>
              </w:rPr>
              <w:t xml:space="preserve">Снять перчатки медицинские стерильные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Поместить перчатки медицинские стерильные в емкость для медицинских отходов класса</w:t>
            </w:r>
            <w:proofErr w:type="gramStart"/>
            <w:r>
              <w:rPr>
                <w:sz w:val="23"/>
                <w:szCs w:val="23"/>
              </w:rPr>
              <w:t xml:space="preserve"> 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Надеть перчатки медицинские нестерильные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Обработать сантиметровую ленту дезинфицирующими салфетками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Поместить использованные дезинфицирующие салфетки в емкость для медицинских отходов класса</w:t>
            </w:r>
            <w:proofErr w:type="gramStart"/>
            <w:r>
              <w:rPr>
                <w:sz w:val="23"/>
                <w:szCs w:val="23"/>
              </w:rPr>
              <w:t xml:space="preserve"> 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Убрать пеленку одноразовую из нетканого материала стерильную с весов и поместить её в емкость для медицинских отходов класса « А»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Обнулить весы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Обработать весы для новорожденных и рабочую </w:t>
            </w:r>
            <w:r>
              <w:rPr>
                <w:sz w:val="23"/>
                <w:szCs w:val="23"/>
              </w:rPr>
              <w:lastRenderedPageBreak/>
              <w:t xml:space="preserve">поверхность манипуляционного стола дезинфицирующими салфетками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Поместить использованные дезинфицирующие салфетки в емкость для медицинских отходов класса</w:t>
            </w:r>
            <w:proofErr w:type="gramStart"/>
            <w:r>
              <w:rPr>
                <w:sz w:val="23"/>
                <w:szCs w:val="23"/>
              </w:rPr>
              <w:t xml:space="preserve"> 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Снять перчатки медицинские нестерильные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Поместить перчатки медицинские нестерильные в емкость для медицинских отходов класса</w:t>
            </w:r>
            <w:proofErr w:type="gramStart"/>
            <w:r>
              <w:rPr>
                <w:sz w:val="23"/>
                <w:szCs w:val="23"/>
              </w:rPr>
              <w:t xml:space="preserve"> 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Обработать руки гигиеническим способом кожным антисептиком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11" w:rsidRPr="00A43A9E" w:rsidTr="005F44CB">
        <w:tc>
          <w:tcPr>
            <w:tcW w:w="817" w:type="dxa"/>
          </w:tcPr>
          <w:p w:rsidR="00F75D11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11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Сделать запись о результатах выполнения процедуры в медицинской документации </w:t>
            </w:r>
          </w:p>
        </w:tc>
        <w:tc>
          <w:tcPr>
            <w:tcW w:w="1718" w:type="dxa"/>
          </w:tcPr>
          <w:p w:rsidR="00F75D11" w:rsidRDefault="00F75D11" w:rsidP="005F44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525" w:type="dxa"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D11" w:rsidRPr="004D0C44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304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b/>
        </w:rPr>
        <w:t>Максимум 31 балл</w:t>
      </w:r>
      <w:r w:rsidRPr="00A61C93">
        <w:rPr>
          <w:rFonts w:ascii="Times New Roman" w:hAnsi="Times New Roman" w:cs="Times New Roman"/>
          <w:b/>
        </w:rPr>
        <w:t>-100%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28 баллов  и более- 91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 баллов  и более- 81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Pr="00A61C93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  балла  и более –71</w:t>
      </w:r>
      <w:r w:rsidRPr="00A61C93">
        <w:rPr>
          <w:rFonts w:ascii="Times New Roman" w:hAnsi="Times New Roman" w:cs="Times New Roman"/>
          <w:b/>
        </w:rPr>
        <w:t>%</w:t>
      </w:r>
    </w:p>
    <w:p w:rsidR="00F75D11" w:rsidRDefault="00F75D11" w:rsidP="00F7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0"/>
        <w:rPr>
          <w:rFonts w:ascii="Times New Roman" w:hAnsi="Times New Roman" w:cs="Times New Roman"/>
          <w:spacing w:val="-16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6"/>
          <w:sz w:val="24"/>
          <w:szCs w:val="24"/>
          <w:u w:val="single"/>
        </w:rPr>
        <w:t>Подпись экспертов______________________________________</w:t>
      </w:r>
    </w:p>
    <w:p w:rsidR="00F75D11" w:rsidRPr="00A73043" w:rsidRDefault="00F75D11" w:rsidP="00F75D11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D11" w:rsidRDefault="00F75D11" w:rsidP="00F75D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</w:p>
    <w:p w:rsidR="00F75D11" w:rsidRDefault="00F75D11" w:rsidP="00F75D11">
      <w:pPr>
        <w:rPr>
          <w:rFonts w:ascii="Times New Roman" w:hAnsi="Times New Roman" w:cs="Times New Roman"/>
          <w:b/>
        </w:rPr>
      </w:pPr>
    </w:p>
    <w:p w:rsidR="00F75D11" w:rsidRDefault="00F75D11" w:rsidP="00F75D11">
      <w:pPr>
        <w:rPr>
          <w:rFonts w:ascii="Times New Roman" w:hAnsi="Times New Roman" w:cs="Times New Roman"/>
          <w:b/>
        </w:rPr>
      </w:pPr>
    </w:p>
    <w:p w:rsidR="00F75D11" w:rsidRDefault="00F75D11" w:rsidP="00F75D11">
      <w:pPr>
        <w:rPr>
          <w:rFonts w:ascii="Times New Roman" w:hAnsi="Times New Roman" w:cs="Times New Roman"/>
          <w:b/>
        </w:rPr>
      </w:pPr>
    </w:p>
    <w:p w:rsidR="00F75D11" w:rsidRDefault="00F75D11" w:rsidP="00F75D11">
      <w:pPr>
        <w:rPr>
          <w:rFonts w:ascii="Times New Roman" w:hAnsi="Times New Roman" w:cs="Times New Roman"/>
          <w:b/>
        </w:rPr>
      </w:pPr>
    </w:p>
    <w:p w:rsidR="00F75D11" w:rsidRDefault="00F75D11" w:rsidP="00F75D11">
      <w:pPr>
        <w:rPr>
          <w:rFonts w:ascii="Times New Roman" w:hAnsi="Times New Roman" w:cs="Times New Roman"/>
          <w:b/>
        </w:rPr>
      </w:pPr>
    </w:p>
    <w:p w:rsidR="00F75D11" w:rsidRPr="00637D8E" w:rsidRDefault="00F75D11" w:rsidP="00F75D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F75D11" w:rsidRPr="00743C26" w:rsidRDefault="00F75D11" w:rsidP="00F75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43C26">
        <w:rPr>
          <w:rFonts w:ascii="Times New Roman" w:hAnsi="Times New Roman" w:cs="Times New Roman"/>
          <w:b/>
          <w:sz w:val="24"/>
          <w:szCs w:val="24"/>
        </w:rPr>
        <w:t>Практический навык</w:t>
      </w:r>
    </w:p>
    <w:p w:rsidR="00F75D11" w:rsidRPr="00637D8E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8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Техника </w:t>
      </w:r>
      <w:r w:rsidRPr="00637D8E">
        <w:rPr>
          <w:rFonts w:ascii="Times New Roman" w:hAnsi="Times New Roman" w:cs="Times New Roman"/>
          <w:b/>
          <w:sz w:val="28"/>
          <w:szCs w:val="28"/>
        </w:rPr>
        <w:t>закрытого пеленания новорождённого</w:t>
      </w:r>
      <w:r w:rsidRPr="00637D8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</w:p>
    <w:p w:rsidR="00F75D11" w:rsidRDefault="00F75D11" w:rsidP="00F75D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p w:rsidR="00F75D11" w:rsidRPr="00567419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F75D11" w:rsidRPr="00567419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F75D11" w:rsidRPr="004D0C44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Дата ___</w:t>
      </w:r>
      <w:r>
        <w:rPr>
          <w:rFonts w:ascii="Times New Roman" w:hAnsi="Times New Roman" w:cs="Times New Roman"/>
          <w:color w:val="000000"/>
          <w:spacing w:val="-16"/>
        </w:rPr>
        <w:t>24.01.25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</w:t>
      </w:r>
    </w:p>
    <w:p w:rsidR="00F75D11" w:rsidRPr="005E1F8A" w:rsidRDefault="00F75D11" w:rsidP="00F75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1417"/>
        <w:gridCol w:w="2693"/>
      </w:tblGrid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75D11" w:rsidRPr="005E1F8A" w:rsidTr="005F44CB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637D8E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F8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37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D8E">
              <w:rPr>
                <w:rStyle w:val="295pt0"/>
                <w:rFonts w:eastAsiaTheme="minorEastAsia"/>
                <w:b/>
                <w:sz w:val="24"/>
                <w:szCs w:val="24"/>
              </w:rPr>
              <w:t>Подготовка к манипуляции</w:t>
            </w:r>
            <w:r w:rsidRPr="00637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75D11" w:rsidRPr="005E1F8A" w:rsidRDefault="00F75D11" w:rsidP="005F44C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bookmark33"/>
            <w:r w:rsidRPr="005E1F8A">
              <w:rPr>
                <w:rFonts w:ascii="Times New Roman" w:hAnsi="Times New Roman" w:cs="Times New Roman"/>
                <w:b/>
                <w:sz w:val="22"/>
                <w:szCs w:val="22"/>
              </w:rPr>
              <w:t>Цель:</w:t>
            </w:r>
            <w:bookmarkEnd w:id="0"/>
          </w:p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•создать оптимальные температурные условия для ребенка;</w:t>
            </w:r>
          </w:p>
          <w:p w:rsidR="00F75D11" w:rsidRPr="005E1F8A" w:rsidRDefault="00F75D11" w:rsidP="00F75D11">
            <w:pPr>
              <w:pStyle w:val="20"/>
              <w:numPr>
                <w:ilvl w:val="0"/>
                <w:numId w:val="1"/>
              </w:numPr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создать ребенку максимальный комфорт.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5E1F8A">
              <w:rPr>
                <w:rFonts w:ascii="Times New Roman" w:hAnsi="Times New Roman" w:cs="Times New Roman"/>
              </w:rPr>
              <w:t>Показания:</w:t>
            </w:r>
          </w:p>
          <w:p w:rsidR="00F75D11" w:rsidRDefault="00F75D11" w:rsidP="00F75D1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защита ребенка от потери тепла;</w:t>
            </w:r>
          </w:p>
          <w:p w:rsidR="00F75D11" w:rsidRPr="006E4184" w:rsidRDefault="00F75D11" w:rsidP="00F75D1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E418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lastRenderedPageBreak/>
              <w:t>предупреждение загрязнения постельного белья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5E1F8A">
              <w:rPr>
                <w:rFonts w:ascii="Times New Roman" w:hAnsi="Times New Roman" w:cs="Times New Roman"/>
              </w:rPr>
              <w:t>Противопоказания:</w:t>
            </w:r>
          </w:p>
          <w:p w:rsidR="00F75D11" w:rsidRDefault="00F75D11" w:rsidP="00F75D1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недоношенность II—IV степени;</w:t>
            </w:r>
          </w:p>
          <w:p w:rsidR="00F75D11" w:rsidRPr="003C2AF3" w:rsidRDefault="00F75D11" w:rsidP="00F75D1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возраст старше 3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Идентифицировать пациентку (попросить пациентку представиться)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4F728A" w:rsidRDefault="00F75D11" w:rsidP="005F44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Объяснить цель и ход процедуры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A43A9E" w:rsidRDefault="00F75D11" w:rsidP="005F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Получить у пациентки добровольное информированное согласие на предстоящую процедуру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A43A9E" w:rsidRDefault="00F75D11" w:rsidP="005F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F75D11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8F2707" w:rsidRDefault="00F75D11" w:rsidP="005F44C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Обязательные </w:t>
            </w:r>
            <w:r w:rsidRPr="005E1F8A">
              <w:rPr>
                <w:rFonts w:ascii="Times New Roman" w:hAnsi="Times New Roman" w:cs="Times New Roman"/>
              </w:rPr>
              <w:t>условия: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исключить тугое пеленание </w:t>
            </w:r>
            <w:r w:rsidRPr="008F2707">
              <w:rPr>
                <w:rFonts w:ascii="Times New Roman" w:hAnsi="Times New Roman" w:cs="Times New Roman"/>
                <w:b w:val="0"/>
              </w:rPr>
              <w:t>оно нарушает  дыхание, кровообращение, пищеварение, способствует возникновению синдрома внезапной детской смерти</w:t>
            </w:r>
          </w:p>
          <w:p w:rsidR="00F75D11" w:rsidRPr="003C2AF3" w:rsidRDefault="00F75D11" w:rsidP="005F44C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исключить образование грубых складок, наличие булавок, пуговиц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Аккуратно и эстетично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5F44CB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5E1F8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5E1F8A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F75D11" w:rsidRPr="005E1F8A" w:rsidRDefault="00F75D11" w:rsidP="005F44C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BA2635" w:rsidRDefault="00F75D11" w:rsidP="005F44CB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Обработать руки гигиеническим способом и надеть одноразовые перчатки,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D77C4B" w:rsidRDefault="00F75D11" w:rsidP="005F44CB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Пеленальный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стол обработан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дезсредстовом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9F4163" w:rsidRDefault="00F75D11" w:rsidP="005F44CB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proofErr w:type="gramStart"/>
            <w:r w:rsidRPr="005E1F8A">
              <w:rPr>
                <w:rStyle w:val="295pt"/>
                <w:rFonts w:eastAsiaTheme="minorEastAsia"/>
                <w:i w:val="0"/>
                <w:sz w:val="22"/>
                <w:szCs w:val="22"/>
              </w:rPr>
              <w:t xml:space="preserve">Уложить на </w:t>
            </w:r>
            <w:proofErr w:type="spellStart"/>
            <w:r w:rsidRPr="005E1F8A">
              <w:rPr>
                <w:rStyle w:val="295pt"/>
                <w:rFonts w:eastAsiaTheme="minorEastAsia"/>
                <w:i w:val="0"/>
                <w:sz w:val="22"/>
                <w:szCs w:val="22"/>
              </w:rPr>
              <w:t>пеленальном</w:t>
            </w:r>
            <w:proofErr w:type="spellEnd"/>
            <w:r w:rsidRPr="005E1F8A">
              <w:rPr>
                <w:rStyle w:val="295pt"/>
                <w:rFonts w:eastAsiaTheme="minorEastAsia"/>
                <w:i w:val="0"/>
                <w:sz w:val="22"/>
                <w:szCs w:val="22"/>
              </w:rPr>
              <w:t xml:space="preserve"> столе пеленки послойно (снизу вверх: фланелевая пеленка, тонкая пелен</w:t>
            </w:r>
            <w:r w:rsidRPr="005E1F8A">
              <w:rPr>
                <w:rStyle w:val="295pt"/>
                <w:rFonts w:eastAsiaTheme="minorEastAsia"/>
                <w:i w:val="0"/>
                <w:sz w:val="22"/>
                <w:szCs w:val="22"/>
              </w:rPr>
              <w:softHyphen/>
            </w:r>
            <w:r>
              <w:rPr>
                <w:rStyle w:val="295pt"/>
                <w:rFonts w:eastAsiaTheme="minorEastAsia"/>
                <w:i w:val="0"/>
                <w:sz w:val="22"/>
                <w:szCs w:val="22"/>
              </w:rPr>
              <w:t>ка для плечиков</w:t>
            </w:r>
            <w:r w:rsidRPr="005E1F8A">
              <w:rPr>
                <w:rStyle w:val="295pt"/>
                <w:rFonts w:eastAsiaTheme="minorEastAsia"/>
                <w:i w:val="0"/>
                <w:sz w:val="22"/>
                <w:szCs w:val="22"/>
              </w:rPr>
              <w:t xml:space="preserve">, </w:t>
            </w:r>
            <w:r>
              <w:rPr>
                <w:rStyle w:val="295pt"/>
                <w:rFonts w:eastAsiaTheme="minorEastAsia"/>
                <w:i w:val="0"/>
                <w:sz w:val="22"/>
                <w:szCs w:val="22"/>
              </w:rPr>
              <w:t xml:space="preserve"> </w:t>
            </w:r>
            <w:r w:rsidRPr="005E1F8A">
              <w:rPr>
                <w:rStyle w:val="295pt"/>
                <w:rFonts w:eastAsiaTheme="minorEastAsia"/>
                <w:i w:val="0"/>
                <w:sz w:val="22"/>
                <w:szCs w:val="22"/>
              </w:rPr>
              <w:t>подгузник</w:t>
            </w:r>
            <w:r>
              <w:rPr>
                <w:rStyle w:val="295pt"/>
                <w:rFonts w:eastAsiaTheme="minorEastAsia"/>
                <w:i w:val="0"/>
                <w:sz w:val="22"/>
                <w:szCs w:val="22"/>
              </w:rPr>
              <w:t xml:space="preserve"> из тонкой пеленки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9F4163" w:rsidRDefault="00F75D11" w:rsidP="005F44CB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ЙЗ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онкой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пеленки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сложенной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вдвое по длине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изготовить шапочку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и положить выше уровня 1-й пелёнк</w:t>
            </w:r>
            <w:proofErr w:type="gramStart"/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фиксатора)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9F4163" w:rsidRDefault="00F75D11" w:rsidP="005F44CB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Для изготовления шапочки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необходимо сложить тонкую пеленку пополам,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сложенный край необходимо подвернуть кзади на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9F4163">
                <w:rPr>
                  <w:rFonts w:ascii="Times New Roman" w:hAnsi="Times New Roman" w:cs="Times New Roman"/>
                  <w:i w:val="0"/>
                  <w:sz w:val="22"/>
                  <w:szCs w:val="22"/>
                </w:rPr>
                <w:t>15 см</w:t>
              </w:r>
            </w:smartTag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. углы верхнего края пелёнки сдвинуть к центру, соединить их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и сформировать «валик</w:t>
            </w:r>
            <w:proofErr w:type="gram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» --</w:t>
            </w:r>
            <w:proofErr w:type="gram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закрутив в несколько раз пеленку.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9F4163" w:rsidRDefault="00F75D11" w:rsidP="005F44CB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Уложить ребенка на пеленки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Надеть </w:t>
            </w:r>
            <w:proofErr w:type="gramStart"/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подгузник</w:t>
            </w:r>
            <w:proofErr w:type="gramEnd"/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выполненный из тонкой пеленки  или одноразовый подгузник,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.</w:t>
            </w:r>
          </w:p>
          <w:p w:rsidR="00F75D11" w:rsidRPr="00A04BED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04BED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Для этого необходимо:</w:t>
            </w:r>
          </w:p>
          <w:p w:rsidR="00F75D11" w:rsidRPr="005E1F8A" w:rsidRDefault="00F75D11" w:rsidP="005F44CB">
            <w:pPr>
              <w:pStyle w:val="20"/>
              <w:shd w:val="clear" w:color="auto" w:fill="auto"/>
              <w:tabs>
                <w:tab w:val="left" w:pos="-63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04BED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уложить ребенка на пеленки так, чтобы основание под</w:t>
            </w:r>
            <w:r w:rsidRPr="00A04BED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softHyphen/>
              <w:t>гузника приходились на область поясницы;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tabs>
                <w:tab w:val="left" w:pos="-73"/>
              </w:tabs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провести нижний край подгузни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softHyphen/>
              <w:t>ка между ножками ребенка;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sz w:val="22"/>
                <w:szCs w:val="22"/>
              </w:rPr>
              <w:t>Примечание:</w:t>
            </w:r>
            <w:r w:rsidRPr="005E1F8A">
              <w:rPr>
                <w:rStyle w:val="295pt"/>
                <w:rFonts w:eastAsiaTheme="minorEastAsia"/>
                <w:i w:val="0"/>
                <w:sz w:val="22"/>
                <w:szCs w:val="22"/>
              </w:rPr>
              <w:t xml:space="preserve"> 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при наличии пупочной раны ---желательно оставить ее открытой---подгузником не закрывать </w:t>
            </w:r>
          </w:p>
          <w:p w:rsidR="00F75D11" w:rsidRPr="005E1F8A" w:rsidRDefault="00F75D11" w:rsidP="005F44CB">
            <w:pPr>
              <w:pStyle w:val="20"/>
              <w:shd w:val="clear" w:color="auto" w:fill="auto"/>
              <w:tabs>
                <w:tab w:val="left" w:pos="-56"/>
              </w:tabs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Завернуть ребенка в тонкую пеленку, 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закрыв плечи</w:t>
            </w:r>
            <w:proofErr w:type="gramStart"/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проведя ее через подмышечную  впадину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F75D1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-80"/>
              </w:tabs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другим краем обернуть ребенка;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F75D1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-39"/>
              </w:tabs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нижний край 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этой 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пелен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softHyphen/>
              <w:t xml:space="preserve">ки, 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рыхло поместить между ножками ребенка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Надеть на ребенка подготовленную «шапочку» из  тонкой пеленки, «валик» расположив под затылочным бугром на шее ребенка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Запеленать ребенка в теплую пеленку:</w:t>
            </w:r>
          </w:p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• расположить ребенка на флане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softHyphen/>
              <w:t>левой пеленке так, чтобы ее верх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softHyphen/>
              <w:t xml:space="preserve">ний край располагался на уровне </w:t>
            </w:r>
            <w:proofErr w:type="spellStart"/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ко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зелка</w:t>
            </w:r>
            <w:proofErr w:type="spellEnd"/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• обернуть ребенка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, для фиксации предыдущих пеленок. Так чтобы был закрыт «валик» из пеленки «шапочки»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D11" w:rsidRPr="005E1F8A" w:rsidRDefault="00F75D11" w:rsidP="00F75D11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-51"/>
              </w:tabs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подвернуть нижний к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рай пелен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softHyphen/>
              <w:t>ки так, чтобы оставалось свобод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softHyphen/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ное пространство для движения ножек ребенка;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• зафиксировать пеленку на 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3-4 см. ниже сосков ребенка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«замочек»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пеленки 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распо</w:t>
            </w:r>
            <w:r w:rsidRPr="005E1F8A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softHyphen/>
              <w:t>ложить спереди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F75D11" w:rsidRPr="005E1F8A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5E1F8A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Уложить ребенка в кроватку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EF7E62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D77C4B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D77C4B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Обработать </w:t>
            </w:r>
            <w:proofErr w:type="spellStart"/>
            <w:r w:rsidRPr="00D77C4B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пеленальный</w:t>
            </w:r>
            <w:proofErr w:type="spellEnd"/>
            <w:r w:rsidRPr="00D77C4B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стол </w:t>
            </w:r>
            <w:proofErr w:type="spellStart"/>
            <w:r w:rsidRPr="00D77C4B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дезсредством</w:t>
            </w:r>
            <w:proofErr w:type="spellEnd"/>
            <w:proofErr w:type="gramStart"/>
            <w:r w:rsidRPr="00D77C4B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EF7E62" w:rsidRDefault="00F75D11" w:rsidP="005F4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D77C4B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 w:rsidRPr="00D77C4B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снять перчатки утилизировать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их </w:t>
            </w:r>
            <w:r w:rsidRPr="00D77C4B"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 xml:space="preserve"> в отходы класса Б</w:t>
            </w: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EF7E62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>Сказать  сделать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75D11" w:rsidRPr="005E1F8A" w:rsidTr="005F44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Default="00F75D11" w:rsidP="005F4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D77C4B" w:rsidRDefault="00F75D11" w:rsidP="005F44CB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</w:pPr>
            <w:r>
              <w:rPr>
                <w:rStyle w:val="295pt"/>
                <w:rFonts w:eastAsiaTheme="minorEastAsia"/>
                <w:b w:val="0"/>
                <w:i w:val="0"/>
                <w:sz w:val="22"/>
                <w:szCs w:val="22"/>
              </w:rPr>
              <w:t>обработать руки гигиеническим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1" w:rsidRPr="00EF7E62" w:rsidRDefault="00F75D11" w:rsidP="005F4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1" w:rsidRPr="005E1F8A" w:rsidRDefault="00F75D11" w:rsidP="005F4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F75D11" w:rsidRPr="005E1F8A" w:rsidRDefault="00F75D11" w:rsidP="00F75D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F75D11" w:rsidRPr="00B7580C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Максимум 32  балла </w:t>
      </w:r>
      <w:r w:rsidRPr="00B7580C">
        <w:rPr>
          <w:rFonts w:ascii="Times New Roman" w:hAnsi="Times New Roman" w:cs="Times New Roman"/>
          <w:b/>
        </w:rPr>
        <w:t>-100%</w:t>
      </w:r>
    </w:p>
    <w:p w:rsidR="00F75D11" w:rsidRPr="00B7580C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 баллов  и более- 91</w:t>
      </w:r>
      <w:r w:rsidRPr="00B7580C">
        <w:rPr>
          <w:rFonts w:ascii="Times New Roman" w:hAnsi="Times New Roman" w:cs="Times New Roman"/>
          <w:b/>
        </w:rPr>
        <w:t>%</w:t>
      </w:r>
    </w:p>
    <w:p w:rsidR="00F75D11" w:rsidRPr="00B7580C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 баллов и более- 81</w:t>
      </w:r>
      <w:r w:rsidRPr="00B7580C">
        <w:rPr>
          <w:rFonts w:ascii="Times New Roman" w:hAnsi="Times New Roman" w:cs="Times New Roman"/>
          <w:b/>
        </w:rPr>
        <w:t>%</w:t>
      </w:r>
    </w:p>
    <w:p w:rsidR="00F75D11" w:rsidRPr="00B7580C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23 балла </w:t>
      </w:r>
      <w:proofErr w:type="gramStart"/>
      <w:r>
        <w:rPr>
          <w:rFonts w:ascii="Times New Roman" w:hAnsi="Times New Roman" w:cs="Times New Roman"/>
          <w:b/>
        </w:rPr>
        <w:t>–и</w:t>
      </w:r>
      <w:proofErr w:type="gramEnd"/>
      <w:r>
        <w:rPr>
          <w:rFonts w:ascii="Times New Roman" w:hAnsi="Times New Roman" w:cs="Times New Roman"/>
          <w:b/>
        </w:rPr>
        <w:t xml:space="preserve"> более –71</w:t>
      </w:r>
      <w:r w:rsidRPr="00B7580C">
        <w:rPr>
          <w:rFonts w:ascii="Times New Roman" w:hAnsi="Times New Roman" w:cs="Times New Roman"/>
          <w:b/>
        </w:rPr>
        <w:t>%</w:t>
      </w:r>
    </w:p>
    <w:p w:rsidR="00F75D11" w:rsidRDefault="00F75D11" w:rsidP="00F7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0"/>
        <w:rPr>
          <w:rFonts w:ascii="Times New Roman" w:hAnsi="Times New Roman" w:cs="Times New Roman"/>
          <w:spacing w:val="-16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6"/>
          <w:sz w:val="24"/>
          <w:szCs w:val="24"/>
          <w:u w:val="single"/>
        </w:rPr>
        <w:t>Подпись экспертов______________________________________</w:t>
      </w:r>
    </w:p>
    <w:p w:rsidR="00F75D11" w:rsidRPr="005E1F8A" w:rsidRDefault="00F75D11" w:rsidP="00F75D11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75D11" w:rsidRDefault="00F75D11" w:rsidP="00F75D11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AA16AF" w:rsidRDefault="006A3B52"/>
    <w:sectPr w:rsidR="00AA16AF" w:rsidSect="0061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0064"/>
    <w:multiLevelType w:val="multilevel"/>
    <w:tmpl w:val="75907A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21601"/>
    <w:multiLevelType w:val="multilevel"/>
    <w:tmpl w:val="B0FE6F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B31362"/>
    <w:multiLevelType w:val="multilevel"/>
    <w:tmpl w:val="A050C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D11"/>
    <w:rsid w:val="0010790D"/>
    <w:rsid w:val="0061486C"/>
    <w:rsid w:val="006A3B52"/>
    <w:rsid w:val="006B1DFD"/>
    <w:rsid w:val="00C70CB8"/>
    <w:rsid w:val="00F7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F75D11"/>
    <w:rPr>
      <w:b/>
      <w:bCs/>
      <w:i/>
      <w:iCs/>
      <w:spacing w:val="-2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5D11"/>
    <w:pPr>
      <w:widowControl w:val="0"/>
      <w:shd w:val="clear" w:color="auto" w:fill="FFFFFF"/>
      <w:spacing w:before="60" w:after="60" w:line="240" w:lineRule="atLeast"/>
      <w:jc w:val="both"/>
    </w:pPr>
    <w:rPr>
      <w:rFonts w:eastAsiaTheme="minorHAnsi"/>
      <w:b/>
      <w:bCs/>
      <w:i/>
      <w:iCs/>
      <w:spacing w:val="-2"/>
      <w:sz w:val="12"/>
      <w:szCs w:val="12"/>
      <w:lang w:eastAsia="en-US"/>
    </w:rPr>
  </w:style>
  <w:style w:type="character" w:customStyle="1" w:styleId="3">
    <w:name w:val="Основной текст (3)_"/>
    <w:basedOn w:val="a0"/>
    <w:link w:val="30"/>
    <w:locked/>
    <w:rsid w:val="00F75D11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5D11"/>
    <w:pPr>
      <w:widowControl w:val="0"/>
      <w:shd w:val="clear" w:color="auto" w:fill="FFFFFF"/>
      <w:spacing w:after="120" w:line="0" w:lineRule="atLeast"/>
    </w:pPr>
    <w:rPr>
      <w:rFonts w:eastAsiaTheme="minorHAnsi"/>
      <w:b/>
      <w:bCs/>
      <w:lang w:eastAsia="en-US"/>
    </w:rPr>
  </w:style>
  <w:style w:type="character" w:customStyle="1" w:styleId="295pt">
    <w:name w:val="Основной текст (2) + 9;5 pt"/>
    <w:basedOn w:val="2"/>
    <w:rsid w:val="00F75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F75D11"/>
    <w:rPr>
      <w:rFonts w:ascii="Times New Roman" w:eastAsia="Times New Roman" w:hAnsi="Times New Roman" w:cs="Times New Roman"/>
      <w:b w:val="0"/>
      <w:b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locked/>
    <w:rsid w:val="00F75D11"/>
    <w:rPr>
      <w:i/>
      <w:iCs/>
      <w:sz w:val="19"/>
      <w:szCs w:val="19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75D11"/>
    <w:pPr>
      <w:widowControl w:val="0"/>
      <w:shd w:val="clear" w:color="auto" w:fill="FFFFFF"/>
      <w:spacing w:after="0" w:line="0" w:lineRule="atLeast"/>
    </w:pPr>
    <w:rPr>
      <w:rFonts w:eastAsiaTheme="minorHAnsi"/>
      <w:i/>
      <w:iCs/>
      <w:sz w:val="19"/>
      <w:szCs w:val="19"/>
      <w:lang w:eastAsia="en-US"/>
    </w:rPr>
  </w:style>
  <w:style w:type="character" w:customStyle="1" w:styleId="21">
    <w:name w:val="Заголовок №2_"/>
    <w:basedOn w:val="a0"/>
    <w:link w:val="22"/>
    <w:rsid w:val="00F75D11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75D11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  <w:lang w:eastAsia="en-US"/>
    </w:rPr>
  </w:style>
  <w:style w:type="paragraph" w:customStyle="1" w:styleId="Default">
    <w:name w:val="Default"/>
    <w:rsid w:val="00F75D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2114</Words>
  <Characters>12053</Characters>
  <Application>Microsoft Office Word</Application>
  <DocSecurity>0</DocSecurity>
  <Lines>100</Lines>
  <Paragraphs>28</Paragraphs>
  <ScaleCrop>false</ScaleCrop>
  <Company/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2026-01-27T18:31:00Z</dcterms:created>
  <dcterms:modified xsi:type="dcterms:W3CDTF">2026-01-27T18:31:00Z</dcterms:modified>
</cp:coreProperties>
</file>